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0B" w:rsidRDefault="00544523">
      <w:r w:rsidRPr="00544523">
        <w:t>特殊教育行政助理</w:t>
      </w:r>
      <w:r w:rsidR="00537C9F">
        <w:rPr>
          <w:rFonts w:hint="eastAsia"/>
        </w:rPr>
        <w:t>徵聘內容</w:t>
      </w:r>
      <w:r w:rsidR="00537C9F">
        <w:rPr>
          <w:rFonts w:hint="eastAsia"/>
        </w:rPr>
        <w:t>:</w:t>
      </w:r>
    </w:p>
    <w:p w:rsidR="00537C9F" w:rsidRDefault="00537C9F">
      <w:r w:rsidRPr="00537C9F">
        <w:rPr>
          <w:rFonts w:hint="eastAsia"/>
        </w:rPr>
        <w:t>特教行政工作、</w:t>
      </w:r>
      <w:r w:rsidRPr="00537C9F">
        <w:rPr>
          <w:rFonts w:hint="eastAsia"/>
        </w:rPr>
        <w:t>IEP</w:t>
      </w:r>
      <w:r w:rsidRPr="00537C9F">
        <w:rPr>
          <w:rFonts w:hint="eastAsia"/>
        </w:rPr>
        <w:t>與個案管理</w:t>
      </w:r>
    </w:p>
    <w:p w:rsidR="00537C9F" w:rsidRDefault="00537C9F" w:rsidP="00537C9F">
      <w:r>
        <w:rPr>
          <w:rFonts w:hint="eastAsia"/>
        </w:rPr>
        <w:t>報名資格：（符合以下一至五項，任一條件者）暨未具雙重國籍之中華民國國民</w:t>
      </w:r>
      <w:r>
        <w:rPr>
          <w:rFonts w:hint="eastAsia"/>
        </w:rPr>
        <w:t>(</w:t>
      </w:r>
      <w:r>
        <w:rPr>
          <w:rFonts w:hint="eastAsia"/>
        </w:rPr>
        <w:t>大陸地區人民須在臺灣地區設有戶籍滿</w:t>
      </w:r>
      <w:r>
        <w:rPr>
          <w:rFonts w:hint="eastAsia"/>
        </w:rPr>
        <w:t xml:space="preserve">10 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、無公務人員任用法第</w:t>
      </w:r>
      <w:r>
        <w:rPr>
          <w:rFonts w:hint="eastAsia"/>
        </w:rPr>
        <w:t xml:space="preserve"> 26</w:t>
      </w:r>
      <w:r>
        <w:rPr>
          <w:rFonts w:hint="eastAsia"/>
        </w:rPr>
        <w:t>條至</w:t>
      </w:r>
      <w:r>
        <w:rPr>
          <w:rFonts w:hint="eastAsia"/>
        </w:rPr>
        <w:t>28</w:t>
      </w:r>
      <w:r>
        <w:rPr>
          <w:rFonts w:hint="eastAsia"/>
        </w:rPr>
        <w:t>條各款情事之一者（僱用後發現其於任用前已有本條各款情事之一者，應自起聘日追溯撤銷僱用）。</w:t>
      </w:r>
    </w:p>
    <w:p w:rsidR="001C701F" w:rsidRDefault="001C701F" w:rsidP="001C701F">
      <w:pPr>
        <w:spacing w:line="460" w:lineRule="exact"/>
        <w:ind w:left="560" w:hanging="560"/>
        <w:jc w:val="both"/>
      </w:pPr>
      <w:r w:rsidRPr="001C701F">
        <w:t>行政助理應具學士學歷以上，且需符合以下資格之一：</w:t>
      </w:r>
    </w:p>
    <w:p w:rsidR="001C701F" w:rsidRDefault="001C701F" w:rsidP="001C701F">
      <w:pPr>
        <w:spacing w:line="460" w:lineRule="exact"/>
        <w:ind w:left="840" w:hanging="840"/>
        <w:jc w:val="both"/>
      </w:pPr>
      <w:r w:rsidRPr="001C701F">
        <w:t>（一）持有國民小學、幼兒園、中等教育特殊教育身心障礙組合格教師證書。</w:t>
      </w:r>
    </w:p>
    <w:p w:rsidR="001C701F" w:rsidRDefault="001C701F" w:rsidP="00544523">
      <w:pPr>
        <w:spacing w:line="460" w:lineRule="exact"/>
        <w:ind w:left="720" w:hangingChars="300" w:hanging="720"/>
        <w:jc w:val="both"/>
      </w:pPr>
      <w:r w:rsidRPr="001C701F">
        <w:t>（二）大學或研究所特殊教育相關科系，如：諮商輔導、幼兒教育、教育、心理、社工系等相關科系畢業（請檢附畢業證書或相關文件，另如有相關科系疑義，請先洽國教署承辦人）。</w:t>
      </w:r>
    </w:p>
    <w:p w:rsidR="001C701F" w:rsidRDefault="001C701F" w:rsidP="00544523">
      <w:pPr>
        <w:spacing w:line="460" w:lineRule="exact"/>
        <w:ind w:left="624" w:hangingChars="260" w:hanging="624"/>
        <w:jc w:val="both"/>
      </w:pPr>
      <w:r w:rsidRPr="001C701F">
        <w:t>（三）本年度已（可）完成實習課程之實習教師及應屆結業之師資職前教育學分</w:t>
      </w:r>
      <w:bookmarkStart w:id="0" w:name="_GoBack"/>
      <w:bookmarkEnd w:id="0"/>
      <w:r w:rsidRPr="001C701F">
        <w:t>班之結業生，得檢附實習教師證書，以特殊教育身心障礙類實習科別為限。</w:t>
      </w:r>
    </w:p>
    <w:p w:rsidR="001C701F" w:rsidRDefault="001C701F" w:rsidP="001C701F">
      <w:pPr>
        <w:spacing w:line="460" w:lineRule="exact"/>
        <w:ind w:left="840" w:hanging="840"/>
        <w:jc w:val="both"/>
      </w:pPr>
      <w:r w:rsidRPr="001C701F">
        <w:t>（四）曾任資源班輔導員或資源班（特殊教育）行政助理者。</w:t>
      </w:r>
    </w:p>
    <w:p w:rsidR="001C701F" w:rsidRDefault="001C701F" w:rsidP="001C701F">
      <w:pPr>
        <w:spacing w:line="460" w:lineRule="exact"/>
        <w:ind w:left="840" w:hanging="840"/>
        <w:jc w:val="both"/>
      </w:pPr>
      <w:r w:rsidRPr="001C701F">
        <w:t>（五）如公開招聘</w:t>
      </w:r>
      <w:r w:rsidRPr="001C701F">
        <w:t>2</w:t>
      </w:r>
      <w:r w:rsidRPr="001C701F">
        <w:t>次後，第</w:t>
      </w:r>
      <w:r w:rsidRPr="001C701F">
        <w:t>3</w:t>
      </w:r>
      <w:r w:rsidRPr="001C701F">
        <w:t>次起得聘任修過特教三學分者。</w:t>
      </w:r>
    </w:p>
    <w:p w:rsidR="00537C9F" w:rsidRDefault="0073463D" w:rsidP="0073463D">
      <w:pPr>
        <w:ind w:firstLineChars="50" w:firstLine="120"/>
      </w:pPr>
      <w:r w:rsidRPr="0073463D">
        <w:t>。</w:t>
      </w:r>
    </w:p>
    <w:p w:rsidR="00537C9F" w:rsidRDefault="00537C9F" w:rsidP="00537C9F">
      <w:r>
        <w:rPr>
          <w:rFonts w:hint="eastAsia"/>
        </w:rPr>
        <w:t>應繳證件：請以</w:t>
      </w:r>
      <w:r>
        <w:rPr>
          <w:rFonts w:hint="eastAsia"/>
        </w:rPr>
        <w:t>A4</w:t>
      </w:r>
      <w:r>
        <w:rPr>
          <w:rFonts w:hint="eastAsia"/>
        </w:rPr>
        <w:t>白色紙列印彙整成冊，正本於甄選日期當天查驗。（以下所繳證件，經查如有偽造或變造情事者，除撤銷甄選或錄取資格外，涉及刑事則由應考人自行負責）</w:t>
      </w:r>
    </w:p>
    <w:p w:rsidR="00537C9F" w:rsidRDefault="00537C9F" w:rsidP="00537C9F">
      <w:r>
        <w:rPr>
          <w:rFonts w:hint="eastAsia"/>
        </w:rPr>
        <w:t>1.</w:t>
      </w:r>
      <w:r>
        <w:rPr>
          <w:rFonts w:hint="eastAsia"/>
        </w:rPr>
        <w:t>簡歷表（附件</w:t>
      </w:r>
      <w:r>
        <w:rPr>
          <w:rFonts w:hint="eastAsia"/>
        </w:rPr>
        <w:t>3</w:t>
      </w:r>
      <w:r>
        <w:rPr>
          <w:rFonts w:hint="eastAsia"/>
        </w:rPr>
        <w:t>）。</w:t>
      </w:r>
    </w:p>
    <w:p w:rsidR="00537C9F" w:rsidRDefault="00537C9F" w:rsidP="00537C9F">
      <w:r>
        <w:rPr>
          <w:rFonts w:hint="eastAsia"/>
        </w:rPr>
        <w:t>2.</w:t>
      </w:r>
      <w:r>
        <w:rPr>
          <w:rFonts w:hint="eastAsia"/>
        </w:rPr>
        <w:t>國民身分證正反面影本。</w:t>
      </w:r>
    </w:p>
    <w:p w:rsidR="00537C9F" w:rsidRDefault="00537C9F" w:rsidP="00537C9F">
      <w:r>
        <w:rPr>
          <w:rFonts w:hint="eastAsia"/>
        </w:rPr>
        <w:t>3.</w:t>
      </w:r>
      <w:r>
        <w:rPr>
          <w:rFonts w:hint="eastAsia"/>
        </w:rPr>
        <w:t>報名資格文件影本</w:t>
      </w:r>
      <w:r>
        <w:rPr>
          <w:rFonts w:hint="eastAsia"/>
        </w:rPr>
        <w:t>1</w:t>
      </w:r>
      <w:r>
        <w:rPr>
          <w:rFonts w:hint="eastAsia"/>
        </w:rPr>
        <w:t>份。</w:t>
      </w:r>
    </w:p>
    <w:p w:rsidR="00537C9F" w:rsidRDefault="00537C9F" w:rsidP="00537C9F">
      <w:r>
        <w:rPr>
          <w:rFonts w:hint="eastAsia"/>
        </w:rPr>
        <w:t>4.</w:t>
      </w:r>
      <w:r>
        <w:rPr>
          <w:rFonts w:hint="eastAsia"/>
        </w:rPr>
        <w:t>相關工作證明文件影本</w:t>
      </w:r>
      <w:r>
        <w:rPr>
          <w:rFonts w:hint="eastAsia"/>
        </w:rPr>
        <w:t>1</w:t>
      </w:r>
      <w:r>
        <w:rPr>
          <w:rFonts w:hint="eastAsia"/>
        </w:rPr>
        <w:t>份（若無相關工作經驗無需檢附）。</w:t>
      </w:r>
    </w:p>
    <w:p w:rsidR="00537C9F" w:rsidRDefault="00537C9F" w:rsidP="00537C9F">
      <w:r>
        <w:rPr>
          <w:rFonts w:hint="eastAsia"/>
        </w:rPr>
        <w:t>5.</w:t>
      </w:r>
      <w:r>
        <w:rPr>
          <w:rFonts w:hint="eastAsia"/>
        </w:rPr>
        <w:t>最高學歷畢業證書影本。</w:t>
      </w:r>
    </w:p>
    <w:p w:rsidR="00537C9F" w:rsidRDefault="00537C9F" w:rsidP="00537C9F">
      <w:r>
        <w:rPr>
          <w:rFonts w:hint="eastAsia"/>
        </w:rPr>
        <w:t>6.</w:t>
      </w:r>
      <w:r>
        <w:rPr>
          <w:rFonts w:hint="eastAsia"/>
        </w:rPr>
        <w:t>退伍或免服兵役證明影本（男性）。</w:t>
      </w:r>
    </w:p>
    <w:sectPr w:rsidR="00537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DB4" w:rsidRDefault="00EA4DB4" w:rsidP="0073463D">
      <w:r>
        <w:separator/>
      </w:r>
    </w:p>
  </w:endnote>
  <w:endnote w:type="continuationSeparator" w:id="0">
    <w:p w:rsidR="00EA4DB4" w:rsidRDefault="00EA4DB4" w:rsidP="0073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DB4" w:rsidRDefault="00EA4DB4" w:rsidP="0073463D">
      <w:r>
        <w:separator/>
      </w:r>
    </w:p>
  </w:footnote>
  <w:footnote w:type="continuationSeparator" w:id="0">
    <w:p w:rsidR="00EA4DB4" w:rsidRDefault="00EA4DB4" w:rsidP="0073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9F"/>
    <w:rsid w:val="001A093E"/>
    <w:rsid w:val="001C701F"/>
    <w:rsid w:val="00537C9F"/>
    <w:rsid w:val="00544523"/>
    <w:rsid w:val="0073463D"/>
    <w:rsid w:val="0093792F"/>
    <w:rsid w:val="00D028FF"/>
    <w:rsid w:val="00E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6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63D"/>
    <w:rPr>
      <w:sz w:val="20"/>
      <w:szCs w:val="20"/>
    </w:rPr>
  </w:style>
  <w:style w:type="paragraph" w:customStyle="1" w:styleId="Textbody">
    <w:name w:val="Text body"/>
    <w:rsid w:val="0073463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6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63D"/>
    <w:rPr>
      <w:sz w:val="20"/>
      <w:szCs w:val="20"/>
    </w:rPr>
  </w:style>
  <w:style w:type="paragraph" w:customStyle="1" w:styleId="Textbody">
    <w:name w:val="Text body"/>
    <w:rsid w:val="0073463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2024-08-05T08:23:00Z</dcterms:created>
  <dcterms:modified xsi:type="dcterms:W3CDTF">2024-08-05T08:23:00Z</dcterms:modified>
</cp:coreProperties>
</file>