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C6" w:rsidRDefault="00351AC6" w:rsidP="00351AC6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C2208">
        <w:rPr>
          <w:rFonts w:ascii="標楷體" w:eastAsia="標楷體" w:hAnsi="標楷體" w:hint="eastAsia"/>
          <w:b/>
          <w:sz w:val="32"/>
          <w:szCs w:val="32"/>
        </w:rPr>
        <w:t>高英高級工商職業學校辦理</w:t>
      </w: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FC2208">
        <w:rPr>
          <w:rFonts w:ascii="標楷體" w:eastAsia="標楷體" w:hAnsi="標楷體" w:hint="eastAsia"/>
          <w:b/>
          <w:sz w:val="32"/>
          <w:szCs w:val="32"/>
        </w:rPr>
        <w:t>學年度活動摘要</w:t>
      </w:r>
    </w:p>
    <w:tbl>
      <w:tblPr>
        <w:tblW w:w="100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67"/>
        <w:gridCol w:w="3684"/>
        <w:gridCol w:w="63"/>
        <w:gridCol w:w="789"/>
        <w:gridCol w:w="426"/>
        <w:gridCol w:w="1275"/>
        <w:gridCol w:w="2486"/>
      </w:tblGrid>
      <w:tr w:rsidR="00351AC6" w:rsidRPr="00FC2208" w:rsidTr="00AD729F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351AC6" w:rsidRPr="00FC2208" w:rsidRDefault="00351AC6" w:rsidP="00AD729F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351AC6" w:rsidRPr="00FC2208" w:rsidRDefault="00351AC6" w:rsidP="00AD729F">
            <w:pPr>
              <w:jc w:val="center"/>
              <w:rPr>
                <w:rFonts w:ascii="標楷體" w:eastAsia="標楷體"/>
              </w:rPr>
            </w:pPr>
            <w:r w:rsidRPr="00523673">
              <w:rPr>
                <w:rFonts w:ascii="標楷體" w:eastAsia="標楷體" w:hAnsi="標楷體" w:hint="eastAsia"/>
                <w:color w:val="000000"/>
              </w:rPr>
              <w:t>109學年度暑假教師研習活動</w:t>
            </w:r>
          </w:p>
        </w:tc>
      </w:tr>
      <w:tr w:rsidR="00351AC6" w:rsidRPr="00FC2208" w:rsidTr="00AD729F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351AC6" w:rsidRPr="00FC2208" w:rsidRDefault="00351AC6" w:rsidP="00AD729F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351AC6" w:rsidRPr="00FC2208" w:rsidRDefault="00351AC6" w:rsidP="00AD7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美容科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351AC6" w:rsidRPr="00FC2208" w:rsidRDefault="00351AC6" w:rsidP="00AD729F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3761" w:type="dxa"/>
            <w:gridSpan w:val="2"/>
            <w:shd w:val="clear" w:color="auto" w:fill="auto"/>
            <w:vAlign w:val="center"/>
          </w:tcPr>
          <w:p w:rsidR="00351AC6" w:rsidRPr="00FC2208" w:rsidRDefault="00351AC6" w:rsidP="00AD7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美容科專業教室</w:t>
            </w:r>
          </w:p>
        </w:tc>
      </w:tr>
      <w:tr w:rsidR="00351AC6" w:rsidRPr="00FC2208" w:rsidTr="00AD729F">
        <w:trPr>
          <w:trHeight w:hRule="exact" w:val="574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351AC6" w:rsidRPr="00FC2208" w:rsidRDefault="00351AC6" w:rsidP="00AD729F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351AC6" w:rsidRPr="00ED0EBB" w:rsidRDefault="00351AC6" w:rsidP="00AD729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673">
              <w:rPr>
                <w:rFonts w:ascii="標楷體" w:eastAsia="標楷體" w:hAnsi="標楷體" w:hint="eastAsia"/>
              </w:rPr>
              <w:t>109年08月26日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1AC6" w:rsidRPr="00FC2208" w:rsidRDefault="00351AC6" w:rsidP="00AD72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51AC6" w:rsidRPr="00FC2208" w:rsidRDefault="00351AC6" w:rsidP="00AD729F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：4人</w:t>
            </w:r>
          </w:p>
        </w:tc>
      </w:tr>
      <w:tr w:rsidR="00351AC6" w:rsidRPr="00FC2208" w:rsidTr="00AD729F">
        <w:trPr>
          <w:trHeight w:val="4110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351AC6" w:rsidRDefault="00351AC6" w:rsidP="00AD729F">
            <w:pPr>
              <w:jc w:val="center"/>
              <w:rPr>
                <w:rFonts w:ascii="標楷體" w:eastAsia="標楷體" w:hAnsi="標楷體" w:hint="eastAsia"/>
              </w:rPr>
            </w:pPr>
            <w:r w:rsidRPr="00FC2208">
              <w:rPr>
                <w:rFonts w:ascii="標楷體" w:eastAsia="標楷體" w:hAnsi="標楷體" w:hint="eastAsia"/>
              </w:rPr>
              <w:t>活動摘要</w:t>
            </w:r>
          </w:p>
          <w:p w:rsidR="00351AC6" w:rsidRPr="00FC2208" w:rsidRDefault="00351AC6" w:rsidP="00AD7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351AC6" w:rsidRPr="00523673" w:rsidRDefault="00351AC6" w:rsidP="00AD729F">
            <w:pPr>
              <w:jc w:val="both"/>
              <w:rPr>
                <w:rFonts w:ascii="標楷體" w:eastAsia="標楷體" w:hAnsi="標楷體" w:hint="eastAsia"/>
              </w:rPr>
            </w:pPr>
            <w:r w:rsidRPr="00523673">
              <w:rPr>
                <w:rFonts w:ascii="標楷體" w:eastAsia="標楷體" w:hAnsi="標楷體" w:hint="eastAsia"/>
              </w:rPr>
              <w:t>主題：109學年度暑假教師研習</w:t>
            </w:r>
          </w:p>
          <w:p w:rsidR="00351AC6" w:rsidRPr="00523673" w:rsidRDefault="00351AC6" w:rsidP="00AD729F">
            <w:pPr>
              <w:jc w:val="both"/>
              <w:rPr>
                <w:rFonts w:ascii="標楷體" w:eastAsia="標楷體" w:hAnsi="標楷體" w:hint="eastAsia"/>
              </w:rPr>
            </w:pPr>
            <w:r w:rsidRPr="00523673">
              <w:rPr>
                <w:rFonts w:ascii="標楷體" w:eastAsia="標楷體" w:hAnsi="標楷體" w:hint="eastAsia"/>
              </w:rPr>
              <w:t>內容：</w:t>
            </w:r>
          </w:p>
          <w:p w:rsidR="00351AC6" w:rsidRPr="00523673" w:rsidRDefault="00351AC6" w:rsidP="00AD729F">
            <w:pPr>
              <w:jc w:val="both"/>
              <w:rPr>
                <w:rFonts w:ascii="標楷體" w:eastAsia="標楷體" w:hAnsi="標楷體" w:hint="eastAsia"/>
              </w:rPr>
            </w:pPr>
            <w:r w:rsidRPr="00523673">
              <w:rPr>
                <w:rFonts w:ascii="標楷體" w:eastAsia="標楷體" w:hAnsi="標楷體" w:hint="eastAsia"/>
              </w:rPr>
              <w:t xml:space="preserve">      高英積極培育學生的技職能力，治學嚴謹，亦重視專業教師知能的提升，教師們需精益求精地將更好的技術傳授予學生。本校於109年 08月26日，舉辦「109學年度暑假教師研習」，參與人員為美容科教師，活動內容為邀請林秉澄老師，針對競賽髮型-長髮梳理，</w:t>
            </w:r>
            <w:bookmarkStart w:id="0" w:name="_GoBack"/>
            <w:bookmarkEnd w:id="0"/>
            <w:r w:rsidRPr="00523673">
              <w:rPr>
                <w:rFonts w:ascii="標楷體" w:eastAsia="標楷體" w:hAnsi="標楷體" w:hint="eastAsia"/>
              </w:rPr>
              <w:t>以及目前相關美髮競賽中之美髮競賽題目，讓老師和學生知悉競賽的內容和該注意事項，提升專業知能利用課餘進行此活動。</w:t>
            </w:r>
          </w:p>
          <w:p w:rsidR="00351AC6" w:rsidRPr="00523673" w:rsidRDefault="00351AC6" w:rsidP="00AD729F">
            <w:pPr>
              <w:jc w:val="both"/>
              <w:rPr>
                <w:rFonts w:ascii="標楷體" w:eastAsia="標楷體" w:hAnsi="標楷體"/>
              </w:rPr>
            </w:pPr>
          </w:p>
          <w:p w:rsidR="00351AC6" w:rsidRPr="00523673" w:rsidRDefault="00351AC6" w:rsidP="00AD729F">
            <w:pPr>
              <w:jc w:val="both"/>
              <w:rPr>
                <w:rFonts w:ascii="標楷體" w:eastAsia="標楷體" w:hAnsi="標楷體" w:hint="eastAsia"/>
              </w:rPr>
            </w:pPr>
            <w:r w:rsidRPr="00523673">
              <w:rPr>
                <w:rFonts w:ascii="標楷體" w:eastAsia="標楷體" w:hAnsi="標楷體" w:hint="eastAsia"/>
              </w:rPr>
              <w:t>本活動主要目的：</w:t>
            </w:r>
          </w:p>
          <w:p w:rsidR="00351AC6" w:rsidRPr="00523673" w:rsidRDefault="00351AC6" w:rsidP="00AD729F">
            <w:pPr>
              <w:jc w:val="both"/>
              <w:rPr>
                <w:rFonts w:ascii="標楷體" w:eastAsia="標楷體" w:hAnsi="標楷體" w:hint="eastAsia"/>
              </w:rPr>
            </w:pPr>
            <w:r w:rsidRPr="00523673">
              <w:rPr>
                <w:rFonts w:ascii="標楷體" w:eastAsia="標楷體" w:hAnsi="標楷體" w:hint="eastAsia"/>
              </w:rPr>
              <w:t>一、增進教師對女子美髮課程之專業知能，提升教學品質。</w:t>
            </w:r>
          </w:p>
          <w:p w:rsidR="00351AC6" w:rsidRPr="00523673" w:rsidRDefault="00351AC6" w:rsidP="00AD729F">
            <w:pPr>
              <w:jc w:val="both"/>
              <w:rPr>
                <w:rFonts w:ascii="標楷體" w:eastAsia="標楷體" w:hAnsi="標楷體" w:hint="eastAsia"/>
              </w:rPr>
            </w:pPr>
            <w:r w:rsidRPr="00523673">
              <w:rPr>
                <w:rFonts w:ascii="標楷體" w:eastAsia="標楷體" w:hAnsi="標楷體" w:hint="eastAsia"/>
              </w:rPr>
              <w:t>二、鼓勵教師專業成長，強化教師教學素養。</w:t>
            </w:r>
          </w:p>
          <w:p w:rsidR="00351AC6" w:rsidRPr="00523673" w:rsidRDefault="00351AC6" w:rsidP="00AD729F">
            <w:pPr>
              <w:jc w:val="both"/>
              <w:rPr>
                <w:rFonts w:ascii="標楷體" w:eastAsia="標楷體" w:hAnsi="標楷體"/>
              </w:rPr>
            </w:pPr>
            <w:r w:rsidRPr="00523673">
              <w:rPr>
                <w:rFonts w:ascii="標楷體" w:eastAsia="標楷體" w:hAnsi="標楷體" w:hint="eastAsia"/>
              </w:rPr>
              <w:t>三、透過研習營增進教學效益和成效，進而提升教學品質，提供學生的多元學習。</w:t>
            </w:r>
          </w:p>
        </w:tc>
      </w:tr>
      <w:tr w:rsidR="00351AC6" w:rsidRPr="00FC2208" w:rsidTr="00AD729F">
        <w:trPr>
          <w:trHeight w:hRule="exact" w:val="3686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351AC6" w:rsidRPr="00FC2208" w:rsidRDefault="00351AC6" w:rsidP="00AD729F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881630" cy="1797050"/>
                  <wp:effectExtent l="0" t="0" r="0" b="0"/>
                  <wp:docPr id="4" name="圖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208">
              <w:br w:type="page"/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351AC6" w:rsidRPr="00FB6BC1" w:rsidRDefault="00351AC6" w:rsidP="00AD729F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881630" cy="1797050"/>
                  <wp:effectExtent l="0" t="0" r="0" b="0"/>
                  <wp:docPr id="3" name="圖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AC6" w:rsidRPr="00FC2208" w:rsidTr="00AD729F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351AC6" w:rsidRPr="00FC2208" w:rsidRDefault="00351AC6" w:rsidP="00AD729F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351AC6" w:rsidRDefault="00351AC6" w:rsidP="00AD72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操作教學</w:t>
            </w:r>
          </w:p>
          <w:p w:rsidR="00351AC6" w:rsidRPr="00FC2208" w:rsidRDefault="00351AC6" w:rsidP="00AD729F">
            <w:pPr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1AC6" w:rsidRPr="00FC2208" w:rsidRDefault="00351AC6" w:rsidP="00AD729F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351AC6" w:rsidRDefault="00351AC6" w:rsidP="00AD72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操作教學</w:t>
            </w:r>
          </w:p>
          <w:p w:rsidR="00351AC6" w:rsidRPr="00FC2208" w:rsidRDefault="00351AC6" w:rsidP="00AD729F">
            <w:pPr>
              <w:jc w:val="center"/>
              <w:rPr>
                <w:rFonts w:ascii="新細明體" w:hAnsi="新細明體"/>
                <w:spacing w:val="40"/>
                <w:position w:val="2"/>
              </w:rPr>
            </w:pPr>
          </w:p>
        </w:tc>
      </w:tr>
      <w:tr w:rsidR="00351AC6" w:rsidRPr="00FC3CFF" w:rsidTr="00AD729F">
        <w:trPr>
          <w:trHeight w:hRule="exact" w:val="3686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351AC6" w:rsidRPr="00FC3CFF" w:rsidRDefault="00351AC6" w:rsidP="00AD729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2881630" cy="1797050"/>
                  <wp:effectExtent l="0" t="0" r="0" b="0"/>
                  <wp:docPr id="2" name="圖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CFF">
              <w:rPr>
                <w:color w:val="FF0000"/>
              </w:rPr>
              <w:br w:type="page"/>
            </w:r>
            <w:r w:rsidRPr="00FC3CFF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351AC6" w:rsidRPr="00FC3CFF" w:rsidRDefault="00351AC6" w:rsidP="00AD729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2881630" cy="1807845"/>
                  <wp:effectExtent l="0" t="0" r="0" b="1905"/>
                  <wp:docPr id="1" name="圖片 1" descr="1090826林秉澄老師女子競賽髮型_210118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90826林秉澄老師女子競賽髮型_210118_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AC6" w:rsidRPr="00FC3CFF" w:rsidTr="00AD729F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351AC6" w:rsidRPr="00FC3CFF" w:rsidRDefault="00351AC6" w:rsidP="00AD729F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351AC6" w:rsidRPr="00FC2208" w:rsidRDefault="00351AC6" w:rsidP="00AD729F">
            <w:pPr>
              <w:jc w:val="center"/>
              <w:rPr>
                <w:rFonts w:ascii="新細明體" w:hAnsi="新細明體"/>
                <w:spacing w:val="40"/>
                <w:position w:val="2"/>
              </w:rPr>
            </w:pPr>
            <w:r>
              <w:rPr>
                <w:rFonts w:ascii="標楷體" w:eastAsia="標楷體" w:hAnsi="標楷體" w:hint="eastAsia"/>
                <w:color w:val="000000"/>
                <w:spacing w:val="40"/>
                <w:position w:val="2"/>
                <w:szCs w:val="28"/>
              </w:rPr>
              <w:t>研習過程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51AC6" w:rsidRPr="00FC3CFF" w:rsidRDefault="00351AC6" w:rsidP="00AD729F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351AC6" w:rsidRPr="00323CB0" w:rsidRDefault="00351AC6" w:rsidP="00AD729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pacing w:val="40"/>
                <w:position w:val="2"/>
                <w:szCs w:val="28"/>
              </w:rPr>
              <w:t>研習過程</w:t>
            </w:r>
          </w:p>
        </w:tc>
      </w:tr>
    </w:tbl>
    <w:p w:rsidR="00351AC6" w:rsidRDefault="00351AC6" w:rsidP="00351AC6">
      <w:pPr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4A0210" w:rsidRPr="00351AC6" w:rsidRDefault="004A0210" w:rsidP="00351AC6">
      <w:pPr>
        <w:spacing w:line="20" w:lineRule="exact"/>
      </w:pPr>
    </w:p>
    <w:sectPr w:rsidR="004A0210" w:rsidRPr="00351AC6" w:rsidSect="0083323C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A4" w:rsidRDefault="004322A4" w:rsidP="0083323C">
      <w:r>
        <w:separator/>
      </w:r>
    </w:p>
  </w:endnote>
  <w:endnote w:type="continuationSeparator" w:id="0">
    <w:p w:rsidR="004322A4" w:rsidRDefault="004322A4" w:rsidP="0083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A4" w:rsidRDefault="004322A4" w:rsidP="0083323C">
      <w:r>
        <w:separator/>
      </w:r>
    </w:p>
  </w:footnote>
  <w:footnote w:type="continuationSeparator" w:id="0">
    <w:p w:rsidR="004322A4" w:rsidRDefault="004322A4" w:rsidP="0083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6D"/>
    <w:rsid w:val="001558B1"/>
    <w:rsid w:val="00351AC6"/>
    <w:rsid w:val="004322A4"/>
    <w:rsid w:val="004A0210"/>
    <w:rsid w:val="004D5505"/>
    <w:rsid w:val="005C536D"/>
    <w:rsid w:val="005D118A"/>
    <w:rsid w:val="00746961"/>
    <w:rsid w:val="0083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2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23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32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3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32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2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23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32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3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3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518A-1DF7-4903-A2D0-A9555F11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許嘉宸</dc:creator>
  <cp:keywords/>
  <dc:description/>
  <cp:lastModifiedBy>許嘉宸</cp:lastModifiedBy>
  <cp:revision>5</cp:revision>
  <dcterms:created xsi:type="dcterms:W3CDTF">2021-02-03T02:28:00Z</dcterms:created>
  <dcterms:modified xsi:type="dcterms:W3CDTF">2021-02-03T04:06:00Z</dcterms:modified>
</cp:coreProperties>
</file>