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40B" w:rsidRDefault="00F86207">
      <w:pPr>
        <w:rPr>
          <w:rFonts w:hint="eastAsia"/>
          <w:sz w:val="28"/>
          <w:szCs w:val="28"/>
        </w:rPr>
      </w:pPr>
      <w:proofErr w:type="gramStart"/>
      <w:r w:rsidRPr="00F86207">
        <w:rPr>
          <w:rFonts w:hint="eastAsia"/>
          <w:sz w:val="28"/>
          <w:szCs w:val="28"/>
        </w:rPr>
        <w:t>106</w:t>
      </w:r>
      <w:proofErr w:type="gramEnd"/>
      <w:r w:rsidRPr="00F86207">
        <w:rPr>
          <w:rFonts w:hint="eastAsia"/>
          <w:sz w:val="28"/>
          <w:szCs w:val="28"/>
        </w:rPr>
        <w:t>年度</w:t>
      </w:r>
      <w:r>
        <w:rPr>
          <w:rFonts w:hint="eastAsia"/>
          <w:sz w:val="28"/>
          <w:szCs w:val="28"/>
        </w:rPr>
        <w:t>學校本位暨教師自我專業</w:t>
      </w:r>
      <w:r w:rsidRPr="00F86207">
        <w:rPr>
          <w:rFonts w:hint="eastAsia"/>
          <w:sz w:val="28"/>
          <w:szCs w:val="28"/>
        </w:rPr>
        <w:t>研習規劃步驟</w:t>
      </w:r>
      <w:r w:rsidRPr="00F86207">
        <w:rPr>
          <w:rFonts w:hint="eastAsia"/>
          <w:sz w:val="28"/>
          <w:szCs w:val="28"/>
        </w:rPr>
        <w:t>:</w:t>
      </w:r>
      <w:bookmarkStart w:id="0" w:name="_GoBack"/>
      <w:bookmarkEnd w:id="0"/>
    </w:p>
    <w:p w:rsidR="00F86207" w:rsidRPr="00F86207" w:rsidRDefault="00F86207">
      <w:pPr>
        <w:rPr>
          <w:rFonts w:hint="eastAsia"/>
          <w:sz w:val="28"/>
          <w:szCs w:val="28"/>
        </w:rPr>
      </w:pPr>
      <w:r w:rsidRPr="00F86207">
        <w:rPr>
          <w:rFonts w:hint="eastAsia"/>
          <w:sz w:val="28"/>
          <w:szCs w:val="28"/>
        </w:rPr>
        <w:t>步驟</w:t>
      </w:r>
      <w:r>
        <w:rPr>
          <w:rFonts w:hint="eastAsia"/>
          <w:sz w:val="28"/>
          <w:szCs w:val="28"/>
        </w:rPr>
        <w:t>1</w:t>
      </w:r>
      <w:r w:rsidRPr="00F86207"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上網至全國教師在職進修訊網</w:t>
      </w:r>
      <w:hyperlink r:id="rId6" w:history="1">
        <w:r w:rsidRPr="00F86207">
          <w:rPr>
            <w:rStyle w:val="a5"/>
            <w:sz w:val="28"/>
            <w:szCs w:val="28"/>
          </w:rPr>
          <w:t>https://www1.inservice.edu.tw/</w:t>
        </w:r>
      </w:hyperlink>
    </w:p>
    <w:p w:rsidR="00CE05E5" w:rsidRDefault="00CE05E5">
      <w:pPr>
        <w:rPr>
          <w:rFonts w:hint="eastAsia"/>
        </w:rPr>
      </w:pPr>
      <w:r>
        <w:rPr>
          <w:noProof/>
        </w:rPr>
        <w:drawing>
          <wp:inline distT="0" distB="0" distL="0" distR="0" wp14:anchorId="13CD72FE" wp14:editId="4C69B768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5E5" w:rsidRDefault="00CE05E5">
      <w:pPr>
        <w:rPr>
          <w:rFonts w:hint="eastAsia"/>
        </w:rPr>
      </w:pPr>
    </w:p>
    <w:p w:rsidR="00F86207" w:rsidRDefault="00F86207">
      <w:pPr>
        <w:rPr>
          <w:rFonts w:hint="eastAsia"/>
        </w:rPr>
      </w:pPr>
      <w:r w:rsidRPr="00F86207">
        <w:rPr>
          <w:rFonts w:hint="eastAsia"/>
          <w:sz w:val="28"/>
          <w:szCs w:val="28"/>
        </w:rPr>
        <w:t>步驟</w:t>
      </w:r>
      <w:r>
        <w:rPr>
          <w:rFonts w:hint="eastAsia"/>
          <w:sz w:val="28"/>
          <w:szCs w:val="28"/>
        </w:rPr>
        <w:t>2</w:t>
      </w:r>
      <w:r w:rsidRPr="00F86207"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登入帳號密碼</w:t>
      </w:r>
    </w:p>
    <w:p w:rsidR="00CE05E5" w:rsidRDefault="00CE05E5">
      <w:pPr>
        <w:rPr>
          <w:rFonts w:hint="eastAsia"/>
        </w:rPr>
      </w:pPr>
      <w:r>
        <w:rPr>
          <w:noProof/>
        </w:rPr>
        <w:drawing>
          <wp:inline distT="0" distB="0" distL="0" distR="0" wp14:anchorId="6FBA32CE" wp14:editId="7898B461">
            <wp:extent cx="5274310" cy="2966799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5E5" w:rsidRDefault="00CE05E5">
      <w:pPr>
        <w:rPr>
          <w:rFonts w:hint="eastAsia"/>
        </w:rPr>
      </w:pPr>
    </w:p>
    <w:p w:rsidR="00F86207" w:rsidRDefault="00F86207">
      <w:pPr>
        <w:rPr>
          <w:rFonts w:hint="eastAsia"/>
        </w:rPr>
      </w:pPr>
    </w:p>
    <w:p w:rsidR="00F86207" w:rsidRDefault="00F86207">
      <w:pPr>
        <w:rPr>
          <w:rFonts w:hint="eastAsia"/>
        </w:rPr>
      </w:pPr>
    </w:p>
    <w:p w:rsidR="00F86207" w:rsidRDefault="00F86207">
      <w:pPr>
        <w:rPr>
          <w:rFonts w:hint="eastAsia"/>
        </w:rPr>
      </w:pPr>
    </w:p>
    <w:p w:rsidR="00F86207" w:rsidRDefault="00F86207">
      <w:pPr>
        <w:rPr>
          <w:rFonts w:hint="eastAsia"/>
        </w:rPr>
      </w:pPr>
    </w:p>
    <w:p w:rsidR="00F86207" w:rsidRDefault="00F86207">
      <w:pPr>
        <w:rPr>
          <w:rFonts w:hint="eastAsia"/>
        </w:rPr>
      </w:pPr>
    </w:p>
    <w:p w:rsidR="00F86207" w:rsidRDefault="00F86207">
      <w:pPr>
        <w:rPr>
          <w:rFonts w:hint="eastAsia"/>
        </w:rPr>
      </w:pPr>
    </w:p>
    <w:p w:rsidR="00F86207" w:rsidRDefault="00F86207">
      <w:pPr>
        <w:rPr>
          <w:rFonts w:hint="eastAsia"/>
        </w:rPr>
      </w:pPr>
    </w:p>
    <w:p w:rsidR="00F86207" w:rsidRDefault="00F86207">
      <w:pPr>
        <w:rPr>
          <w:rFonts w:hint="eastAsia"/>
        </w:rPr>
      </w:pPr>
    </w:p>
    <w:p w:rsidR="00F86207" w:rsidRPr="00F86207" w:rsidRDefault="00F86207" w:rsidP="00F86207">
      <w:pPr>
        <w:widowControl/>
        <w:shd w:val="clear" w:color="auto" w:fill="FFFFFF"/>
        <w:spacing w:before="100" w:beforeAutospacing="1" w:after="100" w:afterAutospacing="1"/>
        <w:ind w:left="240"/>
        <w:rPr>
          <w:rFonts w:hint="eastAsia"/>
        </w:rPr>
      </w:pPr>
      <w:r>
        <w:rPr>
          <w:rFonts w:hint="eastAsia"/>
        </w:rPr>
        <w:lastRenderedPageBreak/>
        <w:t>步驟</w:t>
      </w:r>
      <w:r>
        <w:rPr>
          <w:rFonts w:hint="eastAsia"/>
        </w:rPr>
        <w:t>3:</w:t>
      </w:r>
      <w:r>
        <w:rPr>
          <w:rFonts w:hint="eastAsia"/>
        </w:rPr>
        <w:t>點選</w:t>
      </w:r>
      <w:hyperlink r:id="rId9" w:tgtFrame="_blank" w:history="1">
        <w:r w:rsidRPr="00F86207">
          <w:rPr>
            <w:rStyle w:val="a5"/>
            <w:rFonts w:ascii="Arial" w:hAnsi="Arial" w:cs="Arial"/>
            <w:bCs/>
            <w:color w:val="FF0000"/>
            <w:szCs w:val="24"/>
          </w:rPr>
          <w:t>教師自我專業進修研習規劃服務</w:t>
        </w:r>
      </w:hyperlink>
    </w:p>
    <w:p w:rsidR="00CE05E5" w:rsidRDefault="00CE05E5">
      <w:pPr>
        <w:rPr>
          <w:rFonts w:hint="eastAsia"/>
        </w:rPr>
      </w:pPr>
      <w:r>
        <w:rPr>
          <w:noProof/>
        </w:rPr>
        <w:drawing>
          <wp:inline distT="0" distB="0" distL="0" distR="0" wp14:anchorId="51E0B41E" wp14:editId="7FCB99D3">
            <wp:extent cx="5269654" cy="2598420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456" b="4884"/>
                    <a:stretch/>
                  </pic:blipFill>
                  <pic:spPr bwMode="auto">
                    <a:xfrm>
                      <a:off x="0" y="0"/>
                      <a:ext cx="5274310" cy="260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207" w:rsidRDefault="00F86207">
      <w:pPr>
        <w:rPr>
          <w:rFonts w:hint="eastAsia"/>
        </w:rPr>
      </w:pPr>
    </w:p>
    <w:p w:rsidR="00CE05E5" w:rsidRDefault="00F86207">
      <w:pPr>
        <w:rPr>
          <w:rFonts w:hint="eastAsia"/>
        </w:rPr>
      </w:pPr>
      <w:r>
        <w:rPr>
          <w:rFonts w:hint="eastAsia"/>
        </w:rPr>
        <w:t>步驟</w:t>
      </w:r>
      <w:r>
        <w:rPr>
          <w:rFonts w:hint="eastAsia"/>
        </w:rPr>
        <w:t>4</w:t>
      </w:r>
      <w:r>
        <w:rPr>
          <w:rFonts w:hint="eastAsia"/>
        </w:rPr>
        <w:t>:</w:t>
      </w:r>
      <w:r>
        <w:rPr>
          <w:rFonts w:hint="eastAsia"/>
        </w:rPr>
        <w:t>再次登錄帳號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密碼</w:t>
      </w:r>
    </w:p>
    <w:p w:rsidR="00CE05E5" w:rsidRDefault="00CE05E5">
      <w:pPr>
        <w:rPr>
          <w:rFonts w:hint="eastAsia"/>
        </w:rPr>
      </w:pPr>
      <w:r>
        <w:rPr>
          <w:noProof/>
        </w:rPr>
        <w:drawing>
          <wp:inline distT="0" distB="0" distL="0" distR="0" wp14:anchorId="30055F97" wp14:editId="45B85BE6">
            <wp:extent cx="5269654" cy="2628900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6941" b="4371"/>
                    <a:stretch/>
                  </pic:blipFill>
                  <pic:spPr bwMode="auto">
                    <a:xfrm>
                      <a:off x="0" y="0"/>
                      <a:ext cx="5274310" cy="263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5E5" w:rsidRDefault="00F86207">
      <w:pPr>
        <w:rPr>
          <w:rFonts w:hint="eastAsia"/>
        </w:rPr>
      </w:pPr>
      <w:r>
        <w:rPr>
          <w:rFonts w:hint="eastAsia"/>
        </w:rPr>
        <w:t>步驟</w:t>
      </w:r>
      <w:r>
        <w:rPr>
          <w:rFonts w:hint="eastAsia"/>
        </w:rPr>
        <w:t>5</w:t>
      </w:r>
      <w:r w:rsidR="0068405E">
        <w:rPr>
          <w:rFonts w:hint="eastAsia"/>
        </w:rPr>
        <w:t>:</w:t>
      </w:r>
      <w:r>
        <w:rPr>
          <w:rFonts w:hint="eastAsia"/>
        </w:rPr>
        <w:t>開始規劃</w:t>
      </w:r>
    </w:p>
    <w:p w:rsidR="00CE05E5" w:rsidRDefault="00CE05E5">
      <w:pPr>
        <w:rPr>
          <w:rFonts w:hint="eastAsia"/>
        </w:rPr>
      </w:pPr>
      <w:r>
        <w:rPr>
          <w:noProof/>
        </w:rPr>
        <w:drawing>
          <wp:inline distT="0" distB="0" distL="0" distR="0" wp14:anchorId="137DFCAC" wp14:editId="0582843D">
            <wp:extent cx="5269654" cy="2598420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940" b="5399"/>
                    <a:stretch/>
                  </pic:blipFill>
                  <pic:spPr bwMode="auto">
                    <a:xfrm>
                      <a:off x="0" y="0"/>
                      <a:ext cx="5274310" cy="260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5E5" w:rsidRDefault="00CE05E5">
      <w:pPr>
        <w:rPr>
          <w:rFonts w:hint="eastAsia"/>
        </w:rPr>
      </w:pPr>
    </w:p>
    <w:p w:rsidR="00F86207" w:rsidRDefault="00F86207">
      <w:pPr>
        <w:rPr>
          <w:rFonts w:hint="eastAsia"/>
        </w:rPr>
      </w:pPr>
    </w:p>
    <w:p w:rsidR="00F86207" w:rsidRDefault="0068405E">
      <w:pPr>
        <w:rPr>
          <w:rFonts w:hint="eastAsia"/>
        </w:rPr>
      </w:pPr>
      <w:r>
        <w:rPr>
          <w:rFonts w:hint="eastAsia"/>
        </w:rPr>
        <w:lastRenderedPageBreak/>
        <w:t>步驟</w:t>
      </w:r>
      <w:r>
        <w:rPr>
          <w:rFonts w:hint="eastAsia"/>
        </w:rPr>
        <w:t>6</w:t>
      </w:r>
      <w:r>
        <w:rPr>
          <w:rFonts w:hint="eastAsia"/>
        </w:rPr>
        <w:t>:</w:t>
      </w:r>
      <w:r>
        <w:rPr>
          <w:rFonts w:hint="eastAsia"/>
        </w:rPr>
        <w:t>填寫個人資料</w:t>
      </w:r>
    </w:p>
    <w:p w:rsidR="00CE05E5" w:rsidRDefault="00CE05E5">
      <w:pPr>
        <w:rPr>
          <w:rFonts w:hint="eastAsia"/>
        </w:rPr>
      </w:pPr>
      <w:r>
        <w:rPr>
          <w:noProof/>
        </w:rPr>
        <w:drawing>
          <wp:inline distT="0" distB="0" distL="0" distR="0" wp14:anchorId="5967ABCB" wp14:editId="79367D4F">
            <wp:extent cx="5274310" cy="2966799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5E5" w:rsidRDefault="0068405E">
      <w:pPr>
        <w:rPr>
          <w:rFonts w:hint="eastAsia"/>
        </w:rPr>
      </w:pPr>
      <w:r>
        <w:rPr>
          <w:rFonts w:hint="eastAsia"/>
        </w:rPr>
        <w:t>步驟</w:t>
      </w:r>
      <w:r>
        <w:rPr>
          <w:rFonts w:hint="eastAsia"/>
        </w:rPr>
        <w:t>7</w:t>
      </w:r>
      <w:r>
        <w:rPr>
          <w:rFonts w:hint="eastAsia"/>
        </w:rPr>
        <w:t>:</w:t>
      </w:r>
      <w:r>
        <w:rPr>
          <w:rFonts w:hint="eastAsia"/>
        </w:rPr>
        <w:t>填寫個人進修研習需求</w:t>
      </w:r>
    </w:p>
    <w:p w:rsidR="0068405E" w:rsidRDefault="0068405E">
      <w:pPr>
        <w:rPr>
          <w:rFonts w:hint="eastAsia"/>
        </w:rPr>
      </w:pPr>
      <w:r>
        <w:rPr>
          <w:noProof/>
        </w:rPr>
        <w:drawing>
          <wp:inline distT="0" distB="0" distL="0" distR="0" wp14:anchorId="54BB48DF" wp14:editId="2FE76C8D">
            <wp:extent cx="5269654" cy="2560320"/>
            <wp:effectExtent l="0" t="0" r="762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6940" b="6685"/>
                    <a:stretch/>
                  </pic:blipFill>
                  <pic:spPr bwMode="auto">
                    <a:xfrm>
                      <a:off x="0" y="0"/>
                      <a:ext cx="5274310" cy="256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05E" w:rsidRDefault="0068405E">
      <w:pPr>
        <w:rPr>
          <w:rFonts w:hint="eastAsia"/>
        </w:rPr>
      </w:pPr>
      <w:r>
        <w:rPr>
          <w:rFonts w:hint="eastAsia"/>
        </w:rPr>
        <w:t>步驟</w:t>
      </w:r>
      <w:r>
        <w:rPr>
          <w:rFonts w:hint="eastAsia"/>
        </w:rPr>
        <w:t>8</w:t>
      </w:r>
      <w:r>
        <w:rPr>
          <w:rFonts w:hint="eastAsia"/>
        </w:rPr>
        <w:t>:</w:t>
      </w:r>
      <w:r>
        <w:rPr>
          <w:rFonts w:hint="eastAsia"/>
        </w:rPr>
        <w:t>填寫研習主題規劃</w:t>
      </w:r>
    </w:p>
    <w:p w:rsidR="0068405E" w:rsidRDefault="0068405E">
      <w:pPr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此處直接點選匯入學校規劃即可</w:t>
      </w:r>
      <w:r>
        <w:rPr>
          <w:rFonts w:hint="eastAsia"/>
        </w:rPr>
        <w:t>)</w:t>
      </w:r>
    </w:p>
    <w:p w:rsidR="00CE05E5" w:rsidRDefault="00CE05E5">
      <w:pPr>
        <w:rPr>
          <w:rFonts w:hint="eastAsia"/>
        </w:rPr>
      </w:pPr>
      <w:r>
        <w:rPr>
          <w:noProof/>
        </w:rPr>
        <w:drawing>
          <wp:inline distT="0" distB="0" distL="0" distR="0" wp14:anchorId="04B4D276" wp14:editId="595E9EDC">
            <wp:extent cx="5274310" cy="2966799"/>
            <wp:effectExtent l="0" t="0" r="254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5E5" w:rsidRDefault="00CE05E5">
      <w:pPr>
        <w:rPr>
          <w:rFonts w:hint="eastAsia"/>
        </w:rPr>
      </w:pPr>
    </w:p>
    <w:p w:rsidR="0068405E" w:rsidRDefault="0068405E">
      <w:pPr>
        <w:rPr>
          <w:rFonts w:hint="eastAsia"/>
        </w:rPr>
      </w:pPr>
      <w:r>
        <w:rPr>
          <w:rFonts w:hint="eastAsia"/>
        </w:rPr>
        <w:lastRenderedPageBreak/>
        <w:t>步驟</w:t>
      </w:r>
      <w:r>
        <w:rPr>
          <w:rFonts w:hint="eastAsia"/>
        </w:rPr>
        <w:t>9</w:t>
      </w:r>
      <w:r>
        <w:rPr>
          <w:rFonts w:hint="eastAsia"/>
        </w:rPr>
        <w:t>:</w:t>
      </w:r>
      <w:r>
        <w:rPr>
          <w:rFonts w:hint="eastAsia"/>
        </w:rPr>
        <w:t>預覽後點選送出正式規劃</w:t>
      </w:r>
    </w:p>
    <w:p w:rsidR="0068405E" w:rsidRDefault="0068405E">
      <w:pPr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研習時數應為</w:t>
      </w:r>
      <w:r>
        <w:rPr>
          <w:rFonts w:hint="eastAsia"/>
        </w:rPr>
        <w:t>90</w:t>
      </w:r>
      <w:r>
        <w:rPr>
          <w:rFonts w:hint="eastAsia"/>
        </w:rPr>
        <w:t>小時</w:t>
      </w:r>
      <w:r>
        <w:rPr>
          <w:rFonts w:hint="eastAsia"/>
        </w:rPr>
        <w:t>)</w:t>
      </w:r>
    </w:p>
    <w:p w:rsidR="00CE05E5" w:rsidRDefault="00CE05E5">
      <w:pPr>
        <w:rPr>
          <w:rFonts w:hint="eastAsia"/>
        </w:rPr>
      </w:pPr>
      <w:r>
        <w:rPr>
          <w:noProof/>
        </w:rPr>
        <w:drawing>
          <wp:inline distT="0" distB="0" distL="0" distR="0" wp14:anchorId="41E05635" wp14:editId="09423C54">
            <wp:extent cx="5274310" cy="2966799"/>
            <wp:effectExtent l="0" t="0" r="254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EA" w:rsidRDefault="000802EA">
      <w:pPr>
        <w:rPr>
          <w:rFonts w:hint="eastAsia"/>
        </w:rPr>
      </w:pPr>
    </w:p>
    <w:p w:rsidR="000802EA" w:rsidRDefault="000802EA">
      <w:r>
        <w:rPr>
          <w:rFonts w:hint="eastAsia"/>
        </w:rPr>
        <w:t>完成</w:t>
      </w:r>
    </w:p>
    <w:sectPr w:rsidR="000802EA" w:rsidSect="00F86207">
      <w:pgSz w:w="11906" w:h="16838"/>
      <w:pgMar w:top="680" w:right="1134" w:bottom="68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53DE4"/>
    <w:multiLevelType w:val="multilevel"/>
    <w:tmpl w:val="4E8A8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5E5"/>
    <w:rsid w:val="000802EA"/>
    <w:rsid w:val="001A093E"/>
    <w:rsid w:val="002F7BA5"/>
    <w:rsid w:val="0068405E"/>
    <w:rsid w:val="00CE05E5"/>
    <w:rsid w:val="00D028FF"/>
    <w:rsid w:val="00F8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5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E05E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F862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5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E05E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F862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8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1.inservice.edu.tw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teacher.inservice.edu.tw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2017-09-21T05:22:00Z</dcterms:created>
  <dcterms:modified xsi:type="dcterms:W3CDTF">2017-09-21T05:22:00Z</dcterms:modified>
</cp:coreProperties>
</file>