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E9" w:rsidRPr="00C94BC0" w:rsidRDefault="006C7EE9" w:rsidP="006C7EE9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C94BC0">
        <w:rPr>
          <w:rFonts w:ascii="Times New Roman" w:eastAsia="標楷體" w:hAnsi="Times New Roman" w:cs="Times New Roman"/>
          <w:b/>
          <w:sz w:val="40"/>
          <w:szCs w:val="40"/>
        </w:rPr>
        <w:t>2015</w:t>
      </w:r>
      <w:r w:rsidRPr="00C94BC0">
        <w:rPr>
          <w:rFonts w:ascii="Times New Roman" w:eastAsia="標楷體" w:hAnsi="Times New Roman" w:cs="Times New Roman" w:hint="eastAsia"/>
          <w:b/>
          <w:sz w:val="40"/>
          <w:szCs w:val="40"/>
        </w:rPr>
        <w:t>國立臺北藝術大學</w:t>
      </w:r>
      <w:r w:rsidRPr="00C94BC0">
        <w:rPr>
          <w:rFonts w:ascii="Times New Roman" w:eastAsia="標楷體" w:hAnsi="Times New Roman" w:cs="Times New Roman"/>
          <w:b/>
          <w:sz w:val="40"/>
          <w:szCs w:val="40"/>
        </w:rPr>
        <w:t>音樂學研討會</w:t>
      </w:r>
    </w:p>
    <w:p w:rsidR="006C7EE9" w:rsidRPr="00C94BC0" w:rsidRDefault="006C7EE9" w:rsidP="006C7EE9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C94BC0">
        <w:rPr>
          <w:rFonts w:ascii="標楷體" w:eastAsia="標楷體" w:hAnsi="標楷體" w:hint="eastAsia"/>
          <w:b/>
          <w:sz w:val="32"/>
          <w:szCs w:val="32"/>
        </w:rPr>
        <w:t>第一天議程表</w:t>
      </w:r>
    </w:p>
    <w:p w:rsidR="006C7EE9" w:rsidRPr="00380DC2" w:rsidRDefault="006C7EE9" w:rsidP="006C7E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C2">
        <w:rPr>
          <w:rFonts w:ascii="Times New Roman" w:hAnsi="Times New Roman" w:cs="Times New Roman" w:hint="eastAsia"/>
          <w:b/>
          <w:sz w:val="28"/>
          <w:szCs w:val="28"/>
        </w:rPr>
        <w:t>時間：</w:t>
      </w:r>
      <w:r w:rsidRPr="00380DC2">
        <w:rPr>
          <w:rFonts w:ascii="Times New Roman" w:hAnsi="Times New Roman" w:cs="Times New Roman"/>
          <w:b/>
          <w:sz w:val="28"/>
          <w:szCs w:val="28"/>
        </w:rPr>
        <w:t>2015</w:t>
      </w:r>
      <w:r w:rsidRPr="00380DC2">
        <w:rPr>
          <w:rFonts w:ascii="Times New Roman" w:hAnsi="Times New Roman" w:cs="Times New Roman" w:hint="eastAsia"/>
          <w:b/>
          <w:sz w:val="28"/>
          <w:szCs w:val="28"/>
        </w:rPr>
        <w:t>年</w:t>
      </w:r>
      <w:r w:rsidRPr="00380DC2">
        <w:rPr>
          <w:rFonts w:ascii="Times New Roman" w:hAnsi="Times New Roman" w:cs="Times New Roman"/>
          <w:b/>
          <w:sz w:val="28"/>
          <w:szCs w:val="28"/>
        </w:rPr>
        <w:t>5</w:t>
      </w:r>
      <w:r w:rsidRPr="00380DC2">
        <w:rPr>
          <w:rFonts w:ascii="Times New Roman" w:hAnsi="Times New Roman" w:cs="Times New Roman" w:hint="eastAsia"/>
          <w:b/>
          <w:sz w:val="28"/>
          <w:szCs w:val="28"/>
        </w:rPr>
        <w:t>月</w:t>
      </w:r>
      <w:r w:rsidRPr="00380DC2">
        <w:rPr>
          <w:rFonts w:ascii="Times New Roman" w:hAnsi="Times New Roman" w:cs="Times New Roman"/>
          <w:b/>
          <w:sz w:val="28"/>
          <w:szCs w:val="28"/>
        </w:rPr>
        <w:t>29</w:t>
      </w:r>
      <w:r w:rsidRPr="00380DC2">
        <w:rPr>
          <w:rFonts w:ascii="Times New Roman" w:hAnsi="Times New Roman" w:cs="Times New Roman" w:hint="eastAsia"/>
          <w:b/>
          <w:sz w:val="28"/>
          <w:szCs w:val="28"/>
        </w:rPr>
        <w:t>日</w:t>
      </w:r>
      <w:r w:rsidRPr="00380DC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80DC2">
        <w:rPr>
          <w:rFonts w:ascii="Times New Roman" w:hAnsi="Times New Roman" w:cs="Times New Roman" w:hint="eastAsia"/>
          <w:b/>
          <w:sz w:val="28"/>
          <w:szCs w:val="28"/>
        </w:rPr>
        <w:t>星期五</w:t>
      </w:r>
      <w:r w:rsidRPr="00380DC2">
        <w:rPr>
          <w:rFonts w:ascii="Times New Roman" w:hAnsi="Times New Roman" w:cs="Times New Roman"/>
          <w:b/>
          <w:sz w:val="28"/>
          <w:szCs w:val="28"/>
        </w:rPr>
        <w:t>)8:30-17:00</w:t>
      </w:r>
    </w:p>
    <w:p w:rsidR="006C7EE9" w:rsidRPr="00380DC2" w:rsidRDefault="006C7EE9" w:rsidP="006C7EE9">
      <w:pPr>
        <w:spacing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C2">
        <w:rPr>
          <w:rFonts w:ascii="Times New Roman" w:hAnsi="Times New Roman" w:cs="Times New Roman" w:hint="eastAsia"/>
          <w:b/>
          <w:sz w:val="28"/>
          <w:szCs w:val="28"/>
        </w:rPr>
        <w:t>地點：國立臺北藝術大學國際會議廳</w:t>
      </w:r>
    </w:p>
    <w:tbl>
      <w:tblPr>
        <w:tblStyle w:val="a5"/>
        <w:tblpPr w:leftFromText="180" w:rightFromText="180" w:vertAnchor="text" w:horzAnchor="margin" w:tblpX="-1287" w:tblpY="256"/>
        <w:tblW w:w="11052" w:type="dxa"/>
        <w:tblLook w:val="04A0" w:firstRow="1" w:lastRow="0" w:firstColumn="1" w:lastColumn="0" w:noHBand="0" w:noVBand="1"/>
      </w:tblPr>
      <w:tblGrid>
        <w:gridCol w:w="1555"/>
        <w:gridCol w:w="7512"/>
        <w:gridCol w:w="1985"/>
      </w:tblGrid>
      <w:tr w:rsidR="006C7EE9" w:rsidRPr="00C94BC0" w:rsidTr="006C7EE9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發表人</w:t>
            </w:r>
            <w:r w:rsidRPr="00C94BC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論文題目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主持人</w:t>
            </w:r>
            <w:r w:rsidRPr="00C94BC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講評人</w:t>
            </w:r>
          </w:p>
        </w:tc>
      </w:tr>
      <w:tr w:rsidR="006C7EE9" w:rsidRPr="00C94BC0" w:rsidTr="006C7EE9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94BC0">
              <w:rPr>
                <w:rFonts w:ascii="Times New Roman" w:eastAsia="標楷體" w:hAnsi="Times New Roman" w:cs="Times New Roman"/>
                <w:b/>
                <w:szCs w:val="24"/>
              </w:rPr>
              <w:t>08:30-09:00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7EE9" w:rsidRPr="00C94BC0" w:rsidTr="006C7EE9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94BC0">
              <w:rPr>
                <w:rFonts w:ascii="Times New Roman" w:eastAsia="標楷體" w:hAnsi="Times New Roman" w:cs="Times New Roman"/>
                <w:b/>
                <w:szCs w:val="24"/>
              </w:rPr>
              <w:t>09:00-09:10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開幕式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楊聰賢、</w:t>
            </w: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盧文雅</w:t>
            </w:r>
          </w:p>
        </w:tc>
      </w:tr>
      <w:tr w:rsidR="00DC08F7" w:rsidRPr="00C94BC0" w:rsidTr="00E21DFD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F7" w:rsidRPr="005A4AD9" w:rsidRDefault="00DC08F7" w:rsidP="00DC08F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第一場</w:t>
            </w:r>
          </w:p>
          <w:p w:rsidR="00DC08F7" w:rsidRPr="005A4AD9" w:rsidRDefault="00DC08F7" w:rsidP="00DC08F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09:10-10:40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F" w:rsidRPr="00A373AF" w:rsidRDefault="00A373AF" w:rsidP="00A373AF">
            <w:pPr>
              <w:spacing w:line="400" w:lineRule="exact"/>
              <w:rPr>
                <w:rFonts w:ascii="標楷體" w:eastAsia="標楷體" w:hAnsi="標楷體"/>
                <w:color w:val="171717" w:themeColor="background2" w:themeShade="1A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1.</w:t>
            </w:r>
            <w:r w:rsidR="00DC08F7" w:rsidRPr="00A373AF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林詩怡</w:t>
            </w:r>
            <w:r w:rsidR="00DC08F7" w:rsidRPr="00A373AF">
              <w:rPr>
                <w:rFonts w:ascii="標楷體" w:eastAsia="標楷體" w:hAnsi="標楷體"/>
                <w:color w:val="171717" w:themeColor="background2" w:themeShade="1A"/>
                <w:szCs w:val="24"/>
                <w:shd w:val="clear" w:color="auto" w:fill="FFFFFF"/>
              </w:rPr>
              <w:t>從傳統儀式到當代觀光</w:t>
            </w:r>
            <w:r w:rsidRPr="00A373AF">
              <w:rPr>
                <w:rFonts w:ascii="標楷體" w:eastAsia="標楷體" w:hAnsi="標楷體"/>
                <w:color w:val="171717" w:themeColor="background2" w:themeShade="1A"/>
                <w:szCs w:val="24"/>
                <w:shd w:val="clear" w:color="auto" w:fill="FFFFFF"/>
              </w:rPr>
              <w:t xml:space="preserve"> ─</w:t>
            </w:r>
          </w:p>
          <w:p w:rsidR="00DC08F7" w:rsidRPr="00A373AF" w:rsidRDefault="00DC08F7" w:rsidP="00A373AF">
            <w:pPr>
              <w:pStyle w:val="a4"/>
              <w:spacing w:line="400" w:lineRule="exact"/>
              <w:ind w:leftChars="0" w:left="360"/>
              <w:rPr>
                <w:rFonts w:ascii="標楷體" w:eastAsia="標楷體" w:hAnsi="標楷體"/>
                <w:color w:val="171717" w:themeColor="background2" w:themeShade="1A"/>
                <w:szCs w:val="24"/>
                <w:shd w:val="clear" w:color="auto" w:fill="FFFFFF"/>
              </w:rPr>
            </w:pPr>
            <w:r w:rsidRPr="00A373AF">
              <w:rPr>
                <w:rFonts w:ascii="標楷體" w:eastAsia="標楷體" w:hAnsi="標楷體"/>
                <w:color w:val="171717" w:themeColor="background2" w:themeShade="1A"/>
                <w:szCs w:val="24"/>
                <w:shd w:val="clear" w:color="auto" w:fill="FFFFFF"/>
              </w:rPr>
              <w:t>試論邵族杵音和杵樂的運用事實</w:t>
            </w:r>
            <w:r w:rsidRPr="00A373AF">
              <w:rPr>
                <w:rFonts w:ascii="Times New Roman" w:eastAsia="標楷體" w:hAnsi="Times New Roman" w:cs="Times New Roman" w:hint="eastAsia"/>
                <w:color w:val="171717" w:themeColor="background2" w:themeShade="1A"/>
                <w:kern w:val="0"/>
                <w:szCs w:val="24"/>
              </w:rPr>
              <w:t>(</w:t>
            </w:r>
            <w:r w:rsidRPr="00A373AF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音樂學碩二</w:t>
            </w:r>
            <w:r w:rsidRPr="00A373AF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)</w:t>
            </w:r>
          </w:p>
          <w:p w:rsidR="00DC08F7" w:rsidRPr="005A4AD9" w:rsidRDefault="00DC08F7" w:rsidP="00DC08F7">
            <w:pPr>
              <w:spacing w:line="400" w:lineRule="exact"/>
              <w:rPr>
                <w:rFonts w:ascii="Times New Roman" w:eastAsia="標楷體" w:hAnsi="Times New Roman" w:cs="Times New Roman"/>
                <w:color w:val="171717" w:themeColor="background2" w:themeShade="1A"/>
                <w:kern w:val="0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2.</w:t>
            </w: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林宜靜</w:t>
            </w:r>
            <w:r w:rsidR="00AC63B4" w:rsidRPr="005A4AD9">
              <w:rPr>
                <w:rFonts w:ascii="標楷體" w:eastAsia="標楷體" w:hAnsi="標楷體"/>
                <w:color w:val="171717" w:themeColor="background2" w:themeShade="1A"/>
              </w:rPr>
              <w:t>由吉他編織的部落音樂故事--以溪洲部落為例</w:t>
            </w:r>
          </w:p>
          <w:p w:rsidR="00DC08F7" w:rsidRPr="005A4AD9" w:rsidRDefault="00DC08F7" w:rsidP="00DC08F7">
            <w:pPr>
              <w:spacing w:line="400" w:lineRule="exact"/>
              <w:rPr>
                <w:rFonts w:ascii="Times New Roman" w:eastAsia="標楷體" w:hAnsi="Times New Roman" w:cs="Times New Roman"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color w:val="171717" w:themeColor="background2" w:themeShade="1A"/>
                <w:kern w:val="0"/>
                <w:szCs w:val="24"/>
              </w:rPr>
              <w:t xml:space="preserve">  (</w:t>
            </w: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音樂學碩二</w:t>
            </w: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)</w:t>
            </w:r>
          </w:p>
          <w:p w:rsidR="00606702" w:rsidRPr="005A4AD9" w:rsidRDefault="00DC08F7" w:rsidP="00DC08F7">
            <w:pPr>
              <w:widowControl/>
              <w:spacing w:line="400" w:lineRule="exact"/>
              <w:rPr>
                <w:rFonts w:ascii="標楷體" w:eastAsia="標楷體" w:hAnsi="標楷體"/>
                <w:color w:val="171717" w:themeColor="background2" w:themeShade="1A"/>
                <w:shd w:val="clear" w:color="auto" w:fill="FFFFFF"/>
              </w:rPr>
            </w:pP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3.</w:t>
            </w: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張雅涵</w:t>
            </w:r>
            <w:r w:rsidR="00606702" w:rsidRPr="005A4AD9">
              <w:rPr>
                <w:rFonts w:ascii="標楷體" w:eastAsia="標楷體" w:hAnsi="標楷體" w:hint="eastAsia"/>
                <w:color w:val="171717" w:themeColor="background2" w:themeShade="1A"/>
                <w:shd w:val="clear" w:color="auto" w:fill="FFFFFF"/>
              </w:rPr>
              <w:t>從克差</w:t>
            </w:r>
            <w:r w:rsidR="00606702" w:rsidRPr="005A4AD9">
              <w:rPr>
                <w:rFonts w:ascii="Times New Roman" w:hAnsi="Times New Roman" w:cs="Times New Roman"/>
                <w:color w:val="171717" w:themeColor="background2" w:themeShade="1A"/>
                <w:shd w:val="clear" w:color="auto" w:fill="FFFFFF"/>
              </w:rPr>
              <w:t>(Kecak)</w:t>
            </w:r>
            <w:r w:rsidR="00606702" w:rsidRPr="005A4AD9">
              <w:rPr>
                <w:rFonts w:ascii="標楷體" w:eastAsia="標楷體" w:hAnsi="標楷體" w:hint="eastAsia"/>
                <w:color w:val="171717" w:themeColor="background2" w:themeShade="1A"/>
                <w:shd w:val="clear" w:color="auto" w:fill="FFFFFF"/>
              </w:rPr>
              <w:t>到大型舞臺秀的發展</w:t>
            </w:r>
          </w:p>
          <w:p w:rsidR="00DC08F7" w:rsidRPr="005A4AD9" w:rsidRDefault="00A373AF" w:rsidP="00DC08F7">
            <w:pPr>
              <w:widowControl/>
              <w:spacing w:line="400" w:lineRule="exact"/>
              <w:rPr>
                <w:rFonts w:ascii="標楷體" w:eastAsia="標楷體" w:hAnsi="標楷體"/>
                <w:color w:val="171717" w:themeColor="background2" w:themeShade="1A"/>
              </w:rPr>
            </w:pPr>
            <w:r w:rsidRPr="00A373AF">
              <w:rPr>
                <w:rFonts w:ascii="標楷體" w:eastAsia="標楷體" w:hAnsi="標楷體"/>
                <w:color w:val="171717" w:themeColor="background2" w:themeShade="1A"/>
                <w:szCs w:val="24"/>
                <w:shd w:val="clear" w:color="auto" w:fill="FFFFFF"/>
              </w:rPr>
              <w:t>─</w:t>
            </w:r>
            <w:r w:rsidR="00606702" w:rsidRPr="005A4AD9">
              <w:rPr>
                <w:rFonts w:ascii="標楷體" w:eastAsia="標楷體" w:hAnsi="標楷體" w:hint="eastAsia"/>
                <w:color w:val="171717" w:themeColor="background2" w:themeShade="1A"/>
                <w:shd w:val="clear" w:color="auto" w:fill="FFFFFF"/>
              </w:rPr>
              <w:t>巴里島玻諾村</w:t>
            </w:r>
            <w:r w:rsidR="00606702" w:rsidRPr="005A4AD9">
              <w:rPr>
                <w:rFonts w:ascii="Times New Roman" w:hAnsi="Times New Roman" w:cs="Times New Roman"/>
                <w:color w:val="171717" w:themeColor="background2" w:themeShade="1A"/>
                <w:sz w:val="21"/>
                <w:szCs w:val="21"/>
                <w:shd w:val="clear" w:color="auto" w:fill="FFFFFF"/>
              </w:rPr>
              <w:t>(</w:t>
            </w:r>
            <w:r w:rsidR="00606702" w:rsidRPr="005A4AD9">
              <w:rPr>
                <w:rFonts w:ascii="Times New Roman" w:hAnsi="Times New Roman" w:cs="Times New Roman"/>
                <w:color w:val="171717" w:themeColor="background2" w:themeShade="1A"/>
                <w:shd w:val="clear" w:color="auto" w:fill="FFFFFF"/>
              </w:rPr>
              <w:t>Desa</w:t>
            </w:r>
            <w:r w:rsidR="00606702" w:rsidRPr="005A4AD9">
              <w:rPr>
                <w:rFonts w:ascii="標楷體" w:eastAsia="標楷體" w:hAnsi="標楷體" w:cs="Arial" w:hint="eastAsia"/>
                <w:color w:val="171717" w:themeColor="background2" w:themeShade="1A"/>
                <w:shd w:val="clear" w:color="auto" w:fill="FFFFFF"/>
              </w:rPr>
              <w:t> </w:t>
            </w:r>
            <w:r w:rsidR="00606702" w:rsidRPr="005A4AD9">
              <w:rPr>
                <w:rFonts w:ascii="Times New Roman" w:hAnsi="Times New Roman" w:cs="Times New Roman"/>
                <w:color w:val="171717" w:themeColor="background2" w:themeShade="1A"/>
                <w:shd w:val="clear" w:color="auto" w:fill="FFFFFF"/>
              </w:rPr>
              <w:t>Bona</w:t>
            </w:r>
            <w:r w:rsidR="00606702" w:rsidRPr="005A4AD9">
              <w:rPr>
                <w:rFonts w:ascii="Times New Roman" w:hAnsi="Times New Roman" w:cs="Times New Roman"/>
                <w:color w:val="171717" w:themeColor="background2" w:themeShade="1A"/>
                <w:sz w:val="21"/>
                <w:szCs w:val="21"/>
                <w:shd w:val="clear" w:color="auto" w:fill="FFFFFF"/>
              </w:rPr>
              <w:t>)</w:t>
            </w:r>
            <w:r w:rsidR="00606702" w:rsidRPr="005A4AD9">
              <w:rPr>
                <w:rFonts w:ascii="標楷體" w:eastAsia="標楷體" w:hAnsi="標楷體" w:hint="eastAsia"/>
                <w:color w:val="171717" w:themeColor="background2" w:themeShade="1A"/>
                <w:shd w:val="clear" w:color="auto" w:fill="FFFFFF"/>
              </w:rPr>
              <w:t>的表演藝術產業</w:t>
            </w:r>
            <w:r w:rsidR="00DC08F7" w:rsidRPr="005A4AD9">
              <w:rPr>
                <w:rFonts w:ascii="Times New Roman" w:eastAsia="標楷體" w:hAnsi="Times New Roman" w:cs="Times New Roman" w:hint="eastAsia"/>
                <w:color w:val="171717" w:themeColor="background2" w:themeShade="1A"/>
                <w:kern w:val="0"/>
                <w:szCs w:val="24"/>
              </w:rPr>
              <w:t>(</w:t>
            </w:r>
            <w:r w:rsidR="00DC08F7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傳音碩二</w:t>
            </w:r>
            <w:r w:rsidR="00DC08F7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F7" w:rsidRPr="00C94BC0" w:rsidRDefault="00DC08F7" w:rsidP="00DC08F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李婧慧</w:t>
            </w:r>
          </w:p>
          <w:p w:rsidR="00DC08F7" w:rsidRPr="00C94BC0" w:rsidRDefault="00DC08F7" w:rsidP="00DC08F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講評人：邀請中</w:t>
            </w:r>
          </w:p>
        </w:tc>
      </w:tr>
      <w:tr w:rsidR="00DC08F7" w:rsidRPr="00C94BC0" w:rsidTr="00E21DFD">
        <w:trPr>
          <w:trHeight w:val="2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08F7" w:rsidRPr="005A4AD9" w:rsidRDefault="00DC08F7" w:rsidP="00DC08F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10:40-11:00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08F7" w:rsidRPr="005A4AD9" w:rsidRDefault="00DC08F7" w:rsidP="00DC08F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color w:val="171717" w:themeColor="background2" w:themeShade="1A"/>
                <w:szCs w:val="24"/>
              </w:rPr>
              <w:t>茶敘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08F7" w:rsidRPr="00C94BC0" w:rsidRDefault="00DC08F7" w:rsidP="00DC08F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8F7" w:rsidRPr="00C94BC0" w:rsidTr="00DC08F7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F7" w:rsidRPr="005A4AD9" w:rsidRDefault="00DC08F7" w:rsidP="00DC08F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第二場</w:t>
            </w:r>
          </w:p>
          <w:p w:rsidR="00DC08F7" w:rsidRPr="005A4AD9" w:rsidRDefault="00DC08F7" w:rsidP="00DC08F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11:</w:t>
            </w: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0</w:t>
            </w:r>
            <w:r w:rsidR="005A4AD9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0-12:</w:t>
            </w:r>
            <w:r w:rsidR="005A4AD9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0</w:t>
            </w:r>
            <w:r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F7" w:rsidRPr="005A4AD9" w:rsidRDefault="005A4AD9" w:rsidP="00DC08F7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171717" w:themeColor="background2" w:themeShade="1A"/>
                <w:kern w:val="0"/>
                <w:szCs w:val="24"/>
              </w:rPr>
            </w:pPr>
            <w:r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1</w:t>
            </w:r>
            <w:r w:rsidR="00DC08F7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.</w:t>
            </w:r>
            <w:r w:rsidR="00DC08F7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游秀蓮</w:t>
            </w:r>
            <w:r w:rsidR="00DC08F7" w:rsidRPr="005A4AD9">
              <w:rPr>
                <w:rFonts w:ascii="Times New Roman" w:eastAsia="標楷體" w:hAnsi="Times New Roman" w:cs="Times New Roman"/>
                <w:color w:val="171717" w:themeColor="background2" w:themeShade="1A"/>
                <w:kern w:val="0"/>
                <w:szCs w:val="24"/>
                <w:shd w:val="clear" w:color="auto" w:fill="FFFFFF"/>
              </w:rPr>
              <w:t>以樂曲</w:t>
            </w:r>
            <w:r w:rsidR="00DC08F7" w:rsidRPr="005A4AD9">
              <w:rPr>
                <w:rFonts w:ascii="Times New Roman" w:eastAsia="標楷體" w:hAnsi="Times New Roman" w:cs="Times New Roman"/>
                <w:color w:val="171717" w:themeColor="background2" w:themeShade="1A"/>
                <w:kern w:val="0"/>
                <w:szCs w:val="24"/>
              </w:rPr>
              <w:t>《</w:t>
            </w:r>
            <w:r w:rsidR="00DC08F7" w:rsidRPr="005A4AD9">
              <w:rPr>
                <w:rFonts w:ascii="Times New Roman" w:eastAsia="標楷體" w:hAnsi="Times New Roman" w:cs="Times New Roman"/>
                <w:color w:val="171717" w:themeColor="background2" w:themeShade="1A"/>
                <w:kern w:val="0"/>
                <w:szCs w:val="24"/>
                <w:shd w:val="clear" w:color="auto" w:fill="FFFFFF"/>
              </w:rPr>
              <w:t>ㄧ點金</w:t>
            </w:r>
            <w:r w:rsidR="00DC08F7" w:rsidRPr="005A4AD9">
              <w:rPr>
                <w:rFonts w:ascii="Times New Roman" w:eastAsia="標楷體" w:hAnsi="Times New Roman" w:cs="Times New Roman"/>
                <w:color w:val="171717" w:themeColor="background2" w:themeShade="1A"/>
                <w:kern w:val="0"/>
                <w:szCs w:val="24"/>
              </w:rPr>
              <w:t>》</w:t>
            </w:r>
            <w:r w:rsidR="00DC08F7" w:rsidRPr="005A4AD9">
              <w:rPr>
                <w:rFonts w:ascii="Times New Roman" w:eastAsia="標楷體" w:hAnsi="Times New Roman" w:cs="Times New Roman"/>
                <w:color w:val="171717" w:themeColor="background2" w:themeShade="1A"/>
                <w:kern w:val="0"/>
                <w:szCs w:val="24"/>
                <w:shd w:val="clear" w:color="auto" w:fill="FFFFFF"/>
              </w:rPr>
              <w:t>試探音樂的傳播與流變</w:t>
            </w:r>
            <w:r w:rsidR="00DC08F7" w:rsidRPr="005A4AD9">
              <w:rPr>
                <w:rFonts w:ascii="Times New Roman" w:eastAsia="標楷體" w:hAnsi="Times New Roman" w:cs="Times New Roman" w:hint="eastAsia"/>
                <w:color w:val="171717" w:themeColor="background2" w:themeShade="1A"/>
                <w:kern w:val="0"/>
                <w:szCs w:val="24"/>
              </w:rPr>
              <w:t>(</w:t>
            </w:r>
            <w:r w:rsidR="00DC08F7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傳音碩三</w:t>
            </w:r>
            <w:r w:rsidR="00DC08F7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)</w:t>
            </w:r>
          </w:p>
          <w:p w:rsidR="000E2F03" w:rsidRPr="005A4AD9" w:rsidRDefault="005A4AD9" w:rsidP="00DC08F7">
            <w:pPr>
              <w:spacing w:line="400" w:lineRule="exact"/>
              <w:rPr>
                <w:rFonts w:ascii="Times New Roman" w:eastAsia="標楷體" w:hAnsi="Times New Roman" w:cs="Times New Roman"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kern w:val="0"/>
                <w:szCs w:val="24"/>
              </w:rPr>
              <w:t>2</w:t>
            </w:r>
            <w:r w:rsidR="000E2F03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kern w:val="0"/>
                <w:szCs w:val="24"/>
              </w:rPr>
              <w:t>.</w:t>
            </w:r>
            <w:r w:rsidR="000E2F03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連薇鈞</w:t>
            </w:r>
            <w:r w:rsidR="000E2F03" w:rsidRPr="005A4AD9">
              <w:rPr>
                <w:rFonts w:ascii="標楷體" w:eastAsia="標楷體" w:hAnsi="標楷體" w:hint="eastAsia"/>
                <w:color w:val="171717" w:themeColor="background2" w:themeShade="1A"/>
                <w:shd w:val="clear" w:color="auto" w:fill="FFFFFF"/>
              </w:rPr>
              <w:t>《爛柯山》從崑曲到歌仔戲談古典劇作在當代劇種移植的表現</w:t>
            </w:r>
            <w:r w:rsidR="000E2F03" w:rsidRPr="005A4AD9">
              <w:rPr>
                <w:rFonts w:ascii="Times New Roman" w:eastAsia="標楷體" w:hAnsi="Times New Roman" w:cs="Times New Roman" w:hint="eastAsia"/>
                <w:color w:val="171717" w:themeColor="background2" w:themeShade="1A"/>
                <w:kern w:val="0"/>
                <w:szCs w:val="24"/>
              </w:rPr>
              <w:t>(</w:t>
            </w:r>
            <w:r w:rsidR="000E2F03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傳音碩三</w:t>
            </w:r>
            <w:r w:rsidR="000E2F03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F7" w:rsidRPr="00C94BC0" w:rsidRDefault="00DC08F7" w:rsidP="00DC08F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蔡淩蕙</w:t>
            </w:r>
          </w:p>
          <w:p w:rsidR="00DC08F7" w:rsidRPr="00C94BC0" w:rsidRDefault="00DC08F7" w:rsidP="00DC08F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講評人：邀請中</w:t>
            </w:r>
          </w:p>
        </w:tc>
      </w:tr>
      <w:tr w:rsidR="006C7EE9" w:rsidRPr="00C94BC0" w:rsidTr="006C7EE9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7EE9" w:rsidRPr="005A4AD9" w:rsidRDefault="005A4AD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12:0</w:t>
            </w:r>
            <w:r w:rsidR="004A756F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0-13</w:t>
            </w:r>
            <w:r w:rsidR="006722EC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:</w:t>
            </w:r>
            <w:r w:rsidR="000E2F03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3</w:t>
            </w:r>
            <w:r w:rsidR="006722EC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C7EE9" w:rsidRPr="005A4AD9" w:rsidRDefault="006C7EE9" w:rsidP="006C7EE9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171717" w:themeColor="background2" w:themeShade="1A"/>
                <w:szCs w:val="24"/>
              </w:rPr>
            </w:pPr>
            <w:r w:rsidRPr="005A4AD9">
              <w:rPr>
                <w:rFonts w:ascii="標楷體" w:eastAsia="標楷體" w:hAnsi="標楷體" w:cs="Times New Roman" w:hint="eastAsia"/>
                <w:color w:val="171717" w:themeColor="background2" w:themeShade="1A"/>
                <w:szCs w:val="24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7EE9" w:rsidRPr="00C94BC0" w:rsidTr="006C7EE9">
        <w:trPr>
          <w:trHeight w:val="2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E9" w:rsidRPr="005A4AD9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第三場</w:t>
            </w:r>
          </w:p>
          <w:p w:rsidR="006C7EE9" w:rsidRPr="005A4AD9" w:rsidRDefault="006722EC" w:rsidP="006722EC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13:</w:t>
            </w:r>
            <w:r w:rsidR="000E2F03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3</w:t>
            </w:r>
            <w:r w:rsidR="006C7EE9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0-1</w:t>
            </w:r>
            <w:r w:rsidR="000E2F03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5</w:t>
            </w:r>
            <w:r w:rsidR="006C7EE9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:</w:t>
            </w:r>
            <w:r w:rsidR="000E2F03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0</w:t>
            </w:r>
            <w:r w:rsidR="006C7EE9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9" w:rsidRPr="005A4AD9" w:rsidRDefault="006722EC" w:rsidP="006722EC">
            <w:pPr>
              <w:spacing w:line="400" w:lineRule="atLeast"/>
              <w:rPr>
                <w:rFonts w:ascii="Times New Roman" w:eastAsia="標楷體" w:hAnsi="Times New Roman" w:cs="Times New Roman"/>
                <w:color w:val="171717" w:themeColor="background2" w:themeShade="1A"/>
                <w:kern w:val="0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1.</w:t>
            </w:r>
            <w:r w:rsidR="00242B45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廖柏</w:t>
            </w:r>
            <w:r w:rsidR="006C7EE9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傑</w:t>
            </w:r>
            <w:r w:rsidR="006C7EE9" w:rsidRPr="005A4AD9">
              <w:rPr>
                <w:rFonts w:ascii="標楷體" w:eastAsia="標楷體" w:hAnsi="標楷體" w:cs="新細明體"/>
                <w:color w:val="171717" w:themeColor="background2" w:themeShade="1A"/>
                <w:kern w:val="0"/>
                <w:szCs w:val="24"/>
              </w:rPr>
              <w:t>臺灣北管福路小戲音樂初探-以漢陽北管劇團為例</w:t>
            </w:r>
          </w:p>
          <w:p w:rsidR="006C7EE9" w:rsidRPr="005A4AD9" w:rsidRDefault="00023FA5" w:rsidP="006722EC">
            <w:pPr>
              <w:spacing w:line="400" w:lineRule="atLeast"/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(</w:t>
            </w:r>
            <w:r w:rsidR="006C7EE9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傳音大三</w:t>
            </w: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)</w:t>
            </w:r>
          </w:p>
          <w:p w:rsidR="00AC63B4" w:rsidRPr="005A4AD9" w:rsidRDefault="006722EC" w:rsidP="00AC63B4">
            <w:pPr>
              <w:rPr>
                <w:rFonts w:ascii="標楷體" w:eastAsia="標楷體" w:hAnsi="標楷體"/>
                <w:color w:val="171717" w:themeColor="background2" w:themeShade="1A"/>
              </w:rPr>
            </w:pP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2.</w:t>
            </w:r>
            <w:r w:rsidR="006C7EE9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蕭致邑</w:t>
            </w:r>
            <w:r w:rsidR="00AC63B4" w:rsidRPr="005A4AD9">
              <w:rPr>
                <w:rFonts w:ascii="標楷體" w:eastAsia="標楷體" w:hAnsi="標楷體"/>
                <w:color w:val="171717" w:themeColor="background2" w:themeShade="1A"/>
              </w:rPr>
              <w:t>北管鑼鼓套曲「蝴蝶雙飛」結構分析</w:t>
            </w:r>
          </w:p>
          <w:p w:rsidR="006C7EE9" w:rsidRPr="005A4AD9" w:rsidRDefault="00AC63B4" w:rsidP="00AC63B4">
            <w:pPr>
              <w:rPr>
                <w:rFonts w:ascii="標楷體" w:eastAsia="標楷體" w:hAnsi="標楷體"/>
                <w:color w:val="171717" w:themeColor="background2" w:themeShade="1A"/>
              </w:rPr>
            </w:pPr>
            <w:r w:rsidRPr="005A4AD9">
              <w:rPr>
                <w:rFonts w:asciiTheme="minorEastAsia" w:eastAsiaTheme="minorEastAsia" w:hAnsiTheme="minorEastAsia" w:cs="Times New Roman" w:hint="eastAsia"/>
                <w:color w:val="171717" w:themeColor="background2" w:themeShade="1A"/>
                <w:shd w:val="clear" w:color="auto" w:fill="FFFFFF"/>
              </w:rPr>
              <w:t xml:space="preserve">　</w:t>
            </w:r>
            <w:r w:rsidR="00A373AF" w:rsidRPr="00A373AF">
              <w:rPr>
                <w:rFonts w:ascii="標楷體" w:eastAsia="標楷體" w:hAnsi="標楷體"/>
                <w:color w:val="171717" w:themeColor="background2" w:themeShade="1A"/>
                <w:szCs w:val="24"/>
                <w:shd w:val="clear" w:color="auto" w:fill="FFFFFF"/>
              </w:rPr>
              <w:t>─</w:t>
            </w:r>
            <w:r w:rsidRPr="005A4AD9">
              <w:rPr>
                <w:rFonts w:ascii="標楷體" w:eastAsia="標楷體" w:hAnsi="標楷體"/>
                <w:color w:val="171717" w:themeColor="background2" w:themeShade="1A"/>
              </w:rPr>
              <w:t>根據潮和社所藏餘樂軒抄本</w:t>
            </w:r>
            <w:r w:rsidR="00023FA5" w:rsidRPr="005A4AD9">
              <w:rPr>
                <w:rFonts w:ascii="Times New Roman" w:eastAsia="標楷體" w:hAnsi="Times New Roman" w:cs="Times New Roman" w:hint="eastAsia"/>
                <w:color w:val="171717" w:themeColor="background2" w:themeShade="1A"/>
                <w:kern w:val="0"/>
                <w:szCs w:val="24"/>
              </w:rPr>
              <w:t>(</w:t>
            </w:r>
            <w:r w:rsidR="006C7EE9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傳音大三</w:t>
            </w:r>
            <w:r w:rsidR="00023FA5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)</w:t>
            </w:r>
          </w:p>
          <w:p w:rsidR="006C7EE9" w:rsidRPr="005A4AD9" w:rsidRDefault="006722EC" w:rsidP="006722EC">
            <w:pPr>
              <w:spacing w:line="400" w:lineRule="atLeast"/>
              <w:rPr>
                <w:rFonts w:ascii="Times New Roman" w:eastAsia="標楷體" w:hAnsi="Times New Roman" w:cs="Times New Roman"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3.</w:t>
            </w:r>
            <w:r w:rsidR="006C7EE9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賴瑋琍</w:t>
            </w:r>
            <w:r w:rsidR="006C7EE9" w:rsidRPr="005A4AD9">
              <w:rPr>
                <w:rFonts w:ascii="標楷體" w:eastAsia="標楷體" w:hAnsi="標楷體" w:cs="新細明體"/>
                <w:color w:val="171717" w:themeColor="background2" w:themeShade="1A"/>
                <w:kern w:val="0"/>
                <w:szCs w:val="24"/>
              </w:rPr>
              <w:t>北管戲曲中的三國故事探討</w:t>
            </w:r>
            <w:r w:rsidR="00023FA5" w:rsidRPr="005A4AD9">
              <w:rPr>
                <w:rFonts w:ascii="Times New Roman" w:eastAsia="標楷體" w:hAnsi="Times New Roman" w:cs="Times New Roman" w:hint="eastAsia"/>
                <w:color w:val="171717" w:themeColor="background2" w:themeShade="1A"/>
                <w:kern w:val="0"/>
                <w:szCs w:val="24"/>
              </w:rPr>
              <w:t>(</w:t>
            </w:r>
            <w:r w:rsidR="006C7EE9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傳音碩二</w:t>
            </w:r>
            <w:r w:rsidR="00023FA5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主持人：潘汝端</w:t>
            </w:r>
          </w:p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講評人：邀請中</w:t>
            </w:r>
          </w:p>
        </w:tc>
      </w:tr>
      <w:tr w:rsidR="006C7EE9" w:rsidRPr="00C94BC0" w:rsidTr="006C7EE9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7EE9" w:rsidRPr="005A4AD9" w:rsidRDefault="006722EC" w:rsidP="006722EC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1</w:t>
            </w:r>
            <w:r w:rsidR="000E2F03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5</w:t>
            </w:r>
            <w:r w:rsidR="006C7EE9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:</w:t>
            </w:r>
            <w:r w:rsidR="000E2F03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0</w:t>
            </w:r>
            <w:r w:rsidR="000E2F03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0-15</w:t>
            </w:r>
            <w:r w:rsidR="006C7EE9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:</w:t>
            </w:r>
            <w:r w:rsidR="000E2F03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2</w:t>
            </w:r>
            <w:r w:rsidR="006C7EE9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C7EE9" w:rsidRPr="005A4AD9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color w:val="171717" w:themeColor="background2" w:themeShade="1A"/>
                <w:szCs w:val="24"/>
              </w:rPr>
              <w:t>茶敘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7EE9" w:rsidRPr="00C94BC0" w:rsidTr="006C7EE9">
        <w:trPr>
          <w:trHeight w:val="2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E9" w:rsidRPr="005A4AD9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第四場</w:t>
            </w:r>
          </w:p>
          <w:p w:rsidR="006C7EE9" w:rsidRPr="005A4AD9" w:rsidRDefault="000E2F03" w:rsidP="006722EC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15</w:t>
            </w:r>
            <w:r w:rsidR="006722EC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:</w:t>
            </w: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2</w:t>
            </w:r>
            <w:r w:rsidR="004A756F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0-16</w:t>
            </w:r>
            <w:r w:rsidR="006C7EE9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:</w:t>
            </w: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5</w:t>
            </w:r>
            <w:r w:rsidR="006C7EE9" w:rsidRPr="005A4AD9">
              <w:rPr>
                <w:rFonts w:ascii="Times New Roman" w:eastAsia="標楷體" w:hAnsi="Times New Roman" w:cs="Times New Roman"/>
                <w:b/>
                <w:color w:val="171717" w:themeColor="background2" w:themeShade="1A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9" w:rsidRPr="005A4AD9" w:rsidRDefault="006722EC" w:rsidP="006722EC">
            <w:pPr>
              <w:spacing w:line="400" w:lineRule="atLeast"/>
              <w:rPr>
                <w:rFonts w:ascii="Times New Roman" w:eastAsia="標楷體" w:hAnsi="Times New Roman" w:cs="Times New Roman"/>
                <w:color w:val="171717" w:themeColor="background2" w:themeShade="1A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1.</w:t>
            </w:r>
            <w:r w:rsidR="006C7EE9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沈欣蓉</w:t>
            </w:r>
            <w:r w:rsidR="006C7EE9" w:rsidRPr="005A4AD9">
              <w:rPr>
                <w:rFonts w:ascii="標楷體" w:eastAsia="標楷體" w:hAnsi="標楷體" w:cs="新細明體"/>
                <w:color w:val="171717" w:themeColor="background2" w:themeShade="1A"/>
                <w:kern w:val="0"/>
                <w:szCs w:val="24"/>
                <w:shd w:val="clear" w:color="auto" w:fill="FFFFFF"/>
              </w:rPr>
              <w:t>劇場佛教歌仔戲研究</w:t>
            </w:r>
            <w:r w:rsidR="00023FA5" w:rsidRPr="005A4AD9">
              <w:rPr>
                <w:rFonts w:ascii="Times New Roman" w:eastAsia="標楷體" w:hAnsi="Times New Roman" w:cs="Times New Roman" w:hint="eastAsia"/>
                <w:color w:val="171717" w:themeColor="background2" w:themeShade="1A"/>
                <w:kern w:val="0"/>
                <w:szCs w:val="24"/>
              </w:rPr>
              <w:t>(</w:t>
            </w:r>
            <w:r w:rsidR="006C7EE9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傳音碩三</w:t>
            </w:r>
            <w:r w:rsidR="00023FA5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)</w:t>
            </w:r>
          </w:p>
          <w:p w:rsidR="006C7EE9" w:rsidRPr="005A4AD9" w:rsidRDefault="006722EC" w:rsidP="003C76D8">
            <w:pPr>
              <w:widowControl/>
              <w:spacing w:line="400" w:lineRule="atLeast"/>
              <w:ind w:left="173" w:hangingChars="72" w:hanging="173"/>
              <w:rPr>
                <w:rFonts w:ascii="標楷體" w:eastAsia="標楷體" w:hAnsi="標楷體" w:cs="新細明體"/>
                <w:color w:val="171717" w:themeColor="background2" w:themeShade="1A"/>
                <w:kern w:val="0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2.</w:t>
            </w:r>
            <w:r w:rsidR="006C7EE9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莊雨潤</w:t>
            </w:r>
            <w:r w:rsidR="006C7EE9" w:rsidRPr="005A4AD9">
              <w:rPr>
                <w:rFonts w:ascii="標楷體" w:eastAsia="標楷體" w:hAnsi="標楷體" w:cs="新細明體"/>
                <w:color w:val="171717" w:themeColor="background2" w:themeShade="1A"/>
                <w:kern w:val="0"/>
                <w:szCs w:val="24"/>
              </w:rPr>
              <w:t>歌仔戲與音樂劇結合之研究</w:t>
            </w:r>
            <w:r w:rsidR="00A373AF">
              <w:rPr>
                <w:rFonts w:ascii="標楷體" w:eastAsia="標楷體" w:hAnsi="標楷體" w:cs="新細明體" w:hint="eastAsia"/>
                <w:color w:val="171717" w:themeColor="background2" w:themeShade="1A"/>
                <w:kern w:val="0"/>
                <w:szCs w:val="24"/>
              </w:rPr>
              <w:t xml:space="preserve"> ─</w:t>
            </w:r>
            <w:r w:rsidR="006C7EE9" w:rsidRPr="005A4AD9">
              <w:rPr>
                <w:rFonts w:ascii="標楷體" w:eastAsia="標楷體" w:hAnsi="標楷體" w:cs="新細明體"/>
                <w:color w:val="171717" w:themeColor="background2" w:themeShade="1A"/>
                <w:kern w:val="0"/>
                <w:szCs w:val="24"/>
              </w:rPr>
              <w:t>以尚和歌仔戲劇團為例</w:t>
            </w:r>
            <w:r w:rsidR="00023FA5" w:rsidRPr="005A4AD9">
              <w:rPr>
                <w:rFonts w:ascii="Times New Roman" w:eastAsia="標楷體" w:hAnsi="Times New Roman" w:cs="Times New Roman" w:hint="eastAsia"/>
                <w:color w:val="171717" w:themeColor="background2" w:themeShade="1A"/>
                <w:kern w:val="0"/>
                <w:szCs w:val="24"/>
              </w:rPr>
              <w:t>(</w:t>
            </w:r>
            <w:r w:rsidR="006C7EE9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傳音碩二</w:t>
            </w:r>
            <w:r w:rsidR="00023FA5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)</w:t>
            </w:r>
          </w:p>
          <w:p w:rsidR="006C7EE9" w:rsidRPr="005A4AD9" w:rsidRDefault="006722EC" w:rsidP="006722EC">
            <w:pPr>
              <w:widowControl/>
              <w:spacing w:line="400" w:lineRule="atLeast"/>
              <w:rPr>
                <w:rFonts w:ascii="Times New Roman" w:eastAsia="標楷體" w:hAnsi="Times New Roman" w:cs="Times New Roman"/>
                <w:color w:val="171717" w:themeColor="background2" w:themeShade="1A"/>
                <w:kern w:val="0"/>
                <w:szCs w:val="24"/>
              </w:rPr>
            </w:pPr>
            <w:r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3.</w:t>
            </w:r>
            <w:r w:rsidR="006C7EE9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szCs w:val="24"/>
              </w:rPr>
              <w:t>曾泳豪</w:t>
            </w:r>
            <w:r w:rsidR="006C7EE9" w:rsidRPr="005A4AD9">
              <w:rPr>
                <w:rFonts w:ascii="標楷體" w:eastAsia="標楷體" w:hAnsi="標楷體" w:cs="新細明體"/>
                <w:color w:val="171717" w:themeColor="background2" w:themeShade="1A"/>
                <w:kern w:val="0"/>
                <w:szCs w:val="24"/>
              </w:rPr>
              <w:t>臺灣歌仔戲教育管道與結業後發展之研究</w:t>
            </w:r>
            <w:r w:rsidR="00023FA5" w:rsidRPr="005A4AD9">
              <w:rPr>
                <w:rFonts w:ascii="Times New Roman" w:eastAsia="標楷體" w:hAnsi="Times New Roman" w:cs="Times New Roman" w:hint="eastAsia"/>
                <w:color w:val="171717" w:themeColor="background2" w:themeShade="1A"/>
                <w:kern w:val="0"/>
                <w:szCs w:val="24"/>
              </w:rPr>
              <w:t>(</w:t>
            </w:r>
            <w:r w:rsidR="006C7EE9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建文所</w:t>
            </w:r>
            <w:r w:rsidR="00023FA5" w:rsidRPr="005A4AD9">
              <w:rPr>
                <w:rFonts w:ascii="Times New Roman" w:eastAsia="標楷體" w:hAnsi="Times New Roman" w:cs="Times New Roman" w:hint="eastAsia"/>
                <w:b/>
                <w:color w:val="171717" w:themeColor="background2" w:themeShade="1A"/>
                <w:kern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E9" w:rsidRPr="00C94BC0" w:rsidRDefault="006C7EE9" w:rsidP="006C7EE9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主持人：簡秀珍</w:t>
            </w:r>
          </w:p>
          <w:p w:rsidR="006C7EE9" w:rsidRPr="00C94BC0" w:rsidRDefault="006C7EE9" w:rsidP="006C7EE9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講評人：邀請中</w:t>
            </w:r>
          </w:p>
        </w:tc>
      </w:tr>
    </w:tbl>
    <w:p w:rsidR="006C7EE9" w:rsidRDefault="006C7EE9" w:rsidP="006C7EE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4A756F" w:rsidRDefault="004A756F" w:rsidP="006C7EE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6C7EE9" w:rsidRPr="00380DC2" w:rsidRDefault="006C7EE9" w:rsidP="006C7EE9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80DC2">
        <w:rPr>
          <w:rFonts w:ascii="標楷體" w:eastAsia="標楷體" w:hAnsi="標楷體" w:hint="eastAsia"/>
          <w:b/>
          <w:sz w:val="32"/>
          <w:szCs w:val="32"/>
        </w:rPr>
        <w:lastRenderedPageBreak/>
        <w:t>第二天議程表</w:t>
      </w:r>
    </w:p>
    <w:p w:rsidR="006C7EE9" w:rsidRPr="00380DC2" w:rsidRDefault="006C7EE9" w:rsidP="006C7E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C2">
        <w:rPr>
          <w:rFonts w:ascii="Times New Roman" w:hAnsi="Times New Roman" w:cs="Times New Roman" w:hint="eastAsia"/>
          <w:b/>
          <w:sz w:val="28"/>
          <w:szCs w:val="28"/>
        </w:rPr>
        <w:t>時間：</w:t>
      </w:r>
      <w:r w:rsidRPr="00380DC2">
        <w:rPr>
          <w:rFonts w:ascii="Times New Roman" w:hAnsi="Times New Roman" w:cs="Times New Roman"/>
          <w:b/>
          <w:sz w:val="28"/>
          <w:szCs w:val="28"/>
        </w:rPr>
        <w:t>2015</w:t>
      </w:r>
      <w:r w:rsidRPr="00380DC2">
        <w:rPr>
          <w:rFonts w:ascii="Times New Roman" w:hAnsi="Times New Roman" w:cs="Times New Roman" w:hint="eastAsia"/>
          <w:b/>
          <w:sz w:val="28"/>
          <w:szCs w:val="28"/>
        </w:rPr>
        <w:t>年</w:t>
      </w:r>
      <w:r w:rsidRPr="00380DC2">
        <w:rPr>
          <w:rFonts w:ascii="Times New Roman" w:hAnsi="Times New Roman" w:cs="Times New Roman"/>
          <w:b/>
          <w:sz w:val="28"/>
          <w:szCs w:val="28"/>
        </w:rPr>
        <w:t>5</w:t>
      </w:r>
      <w:r w:rsidRPr="00380DC2">
        <w:rPr>
          <w:rFonts w:ascii="Times New Roman" w:hAnsi="Times New Roman" w:cs="Times New Roman" w:hint="eastAsia"/>
          <w:b/>
          <w:sz w:val="28"/>
          <w:szCs w:val="28"/>
        </w:rPr>
        <w:t>月</w:t>
      </w:r>
      <w:r w:rsidRPr="00380DC2">
        <w:rPr>
          <w:rFonts w:ascii="Times New Roman" w:hAnsi="Times New Roman" w:cs="Times New Roman"/>
          <w:b/>
          <w:sz w:val="28"/>
          <w:szCs w:val="28"/>
        </w:rPr>
        <w:t>30</w:t>
      </w:r>
      <w:r w:rsidRPr="00380DC2">
        <w:rPr>
          <w:rFonts w:ascii="Times New Roman" w:hAnsi="Times New Roman" w:cs="Times New Roman" w:hint="eastAsia"/>
          <w:b/>
          <w:sz w:val="28"/>
          <w:szCs w:val="28"/>
        </w:rPr>
        <w:t>日</w:t>
      </w:r>
      <w:r w:rsidRPr="00380DC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80DC2">
        <w:rPr>
          <w:rFonts w:ascii="Times New Roman" w:hAnsi="Times New Roman" w:cs="Times New Roman" w:hint="eastAsia"/>
          <w:b/>
          <w:sz w:val="28"/>
          <w:szCs w:val="28"/>
        </w:rPr>
        <w:t>星期六</w:t>
      </w:r>
      <w:r w:rsidRPr="00380DC2">
        <w:rPr>
          <w:rFonts w:ascii="Times New Roman" w:hAnsi="Times New Roman" w:cs="Times New Roman"/>
          <w:b/>
          <w:sz w:val="28"/>
          <w:szCs w:val="28"/>
        </w:rPr>
        <w:t>)</w:t>
      </w:r>
      <w:r w:rsidR="00F747D0">
        <w:rPr>
          <w:rFonts w:ascii="Times New Roman" w:hAnsi="Times New Roman" w:cs="Times New Roman"/>
          <w:b/>
          <w:sz w:val="28"/>
          <w:szCs w:val="28"/>
        </w:rPr>
        <w:t>8:30-17:</w:t>
      </w:r>
      <w:r w:rsidR="00F747D0">
        <w:rPr>
          <w:rFonts w:ascii="Times New Roman" w:hAnsi="Times New Roman" w:cs="Times New Roman" w:hint="eastAsia"/>
          <w:b/>
          <w:sz w:val="28"/>
          <w:szCs w:val="28"/>
        </w:rPr>
        <w:t>30</w:t>
      </w:r>
    </w:p>
    <w:p w:rsidR="006C7EE9" w:rsidRPr="00380DC2" w:rsidRDefault="006C7EE9" w:rsidP="006C7EE9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C2">
        <w:rPr>
          <w:rFonts w:ascii="Times New Roman" w:hAnsi="Times New Roman" w:cs="Times New Roman" w:hint="eastAsia"/>
          <w:b/>
          <w:sz w:val="28"/>
          <w:szCs w:val="28"/>
        </w:rPr>
        <w:t>地點：國立臺北藝術大學國際會議廳</w:t>
      </w:r>
    </w:p>
    <w:tbl>
      <w:tblPr>
        <w:tblStyle w:val="a5"/>
        <w:tblpPr w:leftFromText="180" w:rightFromText="180" w:vertAnchor="text" w:horzAnchor="margin" w:tblpX="-1287" w:tblpY="256"/>
        <w:tblW w:w="10910" w:type="dxa"/>
        <w:tblLook w:val="04A0" w:firstRow="1" w:lastRow="0" w:firstColumn="1" w:lastColumn="0" w:noHBand="0" w:noVBand="1"/>
      </w:tblPr>
      <w:tblGrid>
        <w:gridCol w:w="1555"/>
        <w:gridCol w:w="7371"/>
        <w:gridCol w:w="1984"/>
      </w:tblGrid>
      <w:tr w:rsidR="006C7EE9" w:rsidRPr="00C94BC0" w:rsidTr="00C2110F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發表人</w:t>
            </w:r>
            <w:r w:rsidRPr="00C94BC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論文題目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主持人</w:t>
            </w:r>
            <w:r w:rsidRPr="00C94BC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講評人</w:t>
            </w:r>
          </w:p>
        </w:tc>
      </w:tr>
      <w:tr w:rsidR="006C7EE9" w:rsidRPr="00C94BC0" w:rsidTr="00C2110F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94BC0">
              <w:rPr>
                <w:rFonts w:ascii="Times New Roman" w:eastAsia="標楷體" w:hAnsi="Times New Roman" w:cs="Times New Roman"/>
                <w:b/>
                <w:szCs w:val="24"/>
              </w:rPr>
              <w:t>08:30-09:00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7EE9" w:rsidRPr="00C94BC0" w:rsidTr="00C2110F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b/>
                <w:szCs w:val="24"/>
              </w:rPr>
              <w:t>第一場</w:t>
            </w:r>
          </w:p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94BC0">
              <w:rPr>
                <w:rFonts w:ascii="Times New Roman" w:eastAsia="標楷體" w:hAnsi="Times New Roman" w:cs="Times New Roman"/>
                <w:b/>
                <w:szCs w:val="24"/>
              </w:rPr>
              <w:t>09:00-10:</w:t>
            </w:r>
            <w:r w:rsidRPr="00C94BC0">
              <w:rPr>
                <w:rFonts w:ascii="Times New Roman" w:eastAsia="標楷體" w:hAnsi="Times New Roman" w:cs="Times New Roman" w:hint="eastAsia"/>
                <w:b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F7" w:rsidRDefault="00DC08F7" w:rsidP="00DC08F7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1.</w:t>
            </w:r>
            <w:r w:rsidRPr="00CA2A84">
              <w:rPr>
                <w:rFonts w:ascii="Times New Roman" w:eastAsia="標楷體" w:hAnsi="Times New Roman" w:cs="Times New Roman" w:hint="eastAsia"/>
                <w:b/>
                <w:szCs w:val="24"/>
              </w:rPr>
              <w:t>葉孟宣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從電影《花漾》</w:t>
            </w:r>
            <w:r w:rsidRPr="009E64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陳明章的配樂論傳統音樂的轉化</w:t>
            </w:r>
          </w:p>
          <w:p w:rsidR="00DC08F7" w:rsidRPr="0096623F" w:rsidRDefault="00DC08F7" w:rsidP="00DC08F7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(</w:t>
            </w:r>
            <w:r w:rsidRPr="006C7EE9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音樂學碩二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)</w:t>
            </w:r>
          </w:p>
          <w:p w:rsidR="00DC08F7" w:rsidRPr="00C94BC0" w:rsidRDefault="00DC08F7" w:rsidP="00DC08F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2.</w:t>
            </w:r>
            <w:r w:rsidRPr="00CA2A84">
              <w:rPr>
                <w:rFonts w:ascii="Times New Roman" w:eastAsia="標楷體" w:hAnsi="Times New Roman" w:cs="Times New Roman" w:hint="eastAsia"/>
                <w:b/>
                <w:szCs w:val="24"/>
              </w:rPr>
              <w:t>賴聖慈</w:t>
            </w:r>
            <w:r w:rsidRPr="000B2AD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臺灣電影紀錄片《十二夜》中的配樂研究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6C7EE9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音樂學碩二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)</w:t>
            </w:r>
          </w:p>
          <w:p w:rsidR="006C7EE9" w:rsidRPr="00A373AF" w:rsidRDefault="00DC08F7" w:rsidP="00A373A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3.</w:t>
            </w:r>
            <w:r w:rsidRPr="00CA2A84">
              <w:rPr>
                <w:rFonts w:ascii="Times New Roman" w:eastAsia="標楷體" w:hAnsi="Times New Roman" w:cs="Times New Roman" w:hint="eastAsia"/>
                <w:b/>
                <w:szCs w:val="24"/>
              </w:rPr>
              <w:t>蔡宇光</w:t>
            </w:r>
            <w:r w:rsidRPr="000B2AD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從西方管弦樂團的興衰看台灣「樂興之時管弦樂團」所面臨的挑戰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6C7EE9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音樂學碩二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E9" w:rsidRPr="00C94BC0" w:rsidRDefault="006C7EE9" w:rsidP="006C7EE9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主持人：</w:t>
            </w:r>
            <w:r w:rsidR="00DC08F7" w:rsidRPr="00CA2A84">
              <w:rPr>
                <w:rFonts w:ascii="Times New Roman" w:eastAsia="標楷體" w:hAnsi="Times New Roman" w:cs="Times New Roman" w:hint="eastAsia"/>
                <w:szCs w:val="24"/>
              </w:rPr>
              <w:t>陳俊斌</w:t>
            </w:r>
          </w:p>
          <w:p w:rsidR="006C7EE9" w:rsidRPr="00C94BC0" w:rsidRDefault="006C7EE9" w:rsidP="006C7EE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標楷體" w:eastAsia="標楷體" w:hAnsi="標楷體" w:cs="Times New Roman" w:hint="eastAsia"/>
                <w:szCs w:val="24"/>
              </w:rPr>
              <w:t>講</w:t>
            </w:r>
            <w:r>
              <w:rPr>
                <w:rFonts w:ascii="標楷體" w:eastAsia="標楷體" w:hAnsi="標楷體" w:cs="Times New Roman" w:hint="eastAsia"/>
                <w:szCs w:val="24"/>
              </w:rPr>
              <w:t>評</w:t>
            </w:r>
            <w:r w:rsidRPr="00C94BC0">
              <w:rPr>
                <w:rFonts w:ascii="標楷體" w:eastAsia="標楷體" w:hAnsi="標楷體" w:cs="Times New Roman" w:hint="eastAsia"/>
                <w:szCs w:val="24"/>
              </w:rPr>
              <w:t>人：邀請中</w:t>
            </w:r>
          </w:p>
        </w:tc>
      </w:tr>
      <w:tr w:rsidR="006C7EE9" w:rsidRPr="00C94BC0" w:rsidTr="00C2110F">
        <w:trPr>
          <w:trHeight w:val="2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7EE9" w:rsidRPr="00CA2A84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2A84">
              <w:rPr>
                <w:rFonts w:ascii="Times New Roman" w:eastAsia="標楷體" w:hAnsi="Times New Roman" w:cs="Times New Roman"/>
                <w:b/>
                <w:szCs w:val="24"/>
              </w:rPr>
              <w:t>10:30-10:</w:t>
            </w:r>
            <w:r w:rsidRPr="00CA2A84">
              <w:rPr>
                <w:rFonts w:ascii="Times New Roman" w:eastAsia="標楷體" w:hAnsi="Times New Roman" w:cs="Times New Roman" w:hint="eastAsia"/>
                <w:b/>
                <w:szCs w:val="24"/>
              </w:rPr>
              <w:t>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7EE9" w:rsidRPr="00CA2A84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A2A84">
              <w:rPr>
                <w:rFonts w:ascii="Times New Roman" w:eastAsia="標楷體" w:hAnsi="Times New Roman" w:cs="Times New Roman" w:hint="eastAsia"/>
                <w:szCs w:val="24"/>
              </w:rPr>
              <w:t>茶敘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7EE9" w:rsidRPr="00C94BC0" w:rsidTr="00C2110F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E9" w:rsidRPr="00C94BC0" w:rsidRDefault="006C7EE9" w:rsidP="006C7EE9">
            <w:pPr>
              <w:spacing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b/>
                <w:szCs w:val="24"/>
              </w:rPr>
              <w:t>第二場</w:t>
            </w:r>
          </w:p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94BC0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C94BC0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0-12:20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E7" w:rsidRDefault="00927722" w:rsidP="00C64EE7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1.</w:t>
            </w:r>
            <w:r w:rsidR="00C64EE7" w:rsidRPr="00CA2A84">
              <w:rPr>
                <w:rFonts w:ascii="Times New Roman" w:eastAsia="標楷體" w:hAnsi="Times New Roman" w:cs="Times New Roman" w:hint="eastAsia"/>
                <w:b/>
                <w:szCs w:val="24"/>
              </w:rPr>
              <w:t>曾珮瑜</w:t>
            </w:r>
            <w:r w:rsidR="00C64EE7" w:rsidRPr="00C41C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G. B. Viotti</w:t>
            </w:r>
            <w:r w:rsidR="00C64EE7" w:rsidRPr="00C41C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與</w:t>
            </w:r>
            <w:r w:rsidR="00C64EE7" w:rsidRPr="00C41C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A. Stradivari</w:t>
            </w:r>
            <w:r w:rsidR="00A373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製琴之相關研</w:t>
            </w:r>
            <w:r w:rsidR="00A373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究</w:t>
            </w:r>
          </w:p>
          <w:p w:rsidR="00C64EE7" w:rsidRPr="0084720F" w:rsidRDefault="00C64EE7" w:rsidP="00C64EE7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音樂</w:t>
            </w:r>
            <w:r w:rsidRPr="006C7EE9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學碩二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)</w:t>
            </w:r>
          </w:p>
          <w:p w:rsidR="00927722" w:rsidRPr="00C94BC0" w:rsidRDefault="00C64EE7" w:rsidP="00927722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2.</w:t>
            </w:r>
            <w:r w:rsidR="00927722" w:rsidRPr="00CA2A84">
              <w:rPr>
                <w:rFonts w:ascii="Times New Roman" w:eastAsia="標楷體" w:hAnsi="Times New Roman" w:cs="Times New Roman" w:hint="eastAsia"/>
                <w:b/>
                <w:szCs w:val="24"/>
              </w:rPr>
              <w:t>林佳慧</w:t>
            </w:r>
            <w:r w:rsidR="00927722" w:rsidRPr="009E64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貝姆式長笛與法國長笛學派</w:t>
            </w:r>
            <w:r w:rsidR="0092772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="00927722" w:rsidRPr="006C7EE9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音樂學碩二</w:t>
            </w:r>
            <w:r w:rsidR="00927722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)</w:t>
            </w:r>
          </w:p>
          <w:p w:rsidR="006C7EE9" w:rsidRPr="006A7C12" w:rsidRDefault="00505E9D" w:rsidP="00C64EE7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3.</w:t>
            </w:r>
            <w:r w:rsidRPr="00B13DDA">
              <w:rPr>
                <w:rFonts w:ascii="Times New Roman" w:eastAsia="標楷體" w:hAnsi="Times New Roman" w:cs="Times New Roman" w:hint="eastAsia"/>
                <w:b/>
                <w:szCs w:val="24"/>
              </w:rPr>
              <w:t>王宜雯</w:t>
            </w:r>
            <w:r w:rsidRPr="00B13D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貝多芬的大提琴奏鳴曲</w:t>
            </w:r>
            <w:r w:rsidRPr="00B13DD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Op.5</w:t>
            </w:r>
            <w:r w:rsidR="00A373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r w:rsidRPr="00B13D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一個新樂種的誕生</w:t>
            </w:r>
            <w:r w:rsidRPr="00B12FF3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(</w:t>
            </w:r>
            <w:r w:rsidRPr="00B12FF3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音樂學碩二</w:t>
            </w:r>
            <w:r w:rsidRPr="00B12FF3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E9" w:rsidRPr="00F33C28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3C28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="00500CF8">
              <w:rPr>
                <w:rFonts w:ascii="標楷體" w:eastAsia="標楷體" w:hAnsi="標楷體" w:cs="Times New Roman" w:hint="eastAsia"/>
                <w:szCs w:val="24"/>
              </w:rPr>
              <w:t>王美珠</w:t>
            </w:r>
          </w:p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講評人：邀請中</w:t>
            </w:r>
          </w:p>
        </w:tc>
      </w:tr>
      <w:tr w:rsidR="006C7EE9" w:rsidRPr="00C94BC0" w:rsidTr="00C2110F">
        <w:trPr>
          <w:trHeight w:val="3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7EE9" w:rsidRPr="00C94BC0" w:rsidRDefault="006722EC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12:20-13: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="006C7EE9" w:rsidRPr="00C94BC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7EE9" w:rsidRPr="00C94BC0" w:rsidRDefault="006C7EE9" w:rsidP="006C7EE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4BC0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8F7" w:rsidRPr="00C94BC0" w:rsidTr="00072C1A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F7" w:rsidRPr="00C94BC0" w:rsidRDefault="00DC08F7" w:rsidP="00DC08F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b/>
                <w:szCs w:val="24"/>
              </w:rPr>
              <w:t>第三場</w:t>
            </w:r>
          </w:p>
          <w:p w:rsidR="00DC08F7" w:rsidRPr="00C94BC0" w:rsidRDefault="00DC08F7" w:rsidP="00DC08F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C94BC0">
              <w:rPr>
                <w:rFonts w:ascii="Times New Roman" w:eastAsia="標楷體" w:hAnsi="Times New Roman" w:cs="Times New Roman"/>
                <w:b/>
                <w:szCs w:val="24"/>
              </w:rPr>
              <w:t>0-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505E9D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1A6C22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="00505E9D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1A6C22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2" w:rsidRDefault="00927722" w:rsidP="00927722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1.</w:t>
            </w:r>
            <w:r w:rsidRPr="00CA2A84">
              <w:rPr>
                <w:rFonts w:ascii="Times New Roman" w:eastAsia="標楷體" w:hAnsi="Times New Roman" w:cs="Times New Roman" w:hint="eastAsia"/>
                <w:b/>
                <w:szCs w:val="24"/>
              </w:rPr>
              <w:t>鄧凱欣</w:t>
            </w:r>
            <w:r w:rsidRPr="000B2AD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澳門區師達神父的宗教音樂探討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6C7EE9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音樂學碩二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)</w:t>
            </w:r>
          </w:p>
          <w:p w:rsidR="00927722" w:rsidRPr="00927722" w:rsidRDefault="00927722" w:rsidP="00927722">
            <w:pPr>
              <w:widowControl/>
              <w:spacing w:after="80" w:line="400" w:lineRule="atLeast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2.</w:t>
            </w:r>
            <w:r w:rsidRPr="00CA2A84">
              <w:rPr>
                <w:rFonts w:ascii="Times New Roman" w:eastAsia="標楷體" w:hAnsi="Times New Roman" w:cs="Times New Roman" w:hint="eastAsia"/>
                <w:b/>
                <w:szCs w:val="24"/>
              </w:rPr>
              <w:t>黃舜祺</w:t>
            </w:r>
            <w:r w:rsidRPr="009E64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舒茲宗教交響曲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III (SWV398-402)</w:t>
            </w:r>
            <w:r w:rsidRPr="00C41C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的</w:t>
            </w:r>
            <w:r w:rsidRPr="00C41C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Stile Moderno</w:t>
            </w:r>
            <w:r w:rsidRPr="009E64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探討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6C7EE9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音樂學碩二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F7" w:rsidRPr="00C94BC0" w:rsidRDefault="00E2333B" w:rsidP="00DC08F7">
            <w:pPr>
              <w:widowControl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主持人：</w:t>
            </w:r>
            <w:r w:rsidR="00500CF8">
              <w:rPr>
                <w:rFonts w:ascii="Times New Roman" w:eastAsia="標楷體" w:hAnsi="Times New Roman" w:cs="Times New Roman" w:hint="eastAsia"/>
                <w:szCs w:val="24"/>
              </w:rPr>
              <w:t>盧文雅</w:t>
            </w:r>
          </w:p>
          <w:p w:rsidR="00DC08F7" w:rsidRPr="00C94BC0" w:rsidRDefault="00DC08F7" w:rsidP="00DC08F7">
            <w:pPr>
              <w:widowControl/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標楷體" w:eastAsia="標楷體" w:hAnsi="標楷體" w:cs="Times New Roman" w:hint="eastAsia"/>
                <w:szCs w:val="24"/>
              </w:rPr>
              <w:t>講評人：邀請中</w:t>
            </w:r>
          </w:p>
        </w:tc>
      </w:tr>
      <w:tr w:rsidR="00DC08F7" w:rsidRPr="00C94BC0" w:rsidTr="00072C1A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08F7" w:rsidRPr="001A6C22" w:rsidRDefault="00DC08F7" w:rsidP="00DC08F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505E9D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1A6C22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="00505E9D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505E9D">
              <w:rPr>
                <w:rFonts w:ascii="Times New Roman" w:eastAsia="標楷體" w:hAnsi="Times New Roman" w:cs="Times New Roman"/>
                <w:b/>
                <w:szCs w:val="24"/>
              </w:rPr>
              <w:t>0-14</w:t>
            </w:r>
            <w:r w:rsidRPr="001A6C22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="00505E9D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1A6C22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08F7" w:rsidRPr="00C94BC0" w:rsidRDefault="00DC08F7" w:rsidP="00DC08F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茶敘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08F7" w:rsidRPr="00C94BC0" w:rsidRDefault="00DC08F7" w:rsidP="00DC08F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8F7" w:rsidRPr="00C94BC0" w:rsidTr="00C2110F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F7" w:rsidRPr="001A6C22" w:rsidRDefault="00DC08F7" w:rsidP="00DC08F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6C22">
              <w:rPr>
                <w:rFonts w:ascii="Times New Roman" w:eastAsia="標楷體" w:hAnsi="Times New Roman" w:cs="Times New Roman" w:hint="eastAsia"/>
                <w:b/>
                <w:szCs w:val="24"/>
              </w:rPr>
              <w:t>第四場</w:t>
            </w:r>
          </w:p>
          <w:p w:rsidR="00DC08F7" w:rsidRPr="001A6C22" w:rsidRDefault="00505E9D" w:rsidP="00DC08F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  <w:r w:rsidR="00DC08F7" w:rsidRPr="001A6C22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0-16</w:t>
            </w:r>
            <w:r w:rsidR="00DC08F7" w:rsidRPr="001A6C22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="00DC08F7" w:rsidRPr="001A6C22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B" w:rsidRPr="006722EC" w:rsidRDefault="00E2333B" w:rsidP="00E2333B">
            <w:pPr>
              <w:spacing w:line="400" w:lineRule="atLeast"/>
              <w:ind w:left="173" w:hangingChars="72" w:hanging="173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1.</w:t>
            </w:r>
            <w:r w:rsidRPr="006722EC">
              <w:rPr>
                <w:rFonts w:ascii="Times New Roman" w:eastAsia="標楷體" w:hAnsi="Times New Roman" w:cs="Times New Roman" w:hint="eastAsia"/>
                <w:b/>
                <w:szCs w:val="24"/>
              </w:rPr>
              <w:t>謝昀倫</w:t>
            </w:r>
            <w:r w:rsidRPr="006722E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Olivier Messiaen</w:t>
            </w:r>
            <w:r w:rsidRPr="006722E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〈</w:t>
            </w:r>
            <w:r w:rsidRPr="006722E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末日四重奏</w:t>
            </w:r>
            <w:r w:rsidRPr="006722E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〉</w:t>
            </w:r>
            <w:r w:rsidR="00A373A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的時間結構與感知探討</w:t>
            </w:r>
            <w:r w:rsidRPr="006722E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6722EC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博</w:t>
            </w:r>
            <w:r w:rsidRPr="006722EC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)</w:t>
            </w:r>
          </w:p>
          <w:p w:rsidR="00E2333B" w:rsidRPr="00C94BC0" w:rsidRDefault="00E2333B" w:rsidP="00E2333B">
            <w:pPr>
              <w:spacing w:line="400" w:lineRule="atLeast"/>
              <w:ind w:left="173" w:hangingChars="72" w:hanging="173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2.</w:t>
            </w:r>
            <w:r w:rsidRPr="00CA2A84">
              <w:rPr>
                <w:rFonts w:ascii="Times New Roman" w:eastAsia="標楷體" w:hAnsi="Times New Roman" w:cs="Times New Roman" w:hint="eastAsia"/>
                <w:b/>
                <w:szCs w:val="24"/>
              </w:rPr>
              <w:t>楊秀瑩</w:t>
            </w:r>
            <w:r w:rsidRPr="00A873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大作曲家青少年鋼琴曲集中民族主義的探討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6C7EE9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博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)</w:t>
            </w:r>
          </w:p>
          <w:p w:rsidR="00E2333B" w:rsidRPr="0096623F" w:rsidRDefault="00E2333B" w:rsidP="00E2333B">
            <w:pPr>
              <w:widowControl/>
              <w:spacing w:line="400" w:lineRule="atLeast"/>
              <w:ind w:left="173" w:hangingChars="72" w:hanging="173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3.</w:t>
            </w:r>
            <w:r w:rsidRPr="00CA2A84">
              <w:rPr>
                <w:rFonts w:ascii="Times New Roman" w:eastAsia="標楷體" w:hAnsi="Times New Roman" w:cs="Times New Roman" w:hint="eastAsia"/>
                <w:b/>
                <w:szCs w:val="24"/>
              </w:rPr>
              <w:t>王婉娟</w:t>
            </w:r>
            <w:r w:rsidRPr="009E64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從《樂記》聲、音、樂的思維探討儒家的音樂美學觀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6C7EE9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博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F7" w:rsidRPr="00C94BC0" w:rsidRDefault="00E2333B" w:rsidP="00DC08F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主持人：顏綠芬</w:t>
            </w:r>
          </w:p>
          <w:p w:rsidR="00DC08F7" w:rsidRPr="00C94BC0" w:rsidRDefault="00DC08F7" w:rsidP="00DC08F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講評人：邀請中</w:t>
            </w:r>
          </w:p>
        </w:tc>
      </w:tr>
      <w:tr w:rsidR="006C7EE9" w:rsidRPr="00C94BC0" w:rsidTr="00C2110F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E9" w:rsidRPr="00064FA7" w:rsidRDefault="00505E9D" w:rsidP="006722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  <w:r w:rsidR="006722EC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0-17</w:t>
            </w:r>
            <w:r w:rsidR="006C7EE9" w:rsidRPr="00064FA7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6C7EE9" w:rsidRPr="00064FA7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E9" w:rsidRPr="00A8735D" w:rsidRDefault="006C7EE9" w:rsidP="006C7EE9">
            <w:pPr>
              <w:tabs>
                <w:tab w:val="left" w:pos="744"/>
              </w:tabs>
              <w:spacing w:line="400" w:lineRule="exact"/>
              <w:ind w:left="840" w:hangingChars="35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綜合座談</w:t>
            </w:r>
            <w:r w:rsidRPr="00C94BC0">
              <w:rPr>
                <w:rFonts w:ascii="Times New Roman" w:eastAsia="標楷體" w:hAnsi="Times New Roman" w:cs="Times New Roman"/>
                <w:szCs w:val="24"/>
              </w:rPr>
              <w:t>&amp;</w:t>
            </w: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提問時間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主持人：吳榮順</w:t>
            </w:r>
          </w:p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參與</w:t>
            </w:r>
            <w:r w:rsidRPr="00C94B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：全體師生</w:t>
            </w:r>
          </w:p>
        </w:tc>
      </w:tr>
      <w:tr w:rsidR="006C7EE9" w:rsidRPr="00C94BC0" w:rsidTr="00C2110F">
        <w:trPr>
          <w:trHeight w:val="1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E9" w:rsidRPr="00064FA7" w:rsidRDefault="006C7EE9" w:rsidP="006722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64FA7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064FA7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  <w:r w:rsidRPr="00064FA7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  <w:r w:rsidR="00505E9D">
              <w:rPr>
                <w:rFonts w:ascii="Times New Roman" w:eastAsia="標楷體" w:hAnsi="Times New Roman" w:cs="Times New Roman" w:hint="eastAsia"/>
                <w:b/>
                <w:szCs w:val="24"/>
              </w:rPr>
              <w:t>10-17:3</w:t>
            </w:r>
            <w:r w:rsidRPr="00064FA7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E9" w:rsidRPr="00C94BC0" w:rsidRDefault="006C7EE9" w:rsidP="006C7EE9">
            <w:pPr>
              <w:tabs>
                <w:tab w:val="left" w:pos="744"/>
              </w:tabs>
              <w:spacing w:line="400" w:lineRule="exact"/>
              <w:ind w:left="840" w:hangingChars="35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4BC0">
              <w:rPr>
                <w:rFonts w:ascii="Times New Roman" w:eastAsia="標楷體" w:hAnsi="Times New Roman" w:cs="Times New Roman" w:hint="eastAsia"/>
                <w:szCs w:val="24"/>
              </w:rPr>
              <w:t>新生座談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E9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主持：</w:t>
            </w:r>
            <w:r w:rsidR="006722EC">
              <w:rPr>
                <w:rFonts w:ascii="Times New Roman" w:eastAsia="標楷體" w:hAnsi="Times New Roman" w:cs="Times New Roman" w:hint="eastAsia"/>
                <w:szCs w:val="24"/>
              </w:rPr>
              <w:t>吳榮順</w:t>
            </w:r>
          </w:p>
          <w:p w:rsidR="006C7EE9" w:rsidRPr="00C94BC0" w:rsidRDefault="006C7EE9" w:rsidP="006C7E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全體音樂學老師、碩一及新生</w:t>
            </w:r>
          </w:p>
        </w:tc>
      </w:tr>
    </w:tbl>
    <w:p w:rsidR="00380DC2" w:rsidRPr="006C7EE9" w:rsidRDefault="00380DC2" w:rsidP="006C7EE9"/>
    <w:sectPr w:rsidR="00380DC2" w:rsidRPr="006C7EE9" w:rsidSect="009B68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CC" w:rsidRDefault="00CB15CC" w:rsidP="00C94BC0">
      <w:r>
        <w:separator/>
      </w:r>
    </w:p>
  </w:endnote>
  <w:endnote w:type="continuationSeparator" w:id="0">
    <w:p w:rsidR="00CB15CC" w:rsidRDefault="00CB15CC" w:rsidP="00C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CC" w:rsidRDefault="00CB15CC" w:rsidP="00C94BC0">
      <w:r>
        <w:separator/>
      </w:r>
    </w:p>
  </w:footnote>
  <w:footnote w:type="continuationSeparator" w:id="0">
    <w:p w:rsidR="00CB15CC" w:rsidRDefault="00CB15CC" w:rsidP="00C9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89A"/>
    <w:multiLevelType w:val="hybridMultilevel"/>
    <w:tmpl w:val="21E6CDB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BF127A2"/>
    <w:multiLevelType w:val="hybridMultilevel"/>
    <w:tmpl w:val="1A5E0ACC"/>
    <w:lvl w:ilvl="0" w:tplc="729A12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495E00"/>
    <w:multiLevelType w:val="hybridMultilevel"/>
    <w:tmpl w:val="6E0C463A"/>
    <w:lvl w:ilvl="0" w:tplc="014AE4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722F55"/>
    <w:multiLevelType w:val="hybridMultilevel"/>
    <w:tmpl w:val="131EB3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2C1066"/>
    <w:multiLevelType w:val="hybridMultilevel"/>
    <w:tmpl w:val="878EBCB0"/>
    <w:lvl w:ilvl="0" w:tplc="BCFCBBC4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5A2E9C"/>
    <w:multiLevelType w:val="hybridMultilevel"/>
    <w:tmpl w:val="B9A210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EB4C8B48">
      <w:start w:val="1"/>
      <w:numFmt w:val="decimal"/>
      <w:lvlText w:val="%4."/>
      <w:lvlJc w:val="left"/>
      <w:pPr>
        <w:ind w:left="905" w:hanging="480"/>
      </w:pPr>
      <w:rPr>
        <w:rFonts w:ascii="Times New Roman" w:hAnsi="Times New Roman" w:cs="Times New Roman" w:hint="default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C3E489E"/>
    <w:multiLevelType w:val="hybridMultilevel"/>
    <w:tmpl w:val="49FE29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2F188B"/>
    <w:multiLevelType w:val="hybridMultilevel"/>
    <w:tmpl w:val="4F4A1EDE"/>
    <w:lvl w:ilvl="0" w:tplc="6CF8F0D8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2681B7F"/>
    <w:multiLevelType w:val="hybridMultilevel"/>
    <w:tmpl w:val="395E56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9112CB6"/>
    <w:multiLevelType w:val="hybridMultilevel"/>
    <w:tmpl w:val="8E364A14"/>
    <w:lvl w:ilvl="0" w:tplc="59B284D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5E42A9"/>
    <w:multiLevelType w:val="hybridMultilevel"/>
    <w:tmpl w:val="8CFC030C"/>
    <w:lvl w:ilvl="0" w:tplc="6388DD0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471914"/>
    <w:multiLevelType w:val="hybridMultilevel"/>
    <w:tmpl w:val="D11A4EDA"/>
    <w:lvl w:ilvl="0" w:tplc="7534EA94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206447E"/>
    <w:multiLevelType w:val="hybridMultilevel"/>
    <w:tmpl w:val="37B2F5C0"/>
    <w:lvl w:ilvl="0" w:tplc="3C34F4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7D5CC0"/>
    <w:multiLevelType w:val="hybridMultilevel"/>
    <w:tmpl w:val="71DA5CBA"/>
    <w:lvl w:ilvl="0" w:tplc="9E6C401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4"/>
  </w:num>
  <w:num w:numId="10">
    <w:abstractNumId w:val="0"/>
  </w:num>
  <w:num w:numId="11">
    <w:abstractNumId w:val="8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C8"/>
    <w:rsid w:val="00023FA5"/>
    <w:rsid w:val="00040D99"/>
    <w:rsid w:val="00064FA7"/>
    <w:rsid w:val="000A03AC"/>
    <w:rsid w:val="000B539E"/>
    <w:rsid w:val="000E2F03"/>
    <w:rsid w:val="000E5E82"/>
    <w:rsid w:val="000F06DD"/>
    <w:rsid w:val="000F2F50"/>
    <w:rsid w:val="000F5F25"/>
    <w:rsid w:val="00111266"/>
    <w:rsid w:val="00112018"/>
    <w:rsid w:val="00184BB0"/>
    <w:rsid w:val="0019460A"/>
    <w:rsid w:val="001A6C22"/>
    <w:rsid w:val="001B40CD"/>
    <w:rsid w:val="00201DA2"/>
    <w:rsid w:val="00234312"/>
    <w:rsid w:val="00237441"/>
    <w:rsid w:val="00242B45"/>
    <w:rsid w:val="00262C38"/>
    <w:rsid w:val="002A2253"/>
    <w:rsid w:val="002D28F2"/>
    <w:rsid w:val="002E0F2E"/>
    <w:rsid w:val="002F5AC8"/>
    <w:rsid w:val="00320DF7"/>
    <w:rsid w:val="0033344C"/>
    <w:rsid w:val="00380DC2"/>
    <w:rsid w:val="003974BA"/>
    <w:rsid w:val="003A5E55"/>
    <w:rsid w:val="003C76D8"/>
    <w:rsid w:val="003D3C28"/>
    <w:rsid w:val="004728C0"/>
    <w:rsid w:val="00480FE6"/>
    <w:rsid w:val="00482A22"/>
    <w:rsid w:val="004830C2"/>
    <w:rsid w:val="004A756F"/>
    <w:rsid w:val="004C3FB2"/>
    <w:rsid w:val="00500CF8"/>
    <w:rsid w:val="00505E9D"/>
    <w:rsid w:val="00515CA4"/>
    <w:rsid w:val="00533100"/>
    <w:rsid w:val="005675EA"/>
    <w:rsid w:val="00584CA1"/>
    <w:rsid w:val="005A4AD9"/>
    <w:rsid w:val="00606702"/>
    <w:rsid w:val="00613916"/>
    <w:rsid w:val="006148BA"/>
    <w:rsid w:val="006310A2"/>
    <w:rsid w:val="00642AFA"/>
    <w:rsid w:val="00665F09"/>
    <w:rsid w:val="006722EC"/>
    <w:rsid w:val="006A71E5"/>
    <w:rsid w:val="006A7C12"/>
    <w:rsid w:val="006C7EE9"/>
    <w:rsid w:val="006E499D"/>
    <w:rsid w:val="00703B70"/>
    <w:rsid w:val="00704AAB"/>
    <w:rsid w:val="00704BAB"/>
    <w:rsid w:val="007301B8"/>
    <w:rsid w:val="007322C5"/>
    <w:rsid w:val="0074394E"/>
    <w:rsid w:val="007551A4"/>
    <w:rsid w:val="00781F8A"/>
    <w:rsid w:val="00796243"/>
    <w:rsid w:val="007964E8"/>
    <w:rsid w:val="007C4CB7"/>
    <w:rsid w:val="007C5B72"/>
    <w:rsid w:val="007D4D00"/>
    <w:rsid w:val="007E261B"/>
    <w:rsid w:val="007F3D63"/>
    <w:rsid w:val="008117EA"/>
    <w:rsid w:val="0084720F"/>
    <w:rsid w:val="008A1E85"/>
    <w:rsid w:val="008A3A69"/>
    <w:rsid w:val="008B3335"/>
    <w:rsid w:val="008C19C9"/>
    <w:rsid w:val="008C485A"/>
    <w:rsid w:val="008D1663"/>
    <w:rsid w:val="008D4814"/>
    <w:rsid w:val="008F5DEE"/>
    <w:rsid w:val="009000FB"/>
    <w:rsid w:val="00927722"/>
    <w:rsid w:val="0092787C"/>
    <w:rsid w:val="00952E9A"/>
    <w:rsid w:val="00961FA1"/>
    <w:rsid w:val="00972CA6"/>
    <w:rsid w:val="009B68E3"/>
    <w:rsid w:val="009F0E40"/>
    <w:rsid w:val="00A05D03"/>
    <w:rsid w:val="00A05D58"/>
    <w:rsid w:val="00A229DD"/>
    <w:rsid w:val="00A373AF"/>
    <w:rsid w:val="00A4459E"/>
    <w:rsid w:val="00A61E92"/>
    <w:rsid w:val="00A8735D"/>
    <w:rsid w:val="00AB7E2B"/>
    <w:rsid w:val="00AC63B4"/>
    <w:rsid w:val="00AF3029"/>
    <w:rsid w:val="00B12FF3"/>
    <w:rsid w:val="00B13DDA"/>
    <w:rsid w:val="00B7271E"/>
    <w:rsid w:val="00B819B5"/>
    <w:rsid w:val="00B83065"/>
    <w:rsid w:val="00C01702"/>
    <w:rsid w:val="00C13519"/>
    <w:rsid w:val="00C41CAD"/>
    <w:rsid w:val="00C64EE7"/>
    <w:rsid w:val="00C94BC0"/>
    <w:rsid w:val="00CA2A84"/>
    <w:rsid w:val="00CB15CC"/>
    <w:rsid w:val="00CC0602"/>
    <w:rsid w:val="00CD4C95"/>
    <w:rsid w:val="00CE5438"/>
    <w:rsid w:val="00D358D2"/>
    <w:rsid w:val="00D3635B"/>
    <w:rsid w:val="00D40C5B"/>
    <w:rsid w:val="00DA3F70"/>
    <w:rsid w:val="00DB09C8"/>
    <w:rsid w:val="00DC08F7"/>
    <w:rsid w:val="00DD0FFF"/>
    <w:rsid w:val="00E16133"/>
    <w:rsid w:val="00E2333B"/>
    <w:rsid w:val="00E23DED"/>
    <w:rsid w:val="00E26D89"/>
    <w:rsid w:val="00E60C17"/>
    <w:rsid w:val="00E8015D"/>
    <w:rsid w:val="00EC4FA2"/>
    <w:rsid w:val="00F06303"/>
    <w:rsid w:val="00F13E49"/>
    <w:rsid w:val="00F33C28"/>
    <w:rsid w:val="00F747D0"/>
    <w:rsid w:val="00F77D20"/>
    <w:rsid w:val="00FB1322"/>
    <w:rsid w:val="00FB2770"/>
    <w:rsid w:val="00FD3059"/>
    <w:rsid w:val="00FD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9C8"/>
    <w:pPr>
      <w:widowControl w:val="0"/>
    </w:pPr>
  </w:style>
  <w:style w:type="paragraph" w:styleId="a4">
    <w:name w:val="List Paragraph"/>
    <w:basedOn w:val="a"/>
    <w:uiPriority w:val="34"/>
    <w:qFormat/>
    <w:rsid w:val="00DB09C8"/>
    <w:pPr>
      <w:ind w:leftChars="200" w:left="480"/>
    </w:pPr>
  </w:style>
  <w:style w:type="table" w:styleId="a5">
    <w:name w:val="Table Grid"/>
    <w:basedOn w:val="a1"/>
    <w:uiPriority w:val="59"/>
    <w:rsid w:val="00DB09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94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4B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4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4B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9C8"/>
    <w:pPr>
      <w:widowControl w:val="0"/>
    </w:pPr>
  </w:style>
  <w:style w:type="paragraph" w:styleId="a4">
    <w:name w:val="List Paragraph"/>
    <w:basedOn w:val="a"/>
    <w:uiPriority w:val="34"/>
    <w:qFormat/>
    <w:rsid w:val="00DB09C8"/>
    <w:pPr>
      <w:ind w:leftChars="200" w:left="480"/>
    </w:pPr>
  </w:style>
  <w:style w:type="table" w:styleId="a5">
    <w:name w:val="Table Grid"/>
    <w:basedOn w:val="a1"/>
    <w:uiPriority w:val="59"/>
    <w:rsid w:val="00DB09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94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4B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4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4B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C352-6F7C-4657-9824-22657EA7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>SYNNEX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黃舜祺</dc:creator>
  <cp:lastModifiedBy>user</cp:lastModifiedBy>
  <cp:revision>2</cp:revision>
  <dcterms:created xsi:type="dcterms:W3CDTF">2015-04-17T06:18:00Z</dcterms:created>
  <dcterms:modified xsi:type="dcterms:W3CDTF">2015-04-17T06:18:00Z</dcterms:modified>
</cp:coreProperties>
</file>