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22" w:rsidRPr="00FE6060" w:rsidRDefault="003B2722" w:rsidP="003B2722">
      <w:pPr>
        <w:jc w:val="center"/>
        <w:rPr>
          <w:rFonts w:ascii="標楷體" w:eastAsia="標楷體" w:hAnsi="標楷體" w:hint="eastAsia"/>
          <w:color w:val="000000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3B2722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</w:t>
            </w:r>
            <w:bookmarkEnd w:id="0"/>
          </w:p>
        </w:tc>
      </w:tr>
      <w:tr w:rsidR="003B2722" w:rsidRPr="00FE6060" w:rsidTr="00117456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3B2722" w:rsidRPr="00FE6060" w:rsidTr="00117456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102年12月13日，共2小時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B2722" w:rsidRPr="00FE6060" w:rsidRDefault="003B2722" w:rsidP="0011745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3B2722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3B2722" w:rsidRPr="00FE6060" w:rsidRDefault="003B2722" w:rsidP="00117456">
            <w:pPr>
              <w:spacing w:line="440" w:lineRule="exact"/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  <w:t>主題：太陽能光電轉換</w:t>
            </w:r>
          </w:p>
          <w:p w:rsidR="003B2722" w:rsidRPr="00FE6060" w:rsidRDefault="003B2722" w:rsidP="00117456">
            <w:pPr>
              <w:spacing w:line="440" w:lineRule="exact"/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  <w:t>一、光電轉換</w:t>
            </w:r>
          </w:p>
          <w:p w:rsidR="003B2722" w:rsidRPr="00FE6060" w:rsidRDefault="003B2722" w:rsidP="00117456">
            <w:pPr>
              <w:spacing w:line="440" w:lineRule="exact"/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華康中圓體" w:eastAsia="華康中圓體" w:hAnsi="標楷體" w:hint="eastAsia"/>
                <w:color w:val="000000"/>
                <w:sz w:val="28"/>
                <w:szCs w:val="28"/>
              </w:rPr>
              <w:t>二、太陽能系統</w:t>
            </w:r>
          </w:p>
        </w:tc>
      </w:tr>
      <w:tr w:rsidR="003B2722" w:rsidRPr="00FE6060" w:rsidTr="00117456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3B2722" w:rsidRPr="00FE6060" w:rsidRDefault="003B2722" w:rsidP="00117456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3B2722" w:rsidRPr="00FE6060" w:rsidRDefault="003B2722" w:rsidP="00117456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本校於102年12月13日，舉辦「102學年度高中職優質精進研習」活動，參與對象為</w:t>
            </w:r>
            <w:r w:rsidRPr="00FE6060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  <w:r w:rsidRPr="00FE6060">
              <w:rPr>
                <w:rFonts w:eastAsia="標楷體" w:hint="eastAsia"/>
                <w:color w:val="000000"/>
                <w:sz w:val="28"/>
              </w:rPr>
              <w:t xml:space="preserve"> </w:t>
            </w:r>
          </w:p>
          <w:p w:rsidR="003B2722" w:rsidRPr="00FE6060" w:rsidRDefault="003B2722" w:rsidP="00117456">
            <w:pPr>
              <w:spacing w:line="440" w:lineRule="exact"/>
              <w:ind w:leftChars="-53" w:left="-127" w:firstLineChars="150" w:firstLine="420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一、讓教師與學生了解太陽能光電轉換的技術，提升學生能力及提</w:t>
            </w:r>
            <w:r w:rsidRPr="00FE6060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FE6060">
              <w:rPr>
                <w:rFonts w:eastAsia="標楷體" w:hint="eastAsia"/>
                <w:color w:val="000000"/>
                <w:sz w:val="28"/>
              </w:rPr>
              <w:t>升教師專業技術</w:t>
            </w:r>
          </w:p>
          <w:p w:rsidR="003B2722" w:rsidRPr="00FE6060" w:rsidRDefault="003B2722" w:rsidP="00117456">
            <w:pPr>
              <w:spacing w:line="440" w:lineRule="exact"/>
              <w:ind w:leftChars="-53" w:left="-127" w:firstLineChars="199" w:firstLine="557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二、鼓勵學校教師利用課餘進修、研習，增進教學知能以提高教</w:t>
            </w:r>
          </w:p>
          <w:p w:rsidR="003B2722" w:rsidRPr="00FE6060" w:rsidRDefault="003B2722" w:rsidP="00117456">
            <w:pPr>
              <w:spacing w:line="440" w:lineRule="exact"/>
              <w:ind w:leftChars="-53" w:left="-127" w:firstLineChars="397" w:firstLine="1112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學效果，營造校內進修風氣。</w:t>
            </w:r>
          </w:p>
          <w:p w:rsidR="003B2722" w:rsidRPr="00FE6060" w:rsidRDefault="003B2722" w:rsidP="00117456">
            <w:pPr>
              <w:spacing w:line="440" w:lineRule="exact"/>
              <w:ind w:leftChars="179" w:left="430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三、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讓老師藉由本次研習了解到太陽能光電轉換</w:t>
            </w:r>
            <w:r w:rsidRPr="00FE6060">
              <w:rPr>
                <w:rFonts w:ascii="標楷體" w:eastAsia="標楷體" w:hAnsi="標楷體" w:cs="標楷體鍼昐鍼." w:hint="eastAsia"/>
                <w:color w:val="000000"/>
                <w:kern w:val="0"/>
                <w:sz w:val="28"/>
                <w:szCs w:val="28"/>
              </w:rPr>
              <w:t>相關內容，並以實務研習方式讓教師與學生更深入的了解</w:t>
            </w:r>
          </w:p>
          <w:p w:rsidR="003B2722" w:rsidRPr="00FE6060" w:rsidRDefault="003B2722" w:rsidP="00117456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活動的進行，首先由高苑科技大學王俊超教授</w:t>
            </w:r>
            <w:r w:rsidRPr="00FE6060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授課，更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達到了此活動的目的。優質的老師將造就優質的學生，更成就了優質的高英工商。達到了本學期活動的主要目的。</w:t>
            </w:r>
          </w:p>
          <w:p w:rsidR="003B2722" w:rsidRPr="00FE6060" w:rsidRDefault="003B2722" w:rsidP="0011745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2722" w:rsidRPr="00FE6060" w:rsidTr="00117456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color w:val="000000"/>
              </w:rPr>
            </w:pPr>
            <w:r w:rsidRPr="00FE6060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4" name="圖片 24" descr="IMG_4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G_4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3" name="圖片 23" descr="IMG_4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MG_4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722" w:rsidRPr="00FE6060" w:rsidTr="00117456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3B2722" w:rsidRPr="00FE6060" w:rsidRDefault="003B2722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王教授介紹研習內容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3B2722" w:rsidRPr="00FE6060" w:rsidTr="00117456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2" name="圖片 22" descr="IMG_4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G_4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1" name="圖片 21" descr="IMG_4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MG_4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722" w:rsidRPr="00FE6060" w:rsidTr="00117456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3B2722" w:rsidRPr="00FE6060" w:rsidRDefault="003B2722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3B2722" w:rsidRPr="00FE6060" w:rsidTr="00117456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20" name="圖片 20" descr="IMG_4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MG_4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3B2722" w:rsidRPr="00FE6060" w:rsidRDefault="003B2722" w:rsidP="001174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9605" cy="2392045"/>
                  <wp:effectExtent l="0" t="0" r="0" b="8255"/>
                  <wp:docPr id="19" name="圖片 19" descr="IMG_4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G_4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239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722" w:rsidRPr="00FE6060" w:rsidTr="00117456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3B2722" w:rsidRPr="00FE6060" w:rsidRDefault="003B2722" w:rsidP="00117456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研習教師認真聽講研習內容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3B2722" w:rsidRPr="00FE6060" w:rsidRDefault="003B2722" w:rsidP="0011745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E6060">
              <w:rPr>
                <w:rFonts w:ascii="標楷體" w:eastAsia="標楷體" w:hAnsi="標楷體" w:hint="eastAsia"/>
                <w:color w:val="000000"/>
              </w:rPr>
              <w:t>師生認真聽講研習內容</w:t>
            </w:r>
          </w:p>
        </w:tc>
      </w:tr>
    </w:tbl>
    <w:p w:rsidR="003B2722" w:rsidRPr="00FE6060" w:rsidRDefault="003B2722" w:rsidP="003B2722">
      <w:pPr>
        <w:jc w:val="center"/>
        <w:rPr>
          <w:rFonts w:ascii="標楷體" w:eastAsia="標楷體" w:hAnsi="標楷體" w:hint="eastAsia"/>
          <w:color w:val="000000"/>
        </w:rPr>
      </w:pPr>
    </w:p>
    <w:p w:rsidR="002E1C6C" w:rsidRPr="003B2722" w:rsidRDefault="002E1C6C" w:rsidP="003B2722"/>
    <w:sectPr w:rsidR="002E1C6C" w:rsidRPr="003B2722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鍼昐鍼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  <w:rsid w:val="003B2722"/>
    <w:rsid w:val="00480ADE"/>
    <w:rsid w:val="00A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SYNNEX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2014-08-13T02:50:00Z</dcterms:created>
  <dcterms:modified xsi:type="dcterms:W3CDTF">2014-08-13T02:50:00Z</dcterms:modified>
</cp:coreProperties>
</file>