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52B" w:rsidRPr="009909FE" w:rsidRDefault="0056152B" w:rsidP="0056152B">
      <w:pPr>
        <w:spacing w:line="480" w:lineRule="exact"/>
        <w:jc w:val="center"/>
        <w:rPr>
          <w:rFonts w:ascii="標楷體" w:eastAsia="標楷體" w:hAnsi="標楷體" w:hint="eastAsia"/>
          <w:b/>
          <w:color w:val="000000"/>
          <w:sz w:val="36"/>
          <w:szCs w:val="36"/>
        </w:rPr>
      </w:pPr>
      <w:r w:rsidRPr="009909FE">
        <w:rPr>
          <w:rFonts w:ascii="標楷體" w:eastAsia="標楷體" w:hAnsi="標楷體" w:hint="eastAsia"/>
          <w:b/>
          <w:color w:val="000000"/>
          <w:sz w:val="36"/>
          <w:szCs w:val="36"/>
        </w:rPr>
        <w:t>高英高級工商職業學校辦理102學年度活動成果</w:t>
      </w:r>
    </w:p>
    <w:p w:rsidR="0056152B" w:rsidRPr="009909FE" w:rsidRDefault="0056152B" w:rsidP="0056152B">
      <w:pPr>
        <w:snapToGrid w:val="0"/>
        <w:jc w:val="center"/>
        <w:rPr>
          <w:rFonts w:ascii="標楷體" w:eastAsia="標楷體" w:hAnsi="標楷體" w:hint="eastAsia"/>
          <w:b/>
          <w:color w:val="000000"/>
        </w:rPr>
      </w:pPr>
    </w:p>
    <w:tbl>
      <w:tblPr>
        <w:tblW w:w="103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46"/>
        <w:gridCol w:w="2897"/>
        <w:gridCol w:w="838"/>
        <w:gridCol w:w="1470"/>
        <w:gridCol w:w="300"/>
        <w:gridCol w:w="1466"/>
        <w:gridCol w:w="1941"/>
      </w:tblGrid>
      <w:tr w:rsidR="0056152B" w:rsidRPr="009909FE" w:rsidTr="000F284B">
        <w:trPr>
          <w:trHeight w:val="567"/>
          <w:jc w:val="center"/>
        </w:trPr>
        <w:tc>
          <w:tcPr>
            <w:tcW w:w="1446" w:type="dxa"/>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活動名稱</w:t>
            </w:r>
          </w:p>
        </w:tc>
        <w:tc>
          <w:tcPr>
            <w:tcW w:w="8912" w:type="dxa"/>
            <w:gridSpan w:val="6"/>
            <w:shd w:val="clear" w:color="auto" w:fill="auto"/>
            <w:vAlign w:val="center"/>
          </w:tcPr>
          <w:p w:rsidR="0056152B" w:rsidRPr="009909FE" w:rsidRDefault="0056152B" w:rsidP="0056152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102學年度</w:t>
            </w:r>
            <w:bookmarkStart w:id="0" w:name="_GoBack"/>
            <w:r w:rsidRPr="009909FE">
              <w:rPr>
                <w:rFonts w:ascii="標楷體" w:eastAsia="標楷體" w:hAnsi="標楷體" w:hint="eastAsia"/>
                <w:color w:val="000000"/>
                <w:sz w:val="28"/>
                <w:szCs w:val="28"/>
              </w:rPr>
              <w:t>電機科一年級校外參觀</w:t>
            </w:r>
            <w:bookmarkEnd w:id="0"/>
          </w:p>
        </w:tc>
      </w:tr>
      <w:tr w:rsidR="0056152B" w:rsidRPr="009909FE" w:rsidTr="000F284B">
        <w:trPr>
          <w:trHeight w:val="567"/>
          <w:jc w:val="center"/>
        </w:trPr>
        <w:tc>
          <w:tcPr>
            <w:tcW w:w="1446" w:type="dxa"/>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主辦單位</w:t>
            </w:r>
          </w:p>
        </w:tc>
        <w:tc>
          <w:tcPr>
            <w:tcW w:w="2897" w:type="dxa"/>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電機科</w:t>
            </w:r>
          </w:p>
        </w:tc>
        <w:tc>
          <w:tcPr>
            <w:tcW w:w="2608" w:type="dxa"/>
            <w:gridSpan w:val="3"/>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活動地點</w:t>
            </w:r>
          </w:p>
        </w:tc>
        <w:tc>
          <w:tcPr>
            <w:tcW w:w="3407" w:type="dxa"/>
            <w:gridSpan w:val="2"/>
            <w:shd w:val="clear" w:color="auto" w:fill="auto"/>
            <w:vAlign w:val="center"/>
          </w:tcPr>
          <w:p w:rsidR="0056152B" w:rsidRPr="009909FE" w:rsidRDefault="0056152B" w:rsidP="000F284B">
            <w:pPr>
              <w:spacing w:line="0" w:lineRule="atLeast"/>
              <w:rPr>
                <w:rFonts w:ascii="標楷體" w:eastAsia="標楷體" w:hAnsi="標楷體" w:hint="eastAsia"/>
                <w:color w:val="000000"/>
                <w:sz w:val="28"/>
                <w:szCs w:val="28"/>
              </w:rPr>
            </w:pPr>
            <w:r w:rsidRPr="009909FE">
              <w:rPr>
                <w:rFonts w:ascii="標楷體" w:eastAsia="標楷體" w:hAnsi="標楷體" w:hint="eastAsia"/>
                <w:color w:val="000000"/>
                <w:sz w:val="28"/>
                <w:szCs w:val="28"/>
              </w:rPr>
              <w:t>路竹科學園區-財團法人電信技術中心</w:t>
            </w:r>
          </w:p>
        </w:tc>
      </w:tr>
      <w:tr w:rsidR="0056152B" w:rsidRPr="009909FE" w:rsidTr="000F284B">
        <w:trPr>
          <w:trHeight w:val="628"/>
          <w:jc w:val="center"/>
        </w:trPr>
        <w:tc>
          <w:tcPr>
            <w:tcW w:w="1446" w:type="dxa"/>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活動日期</w:t>
            </w:r>
          </w:p>
        </w:tc>
        <w:tc>
          <w:tcPr>
            <w:tcW w:w="5505" w:type="dxa"/>
            <w:gridSpan w:val="4"/>
            <w:shd w:val="clear" w:color="auto" w:fill="auto"/>
            <w:vAlign w:val="center"/>
          </w:tcPr>
          <w:p w:rsidR="0056152B" w:rsidRPr="009909FE" w:rsidRDefault="0056152B" w:rsidP="000F284B">
            <w:pPr>
              <w:spacing w:before="100" w:beforeAutospacing="1"/>
              <w:ind w:right="1456"/>
              <w:jc w:val="center"/>
              <w:rPr>
                <w:rFonts w:ascii="標楷體" w:eastAsia="標楷體" w:hAnsi="標楷體" w:hint="eastAsia"/>
                <w:color w:val="000000"/>
                <w:w w:val="80"/>
                <w:sz w:val="28"/>
                <w:szCs w:val="28"/>
              </w:rPr>
            </w:pPr>
            <w:r w:rsidRPr="009909FE">
              <w:rPr>
                <w:rFonts w:ascii="標楷體" w:eastAsia="標楷體" w:hAnsi="標楷體" w:hint="eastAsia"/>
                <w:color w:val="000000"/>
                <w:w w:val="80"/>
                <w:sz w:val="28"/>
                <w:szCs w:val="28"/>
              </w:rPr>
              <w:t>102年10月23日，共4小時</w:t>
            </w:r>
          </w:p>
        </w:tc>
        <w:tc>
          <w:tcPr>
            <w:tcW w:w="1466" w:type="dxa"/>
            <w:shd w:val="clear" w:color="auto" w:fill="auto"/>
            <w:vAlign w:val="center"/>
          </w:tcPr>
          <w:p w:rsidR="0056152B" w:rsidRPr="009909FE" w:rsidRDefault="0056152B" w:rsidP="000F284B">
            <w:pPr>
              <w:spacing w:before="100" w:beforeAutospacing="1" w:line="360" w:lineRule="exact"/>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參加人數</w:t>
            </w:r>
          </w:p>
        </w:tc>
        <w:tc>
          <w:tcPr>
            <w:tcW w:w="1941" w:type="dxa"/>
            <w:shd w:val="clear" w:color="auto" w:fill="auto"/>
            <w:vAlign w:val="center"/>
          </w:tcPr>
          <w:p w:rsidR="0056152B" w:rsidRPr="009909FE" w:rsidRDefault="0056152B" w:rsidP="000F284B">
            <w:pPr>
              <w:spacing w:before="100" w:beforeAutospacing="1" w:line="400" w:lineRule="exact"/>
              <w:rPr>
                <w:rFonts w:ascii="標楷體" w:eastAsia="標楷體" w:hAnsi="標楷體" w:hint="eastAsia"/>
                <w:color w:val="000000"/>
              </w:rPr>
            </w:pPr>
            <w:r w:rsidRPr="009909FE">
              <w:rPr>
                <w:rFonts w:ascii="標楷體" w:eastAsia="標楷體" w:hAnsi="標楷體" w:hint="eastAsia"/>
                <w:color w:val="000000"/>
              </w:rPr>
              <w:t>教師3名</w:t>
            </w:r>
          </w:p>
          <w:p w:rsidR="0056152B" w:rsidRPr="009909FE" w:rsidRDefault="0056152B" w:rsidP="000F284B">
            <w:pPr>
              <w:spacing w:before="100" w:beforeAutospacing="1" w:line="400" w:lineRule="exact"/>
              <w:rPr>
                <w:rFonts w:ascii="標楷體" w:eastAsia="標楷體" w:hAnsi="標楷體" w:hint="eastAsia"/>
                <w:color w:val="000000"/>
              </w:rPr>
            </w:pPr>
            <w:r w:rsidRPr="009909FE">
              <w:rPr>
                <w:rFonts w:ascii="標楷體" w:eastAsia="標楷體" w:hAnsi="標楷體" w:hint="eastAsia"/>
                <w:color w:val="000000"/>
              </w:rPr>
              <w:t>學生96名</w:t>
            </w:r>
          </w:p>
        </w:tc>
      </w:tr>
      <w:tr w:rsidR="0056152B" w:rsidRPr="009909FE" w:rsidTr="000F284B">
        <w:trPr>
          <w:trHeight w:val="1435"/>
          <w:jc w:val="center"/>
        </w:trPr>
        <w:tc>
          <w:tcPr>
            <w:tcW w:w="1446" w:type="dxa"/>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活動內容</w:t>
            </w:r>
          </w:p>
        </w:tc>
        <w:tc>
          <w:tcPr>
            <w:tcW w:w="8912" w:type="dxa"/>
            <w:gridSpan w:val="6"/>
            <w:shd w:val="clear" w:color="auto" w:fill="auto"/>
            <w:vAlign w:val="center"/>
          </w:tcPr>
          <w:p w:rsidR="0056152B" w:rsidRPr="009909FE" w:rsidRDefault="0056152B" w:rsidP="0056152B">
            <w:pPr>
              <w:widowControl/>
              <w:numPr>
                <w:ilvl w:val="0"/>
                <w:numId w:val="2"/>
              </w:numPr>
              <w:snapToGrid w:val="0"/>
              <w:spacing w:line="360" w:lineRule="exact"/>
              <w:jc w:val="both"/>
              <w:rPr>
                <w:rFonts w:ascii="標楷體" w:eastAsia="標楷體" w:hAnsi="標楷體" w:hint="eastAsia"/>
                <w:color w:val="000000"/>
                <w:sz w:val="28"/>
                <w:szCs w:val="28"/>
              </w:rPr>
            </w:pPr>
            <w:r w:rsidRPr="009909FE">
              <w:rPr>
                <w:rFonts w:ascii="標楷體" w:eastAsia="標楷體" w:hAnsi="標楷體" w:hint="eastAsia"/>
                <w:color w:val="000000"/>
                <w:sz w:val="28"/>
                <w:szCs w:val="28"/>
              </w:rPr>
              <w:t>透過職場體驗實際參觀，了解產品製造、組裝與品質控管作業</w:t>
            </w:r>
            <w:r w:rsidRPr="009909FE">
              <w:rPr>
                <w:rFonts w:ascii="標楷體" w:eastAsia="標楷體" w:hAnsi="標楷體"/>
                <w:color w:val="000000"/>
                <w:sz w:val="28"/>
                <w:szCs w:val="28"/>
              </w:rPr>
              <w:t>。</w:t>
            </w:r>
            <w:r w:rsidRPr="009909FE">
              <w:rPr>
                <w:rFonts w:ascii="標楷體" w:eastAsia="標楷體" w:hAnsi="標楷體" w:hint="eastAsia"/>
                <w:color w:val="000000"/>
                <w:sz w:val="28"/>
                <w:szCs w:val="28"/>
              </w:rPr>
              <w:t>並且讓學生</w:t>
            </w:r>
            <w:proofErr w:type="gramStart"/>
            <w:r w:rsidRPr="009909FE">
              <w:rPr>
                <w:rFonts w:ascii="標楷體" w:eastAsia="標楷體" w:hAnsi="標楷體" w:hint="eastAsia"/>
                <w:color w:val="000000"/>
                <w:sz w:val="28"/>
                <w:szCs w:val="28"/>
              </w:rPr>
              <w:t>暸</w:t>
            </w:r>
            <w:proofErr w:type="gramEnd"/>
            <w:r w:rsidRPr="009909FE">
              <w:rPr>
                <w:rFonts w:ascii="標楷體" w:eastAsia="標楷體" w:hAnsi="標楷體" w:hint="eastAsia"/>
                <w:color w:val="000000"/>
                <w:sz w:val="28"/>
                <w:szCs w:val="28"/>
              </w:rPr>
              <w:t>解該產業的工作性質，有助於學生就業時之選擇。</w:t>
            </w:r>
          </w:p>
          <w:p w:rsidR="0056152B" w:rsidRPr="009909FE" w:rsidRDefault="0056152B" w:rsidP="0056152B">
            <w:pPr>
              <w:widowControl/>
              <w:numPr>
                <w:ilvl w:val="0"/>
                <w:numId w:val="2"/>
              </w:numPr>
              <w:snapToGrid w:val="0"/>
              <w:spacing w:line="360" w:lineRule="exact"/>
              <w:jc w:val="both"/>
              <w:rPr>
                <w:rFonts w:ascii="標楷體" w:eastAsia="標楷體" w:hAnsi="標楷體" w:cs="新細明體" w:hint="eastAsia"/>
                <w:bCs/>
                <w:color w:val="000000"/>
                <w:kern w:val="0"/>
                <w:sz w:val="28"/>
                <w:szCs w:val="28"/>
              </w:rPr>
            </w:pPr>
            <w:r w:rsidRPr="009909FE">
              <w:rPr>
                <w:rFonts w:ascii="標楷體" w:eastAsia="標楷體" w:hAnsi="標楷體" w:hint="eastAsia"/>
                <w:color w:val="000000"/>
                <w:sz w:val="28"/>
                <w:szCs w:val="28"/>
              </w:rPr>
              <w:t>認識</w:t>
            </w:r>
            <w:r w:rsidRPr="009909FE">
              <w:rPr>
                <w:rFonts w:ascii="標楷體" w:eastAsia="標楷體" w:hAnsi="標楷體"/>
                <w:color w:val="000000"/>
                <w:sz w:val="28"/>
                <w:szCs w:val="28"/>
              </w:rPr>
              <w:t>替代能源、污染控制</w:t>
            </w:r>
            <w:r w:rsidRPr="009909FE">
              <w:rPr>
                <w:rFonts w:ascii="標楷體" w:eastAsia="標楷體" w:hAnsi="標楷體" w:hint="eastAsia"/>
                <w:color w:val="000000"/>
                <w:sz w:val="28"/>
                <w:szCs w:val="28"/>
              </w:rPr>
              <w:t>等</w:t>
            </w:r>
            <w:r w:rsidRPr="009909FE">
              <w:rPr>
                <w:rFonts w:ascii="標楷體" w:eastAsia="標楷體" w:hAnsi="標楷體"/>
                <w:color w:val="000000"/>
                <w:sz w:val="28"/>
                <w:szCs w:val="28"/>
              </w:rPr>
              <w:t>政府</w:t>
            </w:r>
            <w:r w:rsidRPr="009909FE">
              <w:rPr>
                <w:rFonts w:ascii="標楷體" w:eastAsia="標楷體" w:hAnsi="標楷體" w:hint="eastAsia"/>
                <w:color w:val="000000"/>
                <w:sz w:val="28"/>
                <w:szCs w:val="28"/>
              </w:rPr>
              <w:t>積極</w:t>
            </w:r>
            <w:proofErr w:type="gramStart"/>
            <w:r w:rsidRPr="009909FE">
              <w:rPr>
                <w:rFonts w:ascii="標楷體" w:eastAsia="標楷體" w:hAnsi="標楷體"/>
                <w:color w:val="000000"/>
                <w:sz w:val="28"/>
                <w:szCs w:val="28"/>
              </w:rPr>
              <w:t>推動綠能</w:t>
            </w:r>
            <w:r w:rsidRPr="009909FE">
              <w:rPr>
                <w:rFonts w:ascii="標楷體" w:eastAsia="標楷體" w:hAnsi="標楷體" w:hint="eastAsia"/>
                <w:color w:val="000000"/>
                <w:sz w:val="28"/>
                <w:szCs w:val="28"/>
              </w:rPr>
              <w:t>科技</w:t>
            </w:r>
            <w:proofErr w:type="gramEnd"/>
            <w:r w:rsidRPr="009909FE">
              <w:rPr>
                <w:rFonts w:ascii="標楷體" w:eastAsia="標楷體" w:hAnsi="標楷體" w:hint="eastAsia"/>
                <w:color w:val="000000"/>
                <w:sz w:val="28"/>
                <w:szCs w:val="28"/>
              </w:rPr>
              <w:t>與</w:t>
            </w:r>
            <w:r w:rsidRPr="009909FE">
              <w:rPr>
                <w:rFonts w:ascii="標楷體" w:eastAsia="標楷體" w:hAnsi="標楷體"/>
                <w:color w:val="000000"/>
                <w:sz w:val="28"/>
                <w:szCs w:val="28"/>
              </w:rPr>
              <w:t>產業</w:t>
            </w:r>
            <w:r w:rsidRPr="009909FE">
              <w:rPr>
                <w:rFonts w:ascii="標楷體" w:eastAsia="標楷體" w:hAnsi="標楷體" w:hint="eastAsia"/>
                <w:color w:val="000000"/>
                <w:sz w:val="28"/>
                <w:szCs w:val="28"/>
              </w:rPr>
              <w:t>，並藉由參觀活動培育學生</w:t>
            </w:r>
            <w:r w:rsidRPr="009909FE">
              <w:rPr>
                <w:rFonts w:ascii="標楷體" w:eastAsia="標楷體" w:hAnsi="標楷體"/>
                <w:color w:val="000000"/>
                <w:sz w:val="28"/>
                <w:szCs w:val="28"/>
              </w:rPr>
              <w:t>「保護地球，珍惜資源」這種觀念。</w:t>
            </w:r>
          </w:p>
          <w:p w:rsidR="0056152B" w:rsidRPr="009909FE" w:rsidRDefault="0056152B" w:rsidP="0056152B">
            <w:pPr>
              <w:widowControl/>
              <w:numPr>
                <w:ilvl w:val="0"/>
                <w:numId w:val="2"/>
              </w:numPr>
              <w:snapToGrid w:val="0"/>
              <w:spacing w:line="360" w:lineRule="exact"/>
              <w:jc w:val="both"/>
              <w:rPr>
                <w:rFonts w:ascii="標楷體" w:eastAsia="標楷體" w:hAnsi="標楷體" w:cs="新細明體" w:hint="eastAsia"/>
                <w:bCs/>
                <w:color w:val="000000"/>
                <w:kern w:val="0"/>
              </w:rPr>
            </w:pPr>
            <w:r w:rsidRPr="009909FE">
              <w:rPr>
                <w:rFonts w:ascii="標楷體" w:eastAsia="標楷體" w:hAnsi="標楷體" w:hint="eastAsia"/>
                <w:color w:val="000000"/>
                <w:sz w:val="28"/>
                <w:szCs w:val="28"/>
              </w:rPr>
              <w:t>透過職場參觀活動幫助學生將學校所學與實務結合，對於學校理論課程更能夠融會貫通，提昇學習效果。</w:t>
            </w:r>
          </w:p>
        </w:tc>
      </w:tr>
      <w:tr w:rsidR="0056152B" w:rsidRPr="009909FE" w:rsidTr="000F284B">
        <w:trPr>
          <w:trHeight w:val="8070"/>
          <w:jc w:val="center"/>
        </w:trPr>
        <w:tc>
          <w:tcPr>
            <w:tcW w:w="1446" w:type="dxa"/>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活動摘要</w:t>
            </w:r>
          </w:p>
        </w:tc>
        <w:tc>
          <w:tcPr>
            <w:tcW w:w="8912" w:type="dxa"/>
            <w:gridSpan w:val="6"/>
            <w:shd w:val="clear" w:color="auto" w:fill="auto"/>
          </w:tcPr>
          <w:p w:rsidR="0056152B" w:rsidRPr="009909FE" w:rsidRDefault="0056152B" w:rsidP="000F284B">
            <w:pPr>
              <w:widowControl/>
              <w:snapToGrid w:val="0"/>
              <w:spacing w:line="440" w:lineRule="exact"/>
              <w:jc w:val="both"/>
              <w:rPr>
                <w:rFonts w:ascii="標楷體" w:eastAsia="標楷體" w:hAnsi="標楷體" w:cs="新細明體" w:hint="eastAsia"/>
                <w:bCs/>
                <w:color w:val="000000"/>
                <w:kern w:val="0"/>
                <w:sz w:val="28"/>
                <w:szCs w:val="28"/>
              </w:rPr>
            </w:pPr>
            <w:r w:rsidRPr="009909FE">
              <w:rPr>
                <w:rFonts w:ascii="標楷體" w:eastAsia="標楷體" w:hAnsi="標楷體" w:cs="新細明體" w:hint="eastAsia"/>
                <w:bCs/>
                <w:color w:val="000000"/>
                <w:kern w:val="0"/>
                <w:sz w:val="28"/>
                <w:szCs w:val="28"/>
              </w:rPr>
              <w:t>1.</w:t>
            </w:r>
            <w:r w:rsidRPr="009909FE">
              <w:rPr>
                <w:rFonts w:ascii="標楷體" w:eastAsia="標楷體" w:hAnsi="標楷體" w:hint="eastAsia"/>
                <w:color w:val="000000"/>
                <w:sz w:val="28"/>
                <w:szCs w:val="28"/>
              </w:rPr>
              <w:t>增強學生專業知識並提高對於公司產業的製造流程之專業認知</w:t>
            </w:r>
            <w:r w:rsidRPr="009909FE">
              <w:rPr>
                <w:rFonts w:ascii="標楷體" w:eastAsia="標楷體" w:hAnsi="標楷體"/>
                <w:color w:val="000000"/>
                <w:sz w:val="28"/>
                <w:szCs w:val="28"/>
              </w:rPr>
              <w:t>。</w:t>
            </w:r>
          </w:p>
          <w:p w:rsidR="0056152B" w:rsidRPr="009909FE" w:rsidRDefault="0056152B" w:rsidP="000F284B">
            <w:pPr>
              <w:widowControl/>
              <w:snapToGrid w:val="0"/>
              <w:spacing w:line="440" w:lineRule="exact"/>
              <w:ind w:left="280" w:hangingChars="100" w:hanging="280"/>
              <w:jc w:val="both"/>
              <w:rPr>
                <w:rFonts w:ascii="標楷體" w:eastAsia="標楷體" w:hAnsi="標楷體" w:hint="eastAsia"/>
                <w:color w:val="000000"/>
                <w:sz w:val="28"/>
                <w:szCs w:val="28"/>
              </w:rPr>
            </w:pPr>
            <w:r w:rsidRPr="009909FE">
              <w:rPr>
                <w:rFonts w:ascii="標楷體" w:eastAsia="標楷體" w:hAnsi="標楷體" w:cs="新細明體" w:hint="eastAsia"/>
                <w:bCs/>
                <w:color w:val="000000"/>
                <w:kern w:val="0"/>
                <w:sz w:val="28"/>
                <w:szCs w:val="28"/>
              </w:rPr>
              <w:t>2.</w:t>
            </w:r>
            <w:r w:rsidRPr="009909FE">
              <w:rPr>
                <w:rFonts w:ascii="標楷體" w:eastAsia="標楷體" w:hAnsi="標楷體" w:hint="eastAsia"/>
                <w:color w:val="000000"/>
                <w:sz w:val="28"/>
                <w:szCs w:val="28"/>
              </w:rPr>
              <w:t>增進學生專業知識與技能，期許能藉由此職場參觀起學習動機使學生主動學習專業技能。讓學生在就業與升學相關管道上都能有所助益。</w:t>
            </w:r>
          </w:p>
          <w:p w:rsidR="0056152B" w:rsidRPr="009909FE" w:rsidRDefault="0056152B" w:rsidP="000F284B">
            <w:pPr>
              <w:spacing w:line="44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3</w:t>
            </w:r>
            <w:r w:rsidRPr="009909FE">
              <w:rPr>
                <w:rFonts w:ascii="標楷體" w:eastAsia="標楷體" w:hAnsi="標楷體" w:cs="新細明體" w:hint="eastAsia"/>
                <w:bCs/>
                <w:color w:val="000000"/>
                <w:kern w:val="0"/>
                <w:sz w:val="28"/>
                <w:szCs w:val="28"/>
              </w:rPr>
              <w:t>.</w:t>
            </w:r>
            <w:r w:rsidRPr="009909FE">
              <w:rPr>
                <w:rFonts w:ascii="標楷體" w:eastAsia="標楷體" w:hAnsi="標楷體" w:cs="DFKaiShu-SB-Estd-BF" w:hint="eastAsia"/>
                <w:color w:val="000000"/>
                <w:kern w:val="0"/>
                <w:sz w:val="28"/>
                <w:szCs w:val="28"/>
              </w:rPr>
              <w:t>充實學生整合性專業技能與增長專業知能。</w:t>
            </w:r>
          </w:p>
          <w:p w:rsidR="0056152B" w:rsidRPr="009909FE" w:rsidRDefault="0056152B" w:rsidP="000F284B">
            <w:pPr>
              <w:spacing w:line="440" w:lineRule="exact"/>
              <w:ind w:left="280" w:hangingChars="100" w:hanging="280"/>
              <w:rPr>
                <w:rFonts w:ascii="標楷體" w:eastAsia="標楷體" w:hAnsi="標楷體" w:hint="eastAsia"/>
                <w:color w:val="000000"/>
                <w:sz w:val="28"/>
                <w:szCs w:val="28"/>
              </w:rPr>
            </w:pPr>
            <w:r w:rsidRPr="009909FE">
              <w:rPr>
                <w:rFonts w:ascii="標楷體" w:eastAsia="標楷體" w:hAnsi="標楷體" w:hint="eastAsia"/>
                <w:color w:val="000000"/>
                <w:sz w:val="28"/>
                <w:szCs w:val="28"/>
              </w:rPr>
              <w:t>4</w:t>
            </w:r>
            <w:r w:rsidRPr="009909FE">
              <w:rPr>
                <w:rFonts w:ascii="標楷體" w:eastAsia="標楷體" w:hAnsi="標楷體" w:cs="新細明體" w:hint="eastAsia"/>
                <w:bCs/>
                <w:color w:val="000000"/>
                <w:kern w:val="0"/>
                <w:sz w:val="28"/>
                <w:szCs w:val="28"/>
              </w:rPr>
              <w:t>.職場參觀體驗</w:t>
            </w:r>
            <w:r w:rsidRPr="009909FE">
              <w:rPr>
                <w:rFonts w:ascii="標楷體" w:eastAsia="標楷體" w:hAnsi="標楷體" w:hint="eastAsia"/>
                <w:color w:val="000000"/>
                <w:sz w:val="28"/>
                <w:szCs w:val="28"/>
              </w:rPr>
              <w:t>主要成員為電機科一年級學生，對於參觀活動中，不僅見習到產品設計、生產、交付及運作實務等等。更著重對於各檢測國內太陽能產品製造商之商品檢測認證深入瞭解與相關推廣應用技能，也包括了數位電視法規符合性與影音測試。同時客製化</w:t>
            </w:r>
            <w:proofErr w:type="gramStart"/>
            <w:r w:rsidRPr="009909FE">
              <w:rPr>
                <w:rFonts w:ascii="標楷體" w:eastAsia="標楷體" w:hAnsi="標楷體" w:hint="eastAsia"/>
                <w:color w:val="000000"/>
                <w:sz w:val="28"/>
                <w:szCs w:val="28"/>
              </w:rPr>
              <w:t>的資安相關</w:t>
            </w:r>
            <w:proofErr w:type="gramEnd"/>
            <w:r w:rsidRPr="009909FE">
              <w:rPr>
                <w:rFonts w:ascii="標楷體" w:eastAsia="標楷體" w:hAnsi="標楷體" w:hint="eastAsia"/>
                <w:color w:val="000000"/>
                <w:sz w:val="28"/>
                <w:szCs w:val="28"/>
              </w:rPr>
              <w:t>教育訓練，無線電波特性與通訊傳播技術發展之研究等等流程製造與設計，對日後同學在就業相關管道上，都能有所助益並了解熟悉產業動態。</w:t>
            </w:r>
          </w:p>
          <w:p w:rsidR="0056152B" w:rsidRPr="009909FE" w:rsidRDefault="0056152B" w:rsidP="000F284B">
            <w:pPr>
              <w:spacing w:line="440" w:lineRule="exact"/>
              <w:rPr>
                <w:rFonts w:ascii="標楷體" w:eastAsia="標楷體" w:hAnsi="標楷體" w:hint="eastAsia"/>
                <w:color w:val="000000"/>
                <w:sz w:val="28"/>
                <w:szCs w:val="28"/>
              </w:rPr>
            </w:pPr>
          </w:p>
        </w:tc>
      </w:tr>
      <w:tr w:rsidR="0056152B" w:rsidRPr="009909FE" w:rsidTr="000F284B">
        <w:trPr>
          <w:trHeight w:val="3752"/>
          <w:jc w:val="center"/>
        </w:trPr>
        <w:tc>
          <w:tcPr>
            <w:tcW w:w="5181" w:type="dxa"/>
            <w:gridSpan w:val="3"/>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rPr>
            </w:pPr>
            <w:r w:rsidRPr="009909FE">
              <w:rPr>
                <w:rFonts w:ascii="標楷體" w:eastAsia="標楷體" w:hAnsi="標楷體"/>
                <w:color w:val="000000"/>
              </w:rPr>
              <w:lastRenderedPageBreak/>
              <w:br w:type="page"/>
            </w:r>
            <w:r>
              <w:rPr>
                <w:rFonts w:ascii="標楷體" w:eastAsia="標楷體" w:hAnsi="標楷體"/>
                <w:noProof/>
                <w:color w:val="000000"/>
              </w:rPr>
              <w:drawing>
                <wp:inline distT="0" distB="0" distL="0" distR="0">
                  <wp:extent cx="2815590" cy="2109470"/>
                  <wp:effectExtent l="0" t="0" r="3810" b="5080"/>
                  <wp:docPr id="18" name="圖片 18" descr="IMG_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G_19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5590" cy="2109470"/>
                          </a:xfrm>
                          <a:prstGeom prst="rect">
                            <a:avLst/>
                          </a:prstGeom>
                          <a:noFill/>
                          <a:ln>
                            <a:noFill/>
                          </a:ln>
                        </pic:spPr>
                      </pic:pic>
                    </a:graphicData>
                  </a:graphic>
                </wp:inline>
              </w:drawing>
            </w:r>
          </w:p>
        </w:tc>
        <w:tc>
          <w:tcPr>
            <w:tcW w:w="5177" w:type="dxa"/>
            <w:gridSpan w:val="4"/>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rPr>
            </w:pPr>
            <w:r>
              <w:rPr>
                <w:rFonts w:ascii="標楷體" w:eastAsia="標楷體" w:hAnsi="標楷體"/>
                <w:noProof/>
                <w:color w:val="000000"/>
              </w:rPr>
              <w:drawing>
                <wp:inline distT="0" distB="0" distL="0" distR="0">
                  <wp:extent cx="2797810" cy="2100580"/>
                  <wp:effectExtent l="0" t="0" r="2540" b="0"/>
                  <wp:docPr id="17" name="圖片 17" descr="IMG_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G_19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7810" cy="2100580"/>
                          </a:xfrm>
                          <a:prstGeom prst="rect">
                            <a:avLst/>
                          </a:prstGeom>
                          <a:noFill/>
                          <a:ln>
                            <a:noFill/>
                          </a:ln>
                        </pic:spPr>
                      </pic:pic>
                    </a:graphicData>
                  </a:graphic>
                </wp:inline>
              </w:drawing>
            </w:r>
          </w:p>
        </w:tc>
      </w:tr>
      <w:tr w:rsidR="0056152B" w:rsidRPr="009909FE" w:rsidTr="000F284B">
        <w:trPr>
          <w:trHeight w:val="461"/>
          <w:jc w:val="center"/>
        </w:trPr>
        <w:tc>
          <w:tcPr>
            <w:tcW w:w="1446" w:type="dxa"/>
            <w:shd w:val="clear" w:color="auto" w:fill="auto"/>
            <w:vAlign w:val="center"/>
          </w:tcPr>
          <w:p w:rsidR="0056152B" w:rsidRPr="009909FE" w:rsidRDefault="0056152B"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735" w:type="dxa"/>
            <w:gridSpan w:val="2"/>
            <w:shd w:val="clear" w:color="auto" w:fill="auto"/>
            <w:vAlign w:val="center"/>
          </w:tcPr>
          <w:p w:rsidR="0056152B" w:rsidRPr="009909FE" w:rsidRDefault="0056152B" w:rsidP="000F284B">
            <w:pPr>
              <w:spacing w:before="100" w:beforeAutospacing="1"/>
              <w:jc w:val="both"/>
              <w:rPr>
                <w:rFonts w:ascii="標楷體" w:eastAsia="標楷體" w:hAnsi="標楷體" w:hint="eastAsia"/>
                <w:color w:val="000000"/>
              </w:rPr>
            </w:pPr>
            <w:r w:rsidRPr="009909FE">
              <w:rPr>
                <w:rFonts w:ascii="標楷體" w:eastAsia="標楷體" w:hAnsi="標楷體" w:hint="eastAsia"/>
                <w:color w:val="000000"/>
              </w:rPr>
              <w:t>主任叮嚀安全與秩序</w:t>
            </w:r>
          </w:p>
        </w:tc>
        <w:tc>
          <w:tcPr>
            <w:tcW w:w="1470" w:type="dxa"/>
            <w:shd w:val="clear" w:color="auto" w:fill="auto"/>
            <w:vAlign w:val="center"/>
          </w:tcPr>
          <w:p w:rsidR="0056152B" w:rsidRPr="009909FE" w:rsidRDefault="0056152B"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707" w:type="dxa"/>
            <w:gridSpan w:val="3"/>
            <w:shd w:val="clear" w:color="auto" w:fill="auto"/>
            <w:vAlign w:val="center"/>
          </w:tcPr>
          <w:p w:rsidR="0056152B" w:rsidRPr="009909FE" w:rsidRDefault="0056152B" w:rsidP="000F284B">
            <w:pPr>
              <w:rPr>
                <w:rFonts w:ascii="標楷體" w:eastAsia="標楷體" w:hAnsi="標楷體" w:hint="eastAsia"/>
                <w:color w:val="000000"/>
                <w:spacing w:val="40"/>
                <w:position w:val="2"/>
              </w:rPr>
            </w:pPr>
            <w:r w:rsidRPr="009909FE">
              <w:rPr>
                <w:rFonts w:ascii="標楷體" w:eastAsia="標楷體" w:hAnsi="標楷體" w:hint="eastAsia"/>
                <w:color w:val="000000"/>
              </w:rPr>
              <w:t>主任叮嚀安全與秩序</w:t>
            </w:r>
          </w:p>
        </w:tc>
      </w:tr>
      <w:tr w:rsidR="0056152B" w:rsidRPr="009909FE" w:rsidTr="000F284B">
        <w:trPr>
          <w:trHeight w:val="3742"/>
          <w:jc w:val="center"/>
        </w:trPr>
        <w:tc>
          <w:tcPr>
            <w:tcW w:w="5181" w:type="dxa"/>
            <w:gridSpan w:val="3"/>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rPr>
            </w:pPr>
            <w:r>
              <w:rPr>
                <w:rFonts w:ascii="標楷體" w:eastAsia="標楷體" w:hAnsi="標楷體"/>
                <w:noProof/>
                <w:color w:val="000000"/>
              </w:rPr>
              <w:drawing>
                <wp:inline distT="0" distB="0" distL="0" distR="0">
                  <wp:extent cx="2870200" cy="2000885"/>
                  <wp:effectExtent l="0" t="0" r="6350" b="0"/>
                  <wp:docPr id="16" name="圖片 16" descr="IMG_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G_19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0200" cy="2000885"/>
                          </a:xfrm>
                          <a:prstGeom prst="rect">
                            <a:avLst/>
                          </a:prstGeom>
                          <a:noFill/>
                          <a:ln>
                            <a:noFill/>
                          </a:ln>
                        </pic:spPr>
                      </pic:pic>
                    </a:graphicData>
                  </a:graphic>
                </wp:inline>
              </w:drawing>
            </w:r>
          </w:p>
        </w:tc>
        <w:tc>
          <w:tcPr>
            <w:tcW w:w="5177" w:type="dxa"/>
            <w:gridSpan w:val="4"/>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rPr>
            </w:pPr>
            <w:r>
              <w:rPr>
                <w:rFonts w:ascii="標楷體" w:eastAsia="標楷體" w:hAnsi="標楷體"/>
                <w:noProof/>
                <w:color w:val="000000"/>
              </w:rPr>
              <w:drawing>
                <wp:inline distT="0" distB="0" distL="0" distR="0">
                  <wp:extent cx="2688590" cy="2018665"/>
                  <wp:effectExtent l="0" t="0" r="0" b="635"/>
                  <wp:docPr id="15" name="圖片 15" descr="IMG_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G_19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8590" cy="2018665"/>
                          </a:xfrm>
                          <a:prstGeom prst="rect">
                            <a:avLst/>
                          </a:prstGeom>
                          <a:noFill/>
                          <a:ln>
                            <a:noFill/>
                          </a:ln>
                        </pic:spPr>
                      </pic:pic>
                    </a:graphicData>
                  </a:graphic>
                </wp:inline>
              </w:drawing>
            </w:r>
          </w:p>
        </w:tc>
      </w:tr>
      <w:tr w:rsidR="0056152B" w:rsidRPr="009909FE" w:rsidTr="000F284B">
        <w:trPr>
          <w:trHeight w:val="445"/>
          <w:jc w:val="center"/>
        </w:trPr>
        <w:tc>
          <w:tcPr>
            <w:tcW w:w="1446" w:type="dxa"/>
            <w:shd w:val="clear" w:color="auto" w:fill="auto"/>
            <w:vAlign w:val="center"/>
          </w:tcPr>
          <w:p w:rsidR="0056152B" w:rsidRPr="009909FE" w:rsidRDefault="0056152B"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 xml:space="preserve">照片說明 </w:t>
            </w:r>
          </w:p>
        </w:tc>
        <w:tc>
          <w:tcPr>
            <w:tcW w:w="3735" w:type="dxa"/>
            <w:gridSpan w:val="2"/>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rPr>
            </w:pPr>
            <w:r w:rsidRPr="009909FE">
              <w:rPr>
                <w:rFonts w:ascii="標楷體" w:eastAsia="標楷體" w:hAnsi="標楷體" w:hint="eastAsia"/>
                <w:color w:val="000000"/>
              </w:rPr>
              <w:t>學生準備前往路竹科學園區</w:t>
            </w:r>
          </w:p>
        </w:tc>
        <w:tc>
          <w:tcPr>
            <w:tcW w:w="1470" w:type="dxa"/>
            <w:shd w:val="clear" w:color="auto" w:fill="auto"/>
            <w:vAlign w:val="center"/>
          </w:tcPr>
          <w:p w:rsidR="0056152B" w:rsidRPr="009909FE" w:rsidRDefault="0056152B"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707" w:type="dxa"/>
            <w:gridSpan w:val="3"/>
            <w:shd w:val="clear" w:color="auto" w:fill="auto"/>
            <w:vAlign w:val="center"/>
          </w:tcPr>
          <w:p w:rsidR="0056152B" w:rsidRPr="009909FE" w:rsidRDefault="0056152B" w:rsidP="000F284B">
            <w:pPr>
              <w:spacing w:before="100" w:beforeAutospacing="1"/>
              <w:jc w:val="both"/>
              <w:rPr>
                <w:rFonts w:ascii="標楷體" w:eastAsia="標楷體" w:hAnsi="標楷體" w:hint="eastAsia"/>
                <w:color w:val="000000"/>
              </w:rPr>
            </w:pPr>
            <w:r w:rsidRPr="009909FE">
              <w:rPr>
                <w:rFonts w:ascii="標楷體" w:eastAsia="標楷體" w:hAnsi="標楷體" w:hint="eastAsia"/>
                <w:color w:val="000000"/>
              </w:rPr>
              <w:t>學生井然有序上車</w:t>
            </w:r>
          </w:p>
        </w:tc>
      </w:tr>
      <w:tr w:rsidR="0056152B" w:rsidRPr="009909FE" w:rsidTr="000F284B">
        <w:trPr>
          <w:trHeight w:val="3752"/>
          <w:jc w:val="center"/>
        </w:trPr>
        <w:tc>
          <w:tcPr>
            <w:tcW w:w="5181" w:type="dxa"/>
            <w:gridSpan w:val="3"/>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rPr>
            </w:pPr>
            <w:r w:rsidRPr="009909FE">
              <w:rPr>
                <w:rFonts w:ascii="標楷體" w:eastAsia="標楷體" w:hAnsi="標楷體"/>
                <w:color w:val="000000"/>
              </w:rPr>
              <w:br w:type="page"/>
            </w:r>
            <w:r>
              <w:rPr>
                <w:rFonts w:ascii="標楷體" w:eastAsia="標楷體" w:hAnsi="標楷體"/>
                <w:noProof/>
                <w:color w:val="000000"/>
              </w:rPr>
              <w:drawing>
                <wp:inline distT="0" distB="0" distL="0" distR="0">
                  <wp:extent cx="2815590" cy="2109470"/>
                  <wp:effectExtent l="0" t="0" r="3810" b="5080"/>
                  <wp:docPr id="14" name="圖片 14" descr="IMG_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G_19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5590" cy="2109470"/>
                          </a:xfrm>
                          <a:prstGeom prst="rect">
                            <a:avLst/>
                          </a:prstGeom>
                          <a:noFill/>
                          <a:ln>
                            <a:noFill/>
                          </a:ln>
                        </pic:spPr>
                      </pic:pic>
                    </a:graphicData>
                  </a:graphic>
                </wp:inline>
              </w:drawing>
            </w:r>
          </w:p>
        </w:tc>
        <w:tc>
          <w:tcPr>
            <w:tcW w:w="5177" w:type="dxa"/>
            <w:gridSpan w:val="4"/>
            <w:shd w:val="clear" w:color="auto" w:fill="auto"/>
            <w:vAlign w:val="center"/>
          </w:tcPr>
          <w:p w:rsidR="0056152B" w:rsidRPr="009909FE" w:rsidRDefault="0056152B" w:rsidP="000F284B">
            <w:pPr>
              <w:spacing w:before="100" w:beforeAutospacing="1"/>
              <w:jc w:val="center"/>
              <w:rPr>
                <w:rFonts w:ascii="標楷體" w:eastAsia="標楷體" w:hAnsi="標楷體" w:hint="eastAsia"/>
                <w:color w:val="000000"/>
              </w:rPr>
            </w:pPr>
            <w:r>
              <w:rPr>
                <w:rFonts w:ascii="標楷體" w:eastAsia="標楷體" w:hAnsi="標楷體"/>
                <w:noProof/>
                <w:color w:val="000000"/>
              </w:rPr>
              <w:drawing>
                <wp:inline distT="0" distB="0" distL="0" distR="0">
                  <wp:extent cx="2688590" cy="2018665"/>
                  <wp:effectExtent l="0" t="0" r="0" b="635"/>
                  <wp:docPr id="13" name="圖片 13" descr="IMG_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G_20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8590" cy="2018665"/>
                          </a:xfrm>
                          <a:prstGeom prst="rect">
                            <a:avLst/>
                          </a:prstGeom>
                          <a:noFill/>
                          <a:ln>
                            <a:noFill/>
                          </a:ln>
                        </pic:spPr>
                      </pic:pic>
                    </a:graphicData>
                  </a:graphic>
                </wp:inline>
              </w:drawing>
            </w:r>
          </w:p>
        </w:tc>
      </w:tr>
      <w:tr w:rsidR="0056152B" w:rsidRPr="009909FE" w:rsidTr="000F284B">
        <w:trPr>
          <w:trHeight w:val="461"/>
          <w:jc w:val="center"/>
        </w:trPr>
        <w:tc>
          <w:tcPr>
            <w:tcW w:w="1446" w:type="dxa"/>
            <w:shd w:val="clear" w:color="auto" w:fill="auto"/>
            <w:vAlign w:val="center"/>
          </w:tcPr>
          <w:p w:rsidR="0056152B" w:rsidRPr="009909FE" w:rsidRDefault="0056152B"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735" w:type="dxa"/>
            <w:gridSpan w:val="2"/>
            <w:shd w:val="clear" w:color="auto" w:fill="auto"/>
            <w:vAlign w:val="center"/>
          </w:tcPr>
          <w:p w:rsidR="0056152B" w:rsidRPr="009909FE" w:rsidRDefault="0056152B" w:rsidP="000F284B">
            <w:pPr>
              <w:spacing w:before="100" w:beforeAutospacing="1"/>
              <w:jc w:val="both"/>
              <w:rPr>
                <w:rFonts w:ascii="標楷體" w:eastAsia="標楷體" w:hAnsi="標楷體" w:hint="eastAsia"/>
                <w:color w:val="000000"/>
              </w:rPr>
            </w:pPr>
            <w:r w:rsidRPr="009909FE">
              <w:rPr>
                <w:rFonts w:ascii="標楷體" w:eastAsia="標楷體" w:hAnsi="標楷體" w:hint="eastAsia"/>
                <w:color w:val="000000"/>
              </w:rPr>
              <w:t>學生們在會議廳</w:t>
            </w:r>
          </w:p>
        </w:tc>
        <w:tc>
          <w:tcPr>
            <w:tcW w:w="1470" w:type="dxa"/>
            <w:shd w:val="clear" w:color="auto" w:fill="auto"/>
            <w:vAlign w:val="center"/>
          </w:tcPr>
          <w:p w:rsidR="0056152B" w:rsidRPr="009909FE" w:rsidRDefault="0056152B"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707" w:type="dxa"/>
            <w:gridSpan w:val="3"/>
            <w:shd w:val="clear" w:color="auto" w:fill="auto"/>
            <w:vAlign w:val="center"/>
          </w:tcPr>
          <w:p w:rsidR="0056152B" w:rsidRPr="009909FE" w:rsidRDefault="0056152B" w:rsidP="000F284B">
            <w:pPr>
              <w:spacing w:before="100" w:beforeAutospacing="1"/>
              <w:jc w:val="both"/>
              <w:rPr>
                <w:rFonts w:ascii="標楷體" w:eastAsia="標楷體" w:hAnsi="標楷體" w:hint="eastAsia"/>
                <w:color w:val="000000"/>
              </w:rPr>
            </w:pPr>
            <w:r w:rsidRPr="009909FE">
              <w:rPr>
                <w:rFonts w:ascii="標楷體" w:eastAsia="標楷體" w:hAnsi="標楷體" w:hint="eastAsia"/>
                <w:color w:val="000000"/>
              </w:rPr>
              <w:t>公司人員講解部門運作方式</w:t>
            </w:r>
          </w:p>
        </w:tc>
      </w:tr>
    </w:tbl>
    <w:p w:rsidR="0056152B" w:rsidRPr="009909FE" w:rsidRDefault="0056152B" w:rsidP="0056152B">
      <w:pPr>
        <w:snapToGrid w:val="0"/>
        <w:jc w:val="center"/>
        <w:rPr>
          <w:rFonts w:ascii="標楷體" w:eastAsia="標楷體" w:hAnsi="標楷體" w:hint="eastAsia"/>
          <w:color w:val="000000"/>
        </w:rPr>
      </w:pPr>
    </w:p>
    <w:p w:rsidR="0056152B" w:rsidRPr="009909FE" w:rsidRDefault="0056152B" w:rsidP="0056152B">
      <w:pPr>
        <w:pStyle w:val="a5"/>
        <w:ind w:leftChars="0" w:left="0"/>
        <w:rPr>
          <w:rFonts w:ascii="標楷體" w:eastAsia="標楷體" w:hAnsi="標楷體" w:hint="eastAsia"/>
          <w:color w:val="000000"/>
        </w:rPr>
      </w:pPr>
      <w:r w:rsidRPr="009909FE">
        <w:rPr>
          <w:rFonts w:ascii="標楷體" w:eastAsia="標楷體" w:hAnsi="標楷體" w:hint="eastAsia"/>
          <w:color w:val="000000"/>
          <w:sz w:val="28"/>
          <w:szCs w:val="28"/>
        </w:rPr>
        <w:t xml:space="preserve"> </w:t>
      </w:r>
      <w:r w:rsidRPr="009909FE">
        <w:rPr>
          <w:rFonts w:ascii="標楷體" w:eastAsia="標楷體" w:hAnsi="標楷體"/>
          <w:color w:val="000000"/>
        </w:rPr>
        <w:t xml:space="preserve"> </w:t>
      </w:r>
    </w:p>
    <w:p w:rsidR="0056152B" w:rsidRPr="009909FE" w:rsidRDefault="0056152B" w:rsidP="0056152B">
      <w:pPr>
        <w:snapToGrid w:val="0"/>
        <w:jc w:val="center"/>
        <w:rPr>
          <w:rFonts w:ascii="標楷體" w:eastAsia="標楷體" w:hAnsi="標楷體" w:hint="eastAsia"/>
          <w:color w:val="000000"/>
        </w:rPr>
      </w:pPr>
    </w:p>
    <w:p w:rsidR="00895B59" w:rsidRPr="0056152B" w:rsidRDefault="00895B59" w:rsidP="0056152B"/>
    <w:sectPr w:rsidR="00895B59" w:rsidRPr="0056152B" w:rsidSect="00B95E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12C6F"/>
    <w:multiLevelType w:val="hybridMultilevel"/>
    <w:tmpl w:val="DCBE26E0"/>
    <w:lvl w:ilvl="0" w:tplc="6CA6AB9A">
      <w:start w:val="1"/>
      <w:numFmt w:val="decimal"/>
      <w:lvlText w:val="%1."/>
      <w:lvlJc w:val="left"/>
      <w:pPr>
        <w:tabs>
          <w:tab w:val="num" w:pos="360"/>
        </w:tabs>
        <w:ind w:left="360" w:hanging="360"/>
      </w:pPr>
      <w:rPr>
        <w:rFonts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28C655D"/>
    <w:multiLevelType w:val="hybridMultilevel"/>
    <w:tmpl w:val="9BCEB316"/>
    <w:lvl w:ilvl="0" w:tplc="2BE20B1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C0"/>
    <w:rsid w:val="0056152B"/>
    <w:rsid w:val="00895B59"/>
    <w:rsid w:val="00B95EC0"/>
    <w:rsid w:val="00D13B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C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95EC0"/>
    <w:rPr>
      <w:rFonts w:asciiTheme="majorHAnsi" w:eastAsiaTheme="majorEastAsia" w:hAnsiTheme="majorHAnsi" w:cstheme="majorBidi"/>
      <w:sz w:val="18"/>
      <w:szCs w:val="18"/>
    </w:rPr>
  </w:style>
  <w:style w:type="paragraph" w:styleId="a5">
    <w:name w:val="List Paragraph"/>
    <w:basedOn w:val="a"/>
    <w:qFormat/>
    <w:rsid w:val="00D13BA5"/>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C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95EC0"/>
    <w:rPr>
      <w:rFonts w:asciiTheme="majorHAnsi" w:eastAsiaTheme="majorEastAsia" w:hAnsiTheme="majorHAnsi" w:cstheme="majorBidi"/>
      <w:sz w:val="18"/>
      <w:szCs w:val="18"/>
    </w:rPr>
  </w:style>
  <w:style w:type="paragraph" w:styleId="a5">
    <w:name w:val="List Paragraph"/>
    <w:basedOn w:val="a"/>
    <w:qFormat/>
    <w:rsid w:val="00D13BA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605</Characters>
  <Application>Microsoft Office Word</Application>
  <DocSecurity>0</DocSecurity>
  <Lines>5</Lines>
  <Paragraphs>1</Paragraphs>
  <ScaleCrop>false</ScaleCrop>
  <Company>SYNNEX</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2014-08-13T03:56:00Z</dcterms:created>
  <dcterms:modified xsi:type="dcterms:W3CDTF">2014-08-13T03:56:00Z</dcterms:modified>
</cp:coreProperties>
</file>