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44" w:rsidRPr="00237F50" w:rsidRDefault="005E6644" w:rsidP="005E6644">
      <w:pPr>
        <w:jc w:val="center"/>
        <w:rPr>
          <w:rFonts w:ascii="標楷體" w:eastAsia="標楷體" w:hAnsi="標楷體" w:hint="eastAsia"/>
          <w:b/>
          <w:sz w:val="52"/>
        </w:rPr>
      </w:pPr>
      <w:bookmarkStart w:id="0" w:name="_GoBack"/>
      <w:bookmarkEnd w:id="0"/>
      <w:r w:rsidRPr="00237F50">
        <w:rPr>
          <w:rFonts w:ascii="標楷體" w:eastAsia="標楷體" w:hAnsi="標楷體" w:hint="eastAsia"/>
          <w:b/>
          <w:sz w:val="52"/>
        </w:rPr>
        <w:t>高雄市高英高級工商職業學校</w:t>
      </w:r>
    </w:p>
    <w:p w:rsidR="005E6644" w:rsidRPr="00237F50" w:rsidRDefault="005E6644" w:rsidP="005E6644">
      <w:pPr>
        <w:ind w:leftChars="-50" w:rightChars="24" w:right="68" w:hangingChars="44" w:hanging="142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237F50">
        <w:rPr>
          <w:rFonts w:ascii="標楷體" w:eastAsia="標楷體" w:hAnsi="標楷體" w:hint="eastAsia"/>
          <w:b/>
          <w:sz w:val="28"/>
          <w:szCs w:val="28"/>
        </w:rPr>
        <w:t xml:space="preserve"> Kao Ying Industrial Commercial Vocational High School</w:t>
      </w:r>
    </w:p>
    <w:p w:rsidR="005E6644" w:rsidRPr="00237F50" w:rsidRDefault="005E6644" w:rsidP="0055715C">
      <w:pPr>
        <w:rPr>
          <w:rFonts w:ascii="標楷體" w:eastAsia="標楷體" w:hAnsi="標楷體" w:hint="eastAsia"/>
          <w:b/>
          <w:sz w:val="44"/>
        </w:rPr>
      </w:pPr>
    </w:p>
    <w:p w:rsidR="005E6644" w:rsidRPr="00237F50" w:rsidRDefault="005E6644" w:rsidP="005E6644">
      <w:pPr>
        <w:jc w:val="center"/>
        <w:rPr>
          <w:rFonts w:ascii="標楷體" w:eastAsia="標楷體" w:hAnsi="標楷體"/>
          <w:b/>
          <w:sz w:val="44"/>
        </w:rPr>
      </w:pPr>
      <w:r w:rsidRPr="00237F50">
        <w:rPr>
          <w:rFonts w:ascii="標楷體" w:eastAsia="標楷體" w:hAnsi="標楷體" w:hint="eastAsia"/>
          <w:b/>
          <w:sz w:val="44"/>
        </w:rPr>
        <w:t>專題製作報告</w:t>
      </w:r>
    </w:p>
    <w:p w:rsidR="005E6644" w:rsidRPr="00237F50" w:rsidRDefault="005E6644" w:rsidP="005E6644">
      <w:pPr>
        <w:rPr>
          <w:rFonts w:ascii="標楷體" w:eastAsia="標楷體" w:hAnsi="標楷體" w:hint="eastAsia"/>
          <w:b/>
          <w:sz w:val="28"/>
        </w:rPr>
      </w:pPr>
    </w:p>
    <w:p w:rsidR="005E6644" w:rsidRPr="00237F50" w:rsidRDefault="005E6644" w:rsidP="00237F50">
      <w:pPr>
        <w:ind w:firstLineChars="900" w:firstLine="2913"/>
        <w:rPr>
          <w:rFonts w:ascii="標楷體" w:eastAsia="標楷體" w:hAnsi="標楷體" w:hint="eastAsia"/>
          <w:b/>
          <w:sz w:val="28"/>
        </w:rPr>
      </w:pPr>
      <w:r w:rsidRPr="00237F50">
        <w:rPr>
          <w:rFonts w:ascii="標楷體" w:eastAsia="標楷體" w:hAnsi="標楷體" w:hint="eastAsia"/>
          <w:b/>
          <w:sz w:val="28"/>
        </w:rPr>
        <w:t xml:space="preserve">　</w:t>
      </w:r>
      <w:r w:rsidR="008027FB">
        <w:rPr>
          <w:rFonts w:ascii="標楷體" w:eastAsia="標楷體" w:hAnsi="標楷體" w:hint="eastAsia"/>
          <w:b/>
          <w:noProof/>
          <w:sz w:val="28"/>
        </w:rPr>
        <w:drawing>
          <wp:inline distT="0" distB="0" distL="0" distR="0">
            <wp:extent cx="2179320" cy="2072640"/>
            <wp:effectExtent l="0" t="0" r="0" b="3810"/>
            <wp:docPr id="9" name="圖片 9" descr="彩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彩色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644" w:rsidRPr="00237F50" w:rsidRDefault="005E6644" w:rsidP="005E6644">
      <w:pPr>
        <w:jc w:val="both"/>
        <w:rPr>
          <w:rFonts w:ascii="標楷體" w:eastAsia="標楷體" w:hAnsi="標楷體" w:hint="eastAsia"/>
          <w:b/>
          <w:sz w:val="28"/>
        </w:rPr>
      </w:pPr>
    </w:p>
    <w:p w:rsidR="005E6644" w:rsidRPr="00237F50" w:rsidRDefault="005E6644" w:rsidP="005E6644">
      <w:pPr>
        <w:jc w:val="both"/>
        <w:rPr>
          <w:rFonts w:ascii="標楷體" w:eastAsia="標楷體" w:hAnsi="標楷體" w:hint="eastAsia"/>
          <w:b/>
          <w:sz w:val="28"/>
        </w:rPr>
      </w:pPr>
    </w:p>
    <w:p w:rsidR="005E6644" w:rsidRPr="00237F50" w:rsidRDefault="005E6644" w:rsidP="005E6644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237F50">
        <w:rPr>
          <w:rFonts w:ascii="標楷體" w:eastAsia="標楷體" w:hAnsi="標楷體" w:hint="eastAsia"/>
          <w:b/>
          <w:sz w:val="40"/>
          <w:szCs w:val="40"/>
        </w:rPr>
        <w:t>紅 外 線 防 盜 器</w:t>
      </w:r>
    </w:p>
    <w:p w:rsidR="005E6644" w:rsidRPr="00237F50" w:rsidRDefault="005E6644" w:rsidP="005E6644">
      <w:pPr>
        <w:rPr>
          <w:rFonts w:ascii="標楷體" w:eastAsia="標楷體" w:hAnsi="標楷體" w:hint="eastAsia"/>
          <w:b/>
        </w:rPr>
      </w:pPr>
    </w:p>
    <w:p w:rsidR="005E6644" w:rsidRPr="00237F50" w:rsidRDefault="005E6644" w:rsidP="00237F50">
      <w:pPr>
        <w:ind w:firstLineChars="400" w:firstLine="1615"/>
        <w:rPr>
          <w:rFonts w:ascii="標楷體" w:eastAsia="標楷體" w:hAnsi="標楷體" w:hint="eastAsia"/>
          <w:b/>
          <w:sz w:val="36"/>
        </w:rPr>
      </w:pPr>
      <w:r w:rsidRPr="00237F50">
        <w:rPr>
          <w:rFonts w:ascii="標楷體" w:eastAsia="標楷體" w:hAnsi="標楷體" w:hint="eastAsia"/>
          <w:b/>
          <w:sz w:val="36"/>
        </w:rPr>
        <w:t>指導老師：</w:t>
      </w:r>
      <w:r w:rsidRPr="00237F50">
        <w:rPr>
          <w:rFonts w:ascii="標楷體" w:eastAsia="標楷體" w:hAnsi="標楷體" w:hint="eastAsia"/>
          <w:b/>
          <w:sz w:val="36"/>
          <w:u w:val="single"/>
        </w:rPr>
        <w:t xml:space="preserve">      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林勇志     </w:t>
      </w:r>
      <w:r w:rsidRPr="00237F50">
        <w:rPr>
          <w:rFonts w:ascii="標楷體" w:eastAsia="標楷體" w:hAnsi="標楷體" w:hint="eastAsia"/>
          <w:b/>
          <w:sz w:val="36"/>
        </w:rPr>
        <w:t>老師</w:t>
      </w:r>
    </w:p>
    <w:p w:rsidR="005E6644" w:rsidRPr="00237F50" w:rsidRDefault="005E6644" w:rsidP="00237F50">
      <w:pPr>
        <w:spacing w:line="720" w:lineRule="exact"/>
        <w:ind w:firstLineChars="400" w:firstLine="1615"/>
        <w:rPr>
          <w:rFonts w:ascii="標楷體" w:eastAsia="標楷體" w:hAnsi="標楷體" w:hint="eastAsia"/>
          <w:b/>
          <w:u w:val="single"/>
        </w:rPr>
      </w:pPr>
      <w:r w:rsidRPr="00237F50">
        <w:rPr>
          <w:rFonts w:ascii="標楷體" w:eastAsia="標楷體" w:hAnsi="標楷體" w:hint="eastAsia"/>
          <w:b/>
          <w:sz w:val="36"/>
        </w:rPr>
        <w:t>科別班級：</w:t>
      </w:r>
      <w:r w:rsidRPr="00237F50">
        <w:rPr>
          <w:rFonts w:ascii="標楷體" w:eastAsia="標楷體" w:hAnsi="標楷體" w:hint="eastAsia"/>
          <w:b/>
          <w:u w:val="single"/>
        </w:rPr>
        <w:t xml:space="preserve">　 　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>電機</w:t>
      </w:r>
      <w:r w:rsidRPr="00237F50">
        <w:rPr>
          <w:rFonts w:ascii="標楷體" w:eastAsia="標楷體" w:hAnsi="標楷體" w:hint="eastAsia"/>
          <w:b/>
          <w:u w:val="single"/>
        </w:rPr>
        <w:t xml:space="preserve">　 　</w:t>
      </w:r>
      <w:r w:rsidRPr="00237F50">
        <w:rPr>
          <w:rFonts w:ascii="標楷體" w:eastAsia="標楷體" w:hAnsi="標楷體" w:hint="eastAsia"/>
          <w:b/>
          <w:sz w:val="36"/>
          <w:szCs w:val="36"/>
        </w:rPr>
        <w:t>科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>三</w:t>
      </w:r>
      <w:r w:rsidRPr="00237F50">
        <w:rPr>
          <w:rFonts w:ascii="標楷體" w:eastAsia="標楷體" w:hAnsi="標楷體" w:hint="eastAsia"/>
          <w:b/>
          <w:sz w:val="36"/>
          <w:szCs w:val="36"/>
        </w:rPr>
        <w:t>年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>二</w:t>
      </w:r>
      <w:r w:rsidRPr="00237F50">
        <w:rPr>
          <w:rFonts w:ascii="標楷體" w:eastAsia="標楷體" w:hAnsi="標楷體" w:hint="eastAsia"/>
          <w:b/>
          <w:sz w:val="36"/>
          <w:szCs w:val="36"/>
        </w:rPr>
        <w:t>班</w:t>
      </w:r>
    </w:p>
    <w:p w:rsidR="005E6644" w:rsidRPr="00237F50" w:rsidRDefault="005E6644" w:rsidP="00237F50">
      <w:pPr>
        <w:spacing w:line="720" w:lineRule="exact"/>
        <w:ind w:firstLineChars="400" w:firstLine="1615"/>
        <w:rPr>
          <w:rFonts w:ascii="標楷體" w:eastAsia="標楷體" w:hAnsi="標楷體" w:hint="eastAsia"/>
          <w:b/>
          <w:sz w:val="36"/>
          <w:szCs w:val="36"/>
        </w:rPr>
      </w:pPr>
      <w:r w:rsidRPr="00237F50">
        <w:rPr>
          <w:rFonts w:ascii="標楷體" w:eastAsia="標楷體" w:hAnsi="標楷體" w:hint="eastAsia"/>
          <w:b/>
          <w:sz w:val="36"/>
        </w:rPr>
        <w:t>姓　　名：</w:t>
      </w:r>
      <w:r w:rsidRPr="00237F50">
        <w:rPr>
          <w:rFonts w:ascii="標楷體" w:eastAsia="標楷體" w:hAnsi="標楷體" w:hint="eastAsia"/>
          <w:b/>
          <w:sz w:val="36"/>
          <w:u w:val="single"/>
        </w:rPr>
        <w:t>吳佳霖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>、</w:t>
      </w:r>
      <w:r w:rsidRPr="00237F50">
        <w:rPr>
          <w:rFonts w:ascii="標楷體" w:eastAsia="標楷體" w:hAnsi="標楷體" w:hint="eastAsia"/>
          <w:b/>
          <w:sz w:val="36"/>
          <w:u w:val="single"/>
        </w:rPr>
        <w:t>朱富鳞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>、</w:t>
      </w:r>
      <w:r w:rsidRPr="00237F50">
        <w:rPr>
          <w:rFonts w:ascii="標楷體" w:eastAsia="標楷體" w:hAnsi="標楷體" w:hint="eastAsia"/>
          <w:b/>
          <w:sz w:val="36"/>
          <w:u w:val="single"/>
        </w:rPr>
        <w:t>林慶弘</w:t>
      </w:r>
    </w:p>
    <w:p w:rsidR="005E6644" w:rsidRPr="00237F50" w:rsidRDefault="005E6644" w:rsidP="00237F50">
      <w:pPr>
        <w:spacing w:line="720" w:lineRule="exact"/>
        <w:ind w:firstLineChars="400" w:firstLine="1615"/>
        <w:rPr>
          <w:rFonts w:ascii="標楷體" w:eastAsia="標楷體" w:hAnsi="標楷體" w:hint="eastAsia"/>
          <w:b/>
          <w:sz w:val="36"/>
          <w:szCs w:val="36"/>
          <w:u w:val="single"/>
        </w:rPr>
      </w:pPr>
      <w:r w:rsidRPr="00237F50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Pr="00237F50">
        <w:rPr>
          <w:rFonts w:ascii="標楷體" w:eastAsia="標楷體" w:hAnsi="標楷體" w:hint="eastAsia"/>
          <w:b/>
          <w:sz w:val="36"/>
          <w:u w:val="single"/>
        </w:rPr>
        <w:t>楊翔名</w:t>
      </w:r>
      <w:r w:rsidRPr="00237F50">
        <w:rPr>
          <w:rFonts w:ascii="標楷體" w:eastAsia="標楷體" w:hAnsi="標楷體" w:hint="eastAsia"/>
          <w:b/>
          <w:sz w:val="36"/>
          <w:szCs w:val="36"/>
          <w:u w:val="single"/>
        </w:rPr>
        <w:t>、</w:t>
      </w:r>
      <w:r w:rsidRPr="00237F50">
        <w:rPr>
          <w:rFonts w:ascii="標楷體" w:eastAsia="標楷體" w:hAnsi="標楷體" w:hint="eastAsia"/>
          <w:b/>
          <w:sz w:val="36"/>
          <w:u w:val="single"/>
        </w:rPr>
        <w:t>黃士豪</w:t>
      </w:r>
    </w:p>
    <w:p w:rsidR="005E6644" w:rsidRPr="00237F50" w:rsidRDefault="005E6644" w:rsidP="00237F50">
      <w:pPr>
        <w:ind w:firstLineChars="400" w:firstLine="1615"/>
        <w:rPr>
          <w:rFonts w:ascii="標楷體" w:eastAsia="標楷體" w:hAnsi="標楷體" w:hint="eastAsia"/>
          <w:b/>
          <w:sz w:val="36"/>
        </w:rPr>
      </w:pPr>
    </w:p>
    <w:p w:rsidR="005E6644" w:rsidRPr="00237F50" w:rsidRDefault="005E6644" w:rsidP="00237F50">
      <w:pPr>
        <w:ind w:firstLineChars="400" w:firstLine="1615"/>
        <w:rPr>
          <w:rFonts w:ascii="標楷體" w:eastAsia="標楷體" w:hAnsi="標楷體" w:hint="eastAsia"/>
          <w:b/>
          <w:sz w:val="36"/>
        </w:rPr>
      </w:pPr>
      <w:r w:rsidRPr="00237F50">
        <w:rPr>
          <w:rFonts w:ascii="標楷體" w:eastAsia="標楷體" w:hAnsi="標楷體" w:hint="eastAsia"/>
          <w:b/>
          <w:sz w:val="36"/>
        </w:rPr>
        <w:t>中　華　民　國　 103 　年　  4　 月</w:t>
      </w:r>
    </w:p>
    <w:p w:rsidR="00167F4B" w:rsidRPr="0091696F" w:rsidRDefault="00167F4B" w:rsidP="00945D36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誌謝</w:t>
      </w:r>
    </w:p>
    <w:p w:rsidR="00167F4B" w:rsidRPr="0091696F" w:rsidRDefault="00CF5E94" w:rsidP="00945D36">
      <w:pPr>
        <w:ind w:firstLineChars="200" w:firstLine="567"/>
        <w:jc w:val="both"/>
        <w:rPr>
          <w:rFonts w:ascii="標楷體" w:eastAsia="標楷體" w:hAnsi="標楷體" w:hint="eastAsia"/>
          <w:b/>
          <w:bCs/>
        </w:rPr>
      </w:pPr>
      <w:r w:rsidRPr="0091696F">
        <w:rPr>
          <w:rFonts w:ascii="標楷體" w:eastAsia="標楷體" w:hAnsi="標楷體" w:hint="eastAsia"/>
        </w:rPr>
        <w:t>專題從開始到製作都要感謝我們組員的團結，還有我們的指導老</w:t>
      </w:r>
      <w:smartTag w:uri="urn:schemas-microsoft-com:office:smarttags" w:element="PersonName">
        <w:smartTagPr>
          <w:attr w:name="ProductID" w:val="師林勇志"/>
        </w:smartTagPr>
        <w:r w:rsidRPr="0091696F">
          <w:rPr>
            <w:rFonts w:ascii="標楷體" w:eastAsia="標楷體" w:hAnsi="標楷體" w:hint="eastAsia"/>
          </w:rPr>
          <w:t>師</w:t>
        </w:r>
        <w:r w:rsidR="00931688" w:rsidRPr="0091696F">
          <w:rPr>
            <w:rFonts w:ascii="標楷體" w:eastAsia="標楷體" w:hAnsi="標楷體" w:hint="eastAsia"/>
          </w:rPr>
          <w:t>林勇志</w:t>
        </w:r>
      </w:smartTag>
      <w:r w:rsidR="00931688" w:rsidRPr="0091696F">
        <w:rPr>
          <w:rFonts w:ascii="標楷體" w:eastAsia="標楷體" w:hAnsi="標楷體" w:hint="eastAsia"/>
        </w:rPr>
        <w:t>老師，因為我們有很多的問題都請教他，還要感謝我們高英工商提供我們場所製作</w:t>
      </w:r>
      <w:r w:rsidR="00B74AAF" w:rsidRPr="0091696F">
        <w:rPr>
          <w:rFonts w:ascii="標楷體" w:eastAsia="標楷體" w:hAnsi="標楷體" w:hint="eastAsia"/>
        </w:rPr>
        <w:t>專題，讓我們可以在學校和同學一起討論、一起製作。</w:t>
      </w: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2865EE" w:rsidRPr="0091696F" w:rsidRDefault="002865EE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2865EE" w:rsidRPr="0091696F" w:rsidRDefault="002865EE" w:rsidP="007E1356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167F4B" w:rsidRPr="0091696F" w:rsidRDefault="00167F4B" w:rsidP="00945D36">
      <w:pPr>
        <w:spacing w:line="480" w:lineRule="auto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91696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中文</w:t>
      </w:r>
      <w:r w:rsidRPr="0091696F">
        <w:rPr>
          <w:rFonts w:ascii="標楷體" w:eastAsia="標楷體" w:hAnsi="標楷體"/>
          <w:b/>
          <w:bCs/>
          <w:sz w:val="36"/>
          <w:szCs w:val="36"/>
        </w:rPr>
        <w:t>摘要</w:t>
      </w:r>
    </w:p>
    <w:p w:rsidR="002865EE" w:rsidRPr="0091696F" w:rsidRDefault="002865EE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在這「專題製作」，探討專題製作的背景與目的、製作與步驟、理論探討、設計、實驗結</w:t>
      </w:r>
      <w:r w:rsidR="00B74AAF" w:rsidRPr="0091696F">
        <w:rPr>
          <w:rFonts w:ascii="標楷體" w:eastAsia="標楷體" w:hAnsi="標楷體" w:hint="eastAsia"/>
        </w:rPr>
        <w:t>果</w:t>
      </w:r>
      <w:r w:rsidR="00F543C9" w:rsidRPr="0091696F">
        <w:rPr>
          <w:rFonts w:ascii="標楷體" w:eastAsia="標楷體" w:hAnsi="標楷體" w:hint="eastAsia"/>
        </w:rPr>
        <w:t>與結論、還有建議。探討有關「專題製作」的學說，我們從「紅外線防盜</w:t>
      </w:r>
      <w:r w:rsidR="00B74AAF" w:rsidRPr="0091696F">
        <w:rPr>
          <w:rFonts w:ascii="標楷體" w:eastAsia="標楷體" w:hAnsi="標楷體" w:hint="eastAsia"/>
        </w:rPr>
        <w:t>器</w:t>
      </w:r>
      <w:r w:rsidRPr="0091696F">
        <w:rPr>
          <w:rFonts w:ascii="標楷體" w:eastAsia="標楷體" w:hAnsi="標楷體" w:hint="eastAsia"/>
        </w:rPr>
        <w:t>』進行探討。</w:t>
      </w:r>
    </w:p>
    <w:p w:rsidR="002865EE" w:rsidRPr="0091696F" w:rsidRDefault="00B74AAF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這專題雖然在別的地方</w:t>
      </w:r>
      <w:r w:rsidR="00844B03" w:rsidRPr="0091696F">
        <w:rPr>
          <w:rFonts w:ascii="標楷體" w:eastAsia="標楷體" w:hAnsi="標楷體" w:hint="eastAsia"/>
        </w:rPr>
        <w:t>已經有實體存在了，不過我們希望能自己來實</w:t>
      </w:r>
      <w:r w:rsidR="002865EE" w:rsidRPr="0091696F">
        <w:rPr>
          <w:rFonts w:ascii="標楷體" w:eastAsia="標楷體" w:hAnsi="標楷體" w:hint="eastAsia"/>
        </w:rPr>
        <w:t>做看看，也希望能從中學習到一些相關知識並改善它的缺點。</w:t>
      </w: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167F4B" w:rsidRPr="0091696F" w:rsidRDefault="00167F4B" w:rsidP="00552BE4">
      <w:pPr>
        <w:rPr>
          <w:rFonts w:ascii="標楷體" w:eastAsia="標楷體" w:hAnsi="標楷體" w:hint="eastAsia"/>
        </w:rPr>
      </w:pPr>
    </w:p>
    <w:p w:rsidR="002865EE" w:rsidRPr="0091696F" w:rsidRDefault="002865EE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2865EE" w:rsidRPr="0091696F" w:rsidRDefault="00A46738" w:rsidP="00A46738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目錄</w:t>
      </w:r>
    </w:p>
    <w:p w:rsidR="0055715C" w:rsidRPr="0091696F" w:rsidRDefault="0055715C" w:rsidP="0055715C">
      <w:pPr>
        <w:rPr>
          <w:rFonts w:ascii="標楷體" w:eastAsia="標楷體" w:hAnsi="標楷體" w:hint="eastAsia"/>
          <w:b/>
          <w:sz w:val="36"/>
          <w:szCs w:val="36"/>
        </w:rPr>
      </w:pP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/>
        </w:rPr>
        <w:t>誌謝</w:t>
      </w:r>
      <w:r w:rsidR="005E6644" w:rsidRPr="0091696F">
        <w:rPr>
          <w:rFonts w:ascii="標楷體" w:eastAsia="標楷體" w:hAnsi="標楷體" w:hint="eastAsia"/>
        </w:rPr>
        <w:t>. . . . . . . . . . . . . . . . . . . . . . . . . . . . . .</w:t>
      </w:r>
      <w:r w:rsidRPr="0091696F">
        <w:rPr>
          <w:rFonts w:ascii="標楷體" w:eastAsia="標楷體" w:hAnsi="標楷體"/>
        </w:rPr>
        <w:t>i</w:t>
      </w:r>
      <w:r w:rsidR="0055715C" w:rsidRPr="0091696F">
        <w:rPr>
          <w:rFonts w:ascii="標楷體" w:eastAsia="標楷體" w:hAnsi="標楷體" w:hint="eastAsia"/>
        </w:rPr>
        <w:t>i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/>
        </w:rPr>
        <w:t>中文摘要</w:t>
      </w:r>
      <w:r w:rsidR="005E6644" w:rsidRPr="0091696F">
        <w:rPr>
          <w:rFonts w:ascii="標楷體" w:eastAsia="標楷體" w:hAnsi="標楷體" w:hint="eastAsia"/>
        </w:rPr>
        <w:t>. . . . . . . . . . . . . . . . . . . . . . . . . . . .</w:t>
      </w:r>
      <w:r w:rsidRPr="0091696F">
        <w:rPr>
          <w:rFonts w:ascii="標楷體" w:eastAsia="標楷體" w:hAnsi="標楷體"/>
        </w:rPr>
        <w:t>ii</w:t>
      </w:r>
      <w:r w:rsidR="0055715C" w:rsidRPr="0091696F">
        <w:rPr>
          <w:rFonts w:ascii="標楷體" w:eastAsia="標楷體" w:hAnsi="標楷體" w:hint="eastAsia"/>
        </w:rPr>
        <w:t>i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/>
        </w:rPr>
        <w:t>目錄</w:t>
      </w:r>
      <w:r w:rsidR="005E6644" w:rsidRPr="0091696F">
        <w:rPr>
          <w:rFonts w:ascii="標楷體" w:eastAsia="標楷體" w:hAnsi="標楷體" w:hint="eastAsia"/>
        </w:rPr>
        <w:t>. . . . . . . . . . . . . . . . . . . . . . . . . . . . .</w:t>
      </w:r>
      <w:r w:rsidR="0055715C" w:rsidRPr="0091696F">
        <w:rPr>
          <w:rFonts w:ascii="標楷體" w:eastAsia="標楷體" w:hAnsi="標楷體" w:hint="eastAsia"/>
        </w:rPr>
        <w:t xml:space="preserve"> .</w:t>
      </w:r>
      <w:r w:rsidR="0055715C" w:rsidRPr="0091696F">
        <w:rPr>
          <w:rFonts w:ascii="標楷體" w:eastAsia="標楷體" w:hAnsi="標楷體"/>
        </w:rPr>
        <w:t>i</w:t>
      </w:r>
      <w:r w:rsidR="0055715C" w:rsidRPr="0091696F">
        <w:rPr>
          <w:rFonts w:ascii="標楷體" w:eastAsia="標楷體" w:hAnsi="標楷體" w:hint="eastAsia"/>
        </w:rPr>
        <w:t>v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/>
        </w:rPr>
      </w:pPr>
      <w:r w:rsidRPr="0091696F">
        <w:rPr>
          <w:rFonts w:ascii="標楷體" w:eastAsia="標楷體" w:hAnsi="標楷體"/>
        </w:rPr>
        <w:t>表目錄</w:t>
      </w:r>
      <w:r w:rsidR="005E6644" w:rsidRPr="0091696F">
        <w:rPr>
          <w:rFonts w:ascii="標楷體" w:eastAsia="標楷體" w:hAnsi="標楷體" w:hint="eastAsia"/>
        </w:rPr>
        <w:t>. . . . . . . . . . . . . . . . . . . . . . . . . . . . .</w:t>
      </w:r>
      <w:r w:rsidRPr="0091696F">
        <w:rPr>
          <w:rFonts w:ascii="標楷體" w:eastAsia="標楷體" w:hAnsi="標楷體"/>
        </w:rPr>
        <w:t>v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/>
        </w:rPr>
        <w:t>圖目錄</w:t>
      </w:r>
      <w:r w:rsidR="005E6644" w:rsidRPr="0091696F">
        <w:rPr>
          <w:rFonts w:ascii="標楷體" w:eastAsia="標楷體" w:hAnsi="標楷體" w:hint="eastAsia"/>
        </w:rPr>
        <w:t>. . . . . . . . . . . . . . . . . . . . . . . . . . . . .</w:t>
      </w:r>
      <w:r w:rsidRPr="0091696F">
        <w:rPr>
          <w:rFonts w:ascii="標楷體" w:eastAsia="標楷體" w:hAnsi="標楷體"/>
        </w:rPr>
        <w:t>v</w:t>
      </w:r>
      <w:r w:rsidR="00BF7734">
        <w:rPr>
          <w:rFonts w:ascii="標楷體" w:eastAsia="標楷體" w:hAnsi="標楷體" w:hint="eastAsia"/>
        </w:rPr>
        <w:t>i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壹</w:t>
      </w:r>
      <w:r w:rsidRPr="0091696F">
        <w:rPr>
          <w:rFonts w:ascii="標楷體" w:eastAsia="標楷體" w:hAnsi="標楷體"/>
        </w:rPr>
        <w:t>、</w:t>
      </w:r>
      <w:r w:rsidRPr="0091696F">
        <w:rPr>
          <w:rFonts w:ascii="標楷體" w:eastAsia="標楷體" w:hAnsi="標楷體" w:hint="eastAsia"/>
        </w:rPr>
        <w:t>前言</w:t>
      </w:r>
      <w:r w:rsidR="005E6644" w:rsidRPr="0091696F">
        <w:rPr>
          <w:rFonts w:ascii="標楷體" w:eastAsia="標楷體" w:hAnsi="標楷體" w:hint="eastAsia"/>
        </w:rPr>
        <w:t>. . . . . . . . . . . . . . . . . . . . . . . . . . . .</w:t>
      </w:r>
      <w:r w:rsidRPr="0091696F">
        <w:rPr>
          <w:rFonts w:ascii="標楷體" w:eastAsia="標楷體" w:hAnsi="標楷體" w:hint="eastAsia"/>
        </w:rPr>
        <w:t>01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一、製作動機</w:t>
      </w:r>
      <w:r w:rsidRPr="0091696F">
        <w:rPr>
          <w:rFonts w:ascii="標楷體" w:eastAsia="標楷體" w:hAnsi="標楷體" w:hint="eastAsia"/>
        </w:rPr>
        <w:t>. . . . . . . . . . . . . . . . . . . . . . . .</w:t>
      </w:r>
      <w:r w:rsidR="00A46738" w:rsidRPr="0091696F">
        <w:rPr>
          <w:rFonts w:ascii="標楷體" w:eastAsia="標楷體" w:hAnsi="標楷體" w:hint="eastAsia"/>
        </w:rPr>
        <w:t>01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二、目的</w:t>
      </w:r>
      <w:r w:rsidRPr="0091696F">
        <w:rPr>
          <w:rFonts w:ascii="標楷體" w:eastAsia="標楷體" w:hAnsi="標楷體" w:hint="eastAsia"/>
        </w:rPr>
        <w:t>. . . . . . . . . . . . . . . . . . . . . . . . . .</w:t>
      </w:r>
      <w:r w:rsidR="00A46738" w:rsidRPr="0091696F">
        <w:rPr>
          <w:rFonts w:ascii="標楷體" w:eastAsia="標楷體" w:hAnsi="標楷體" w:hint="eastAsia"/>
        </w:rPr>
        <w:t>01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三、感測器介紹</w:t>
      </w:r>
      <w:r w:rsidRPr="0091696F">
        <w:rPr>
          <w:rFonts w:ascii="標楷體" w:eastAsia="標楷體" w:hAnsi="標楷體" w:hint="eastAsia"/>
        </w:rPr>
        <w:t>. . . . . . . . . . . . . . . . . . . . . . .</w:t>
      </w:r>
      <w:r w:rsidR="00A46738" w:rsidRPr="0091696F">
        <w:rPr>
          <w:rFonts w:ascii="標楷體" w:eastAsia="標楷體" w:hAnsi="標楷體" w:hint="eastAsia"/>
        </w:rPr>
        <w:t>02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四、感測器特性</w:t>
      </w:r>
      <w:r w:rsidRPr="0091696F">
        <w:rPr>
          <w:rFonts w:ascii="標楷體" w:eastAsia="標楷體" w:hAnsi="標楷體" w:hint="eastAsia"/>
        </w:rPr>
        <w:t>. . . . . . . . . . . . . . . . . . . . . . .</w:t>
      </w:r>
      <w:r w:rsidR="00A46738" w:rsidRPr="0091696F">
        <w:rPr>
          <w:rFonts w:ascii="標楷體" w:eastAsia="標楷體" w:hAnsi="標楷體" w:hint="eastAsia"/>
        </w:rPr>
        <w:t>02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五、結構圖</w:t>
      </w:r>
      <w:r w:rsidRPr="0091696F">
        <w:rPr>
          <w:rFonts w:ascii="標楷體" w:eastAsia="標楷體" w:hAnsi="標楷體" w:hint="eastAsia"/>
        </w:rPr>
        <w:t>. . . . . . . . . . . . . . . . . . . . . . . . .</w:t>
      </w:r>
      <w:r w:rsidR="00A46738" w:rsidRPr="0091696F">
        <w:rPr>
          <w:rFonts w:ascii="標楷體" w:eastAsia="標楷體" w:hAnsi="標楷體" w:hint="eastAsia"/>
        </w:rPr>
        <w:t>03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六、預期成效</w:t>
      </w:r>
      <w:r w:rsidRPr="0091696F">
        <w:rPr>
          <w:rFonts w:ascii="標楷體" w:eastAsia="標楷體" w:hAnsi="標楷體" w:hint="eastAsia"/>
        </w:rPr>
        <w:t>. . . . . . . . . . . . . . . . . . . . . . . .</w:t>
      </w:r>
      <w:r w:rsidR="00A46738" w:rsidRPr="0091696F">
        <w:rPr>
          <w:rFonts w:ascii="標楷體" w:eastAsia="標楷體" w:hAnsi="標楷體" w:hint="eastAsia"/>
        </w:rPr>
        <w:t>04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七、甘特圖</w:t>
      </w:r>
      <w:r w:rsidRPr="0091696F">
        <w:rPr>
          <w:rFonts w:ascii="標楷體" w:eastAsia="標楷體" w:hAnsi="標楷體" w:hint="eastAsia"/>
        </w:rPr>
        <w:t>. . . . . . . . . . . . . . . . . . . . . . . . .</w:t>
      </w:r>
      <w:r w:rsidR="00A46738" w:rsidRPr="0091696F">
        <w:rPr>
          <w:rFonts w:ascii="標楷體" w:eastAsia="標楷體" w:hAnsi="標楷體" w:hint="eastAsia"/>
        </w:rPr>
        <w:t>05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貮</w:t>
      </w:r>
      <w:r w:rsidRPr="0091696F">
        <w:rPr>
          <w:rFonts w:ascii="標楷體" w:eastAsia="標楷體" w:hAnsi="標楷體"/>
        </w:rPr>
        <w:t>、</w:t>
      </w:r>
      <w:r w:rsidRPr="0091696F">
        <w:rPr>
          <w:rFonts w:ascii="標楷體" w:eastAsia="標楷體" w:hAnsi="標楷體" w:hint="eastAsia"/>
        </w:rPr>
        <w:t>理論探討</w:t>
      </w:r>
      <w:r w:rsidR="005E6644" w:rsidRPr="0091696F">
        <w:rPr>
          <w:rFonts w:ascii="標楷體" w:eastAsia="標楷體" w:hAnsi="標楷體" w:hint="eastAsia"/>
        </w:rPr>
        <w:t>. . . . . . . . . . . . . . . . . . . . . . . . . .</w:t>
      </w:r>
      <w:r w:rsidRPr="0091696F">
        <w:rPr>
          <w:rFonts w:ascii="標楷體" w:eastAsia="標楷體" w:hAnsi="標楷體" w:hint="eastAsia"/>
        </w:rPr>
        <w:t>06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ㄧ、原理</w:t>
      </w:r>
      <w:r w:rsidRPr="0091696F">
        <w:rPr>
          <w:rFonts w:ascii="標楷體" w:eastAsia="標楷體" w:hAnsi="標楷體" w:hint="eastAsia"/>
        </w:rPr>
        <w:t>. . . . . . . . . . . . . . . . . . . . . . . . . .</w:t>
      </w:r>
      <w:r w:rsidR="00A46738" w:rsidRPr="0091696F">
        <w:rPr>
          <w:rFonts w:ascii="標楷體" w:eastAsia="標楷體" w:hAnsi="標楷體" w:hint="eastAsia"/>
        </w:rPr>
        <w:t>06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二、種類</w:t>
      </w:r>
      <w:r w:rsidRPr="0091696F">
        <w:rPr>
          <w:rFonts w:ascii="標楷體" w:eastAsia="標楷體" w:hAnsi="標楷體" w:hint="eastAsia"/>
        </w:rPr>
        <w:t>. . . . . . . . . . . . . . . . . . . . . . . . . .</w:t>
      </w:r>
      <w:r w:rsidR="00A46738" w:rsidRPr="0091696F">
        <w:rPr>
          <w:rFonts w:ascii="標楷體" w:eastAsia="標楷體" w:hAnsi="標楷體" w:hint="eastAsia"/>
        </w:rPr>
        <w:t>08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三、結構</w:t>
      </w:r>
      <w:r w:rsidRPr="0091696F">
        <w:rPr>
          <w:rFonts w:ascii="標楷體" w:eastAsia="標楷體" w:hAnsi="標楷體" w:hint="eastAsia"/>
        </w:rPr>
        <w:t>. . . . . . . . . . . . . . . . . . . . . . . . . .</w:t>
      </w:r>
      <w:r w:rsidR="00A46738" w:rsidRPr="0091696F">
        <w:rPr>
          <w:rFonts w:ascii="標楷體" w:eastAsia="標楷體" w:hAnsi="標楷體" w:hint="eastAsia"/>
        </w:rPr>
        <w:t>10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四、優缺點</w:t>
      </w:r>
      <w:r w:rsidRPr="0091696F">
        <w:rPr>
          <w:rFonts w:ascii="標楷體" w:eastAsia="標楷體" w:hAnsi="標楷體" w:hint="eastAsia"/>
        </w:rPr>
        <w:t>. . . . . . . . . . . . . . . . . . . . . . . . .</w:t>
      </w:r>
      <w:r w:rsidR="00A46738" w:rsidRPr="0091696F">
        <w:rPr>
          <w:rFonts w:ascii="標楷體" w:eastAsia="標楷體" w:hAnsi="標楷體" w:hint="eastAsia"/>
        </w:rPr>
        <w:t>10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參</w:t>
      </w:r>
      <w:r w:rsidRPr="0091696F">
        <w:rPr>
          <w:rFonts w:ascii="標楷體" w:eastAsia="標楷體" w:hAnsi="標楷體"/>
        </w:rPr>
        <w:t>、</w:t>
      </w:r>
      <w:r w:rsidRPr="0091696F">
        <w:rPr>
          <w:rFonts w:ascii="標楷體" w:eastAsia="標楷體" w:hAnsi="標楷體" w:hint="eastAsia"/>
        </w:rPr>
        <w:t>專題製作</w:t>
      </w:r>
      <w:r w:rsidR="005E6644" w:rsidRPr="0091696F">
        <w:rPr>
          <w:rFonts w:ascii="標楷體" w:eastAsia="標楷體" w:hAnsi="標楷體" w:hint="eastAsia"/>
        </w:rPr>
        <w:t>. . . . . . . . . . . . . . . . . . . . . . . . . .</w:t>
      </w:r>
      <w:r w:rsidRPr="0091696F">
        <w:rPr>
          <w:rFonts w:ascii="標楷體" w:eastAsia="標楷體" w:hAnsi="標楷體" w:hint="eastAsia"/>
        </w:rPr>
        <w:t>11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一、設備及器材</w:t>
      </w:r>
      <w:r w:rsidRPr="0091696F">
        <w:rPr>
          <w:rFonts w:ascii="標楷體" w:eastAsia="標楷體" w:hAnsi="標楷體" w:hint="eastAsia"/>
        </w:rPr>
        <w:t>. . . . . . . . . . . . . . . . . . . . . . .</w:t>
      </w:r>
      <w:r w:rsidR="00A46738" w:rsidRPr="0091696F">
        <w:rPr>
          <w:rFonts w:ascii="標楷體" w:eastAsia="標楷體" w:hAnsi="標楷體" w:hint="eastAsia"/>
        </w:rPr>
        <w:t>11</w:t>
      </w:r>
    </w:p>
    <w:p w:rsidR="00A46738" w:rsidRPr="0091696F" w:rsidRDefault="005E6644" w:rsidP="005E6644">
      <w:pPr>
        <w:tabs>
          <w:tab w:val="left" w:leader="dot" w:pos="8405"/>
        </w:tabs>
        <w:ind w:rightChars="-6" w:right="-17" w:firstLine="1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二、</w:t>
      </w:r>
      <w:r w:rsidRPr="0091696F">
        <w:rPr>
          <w:rFonts w:ascii="標楷體" w:eastAsia="標楷體" w:hAnsi="標楷體" w:hint="eastAsia"/>
        </w:rPr>
        <w:t>製作方法. . . . . . . . . . . . . . . . . . . . . . . .</w:t>
      </w:r>
      <w:r w:rsidR="00A46738" w:rsidRPr="0091696F">
        <w:rPr>
          <w:rFonts w:ascii="標楷體" w:eastAsia="標楷體" w:hAnsi="標楷體" w:hint="eastAsia"/>
        </w:rPr>
        <w:t>12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三、</w:t>
      </w:r>
      <w:r w:rsidRPr="0091696F">
        <w:rPr>
          <w:rFonts w:ascii="標楷體" w:eastAsia="標楷體" w:hAnsi="標楷體" w:hint="eastAsia"/>
        </w:rPr>
        <w:t>計畫書. . . . . . . . . . . . . . . . . . . . . . . . .</w:t>
      </w:r>
      <w:r w:rsidR="00A46738" w:rsidRPr="0091696F">
        <w:rPr>
          <w:rFonts w:ascii="標楷體" w:eastAsia="標楷體" w:hAnsi="標楷體" w:hint="eastAsia"/>
        </w:rPr>
        <w:t>13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肆</w:t>
      </w:r>
      <w:r w:rsidRPr="0091696F">
        <w:rPr>
          <w:rFonts w:ascii="標楷體" w:eastAsia="標楷體" w:hAnsi="標楷體"/>
        </w:rPr>
        <w:t>、</w:t>
      </w:r>
      <w:r w:rsidRPr="0091696F">
        <w:rPr>
          <w:rFonts w:ascii="標楷體" w:eastAsia="標楷體" w:hAnsi="標楷體" w:hint="eastAsia"/>
        </w:rPr>
        <w:t>製作成果</w:t>
      </w:r>
      <w:r w:rsidR="005E6644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</w:rPr>
        <w:t>13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伍</w:t>
      </w:r>
      <w:r w:rsidRPr="0091696F">
        <w:rPr>
          <w:rFonts w:ascii="標楷體" w:eastAsia="標楷體" w:hAnsi="標楷體"/>
        </w:rPr>
        <w:t>、結論與</w:t>
      </w:r>
      <w:r w:rsidRPr="0091696F">
        <w:rPr>
          <w:rFonts w:ascii="標楷體" w:eastAsia="標楷體" w:hAnsi="標楷體" w:hint="eastAsia"/>
        </w:rPr>
        <w:t>探討</w:t>
      </w:r>
      <w:r w:rsidR="005E6644" w:rsidRPr="0091696F">
        <w:rPr>
          <w:rFonts w:ascii="標楷體" w:eastAsia="標楷體" w:hAnsi="標楷體" w:hint="eastAsia"/>
        </w:rPr>
        <w:t>. . . . . . . . . . . . . . . . . . . . . . . . .</w:t>
      </w:r>
      <w:r w:rsidR="00BF7734">
        <w:rPr>
          <w:rFonts w:ascii="標楷體" w:eastAsia="標楷體" w:hAnsi="標楷體" w:hint="eastAsia"/>
        </w:rPr>
        <w:t>16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一、</w:t>
      </w:r>
      <w:r w:rsidR="00A46738" w:rsidRPr="0091696F">
        <w:rPr>
          <w:rFonts w:ascii="標楷體" w:eastAsia="標楷體" w:hAnsi="標楷體"/>
        </w:rPr>
        <w:t>結論</w:t>
      </w:r>
      <w:r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</w:rPr>
        <w:t>16</w:t>
      </w:r>
    </w:p>
    <w:p w:rsidR="00A46738" w:rsidRPr="0091696F" w:rsidRDefault="005E6644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A46738" w:rsidRPr="0091696F">
        <w:rPr>
          <w:rFonts w:ascii="標楷體" w:eastAsia="標楷體" w:hAnsi="標楷體" w:hint="eastAsia"/>
        </w:rPr>
        <w:t>二、探討</w:t>
      </w:r>
      <w:r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</w:rPr>
        <w:t>16</w:t>
      </w:r>
    </w:p>
    <w:p w:rsidR="00A46738" w:rsidRPr="0091696F" w:rsidRDefault="00A46738" w:rsidP="005E6644">
      <w:pPr>
        <w:tabs>
          <w:tab w:val="left" w:leader="dot" w:pos="8405"/>
        </w:tabs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陸、心得</w:t>
      </w:r>
      <w:r w:rsidR="005E6644" w:rsidRPr="0091696F">
        <w:rPr>
          <w:rFonts w:ascii="標楷體" w:eastAsia="標楷體" w:hAnsi="標楷體" w:hint="eastAsia"/>
        </w:rPr>
        <w:t>. . . . . . . . . . . . . . . . . . . . . . . . . . . .</w:t>
      </w:r>
      <w:r w:rsidR="00BF7734">
        <w:rPr>
          <w:rFonts w:ascii="標楷體" w:eastAsia="標楷體" w:hAnsi="標楷體" w:hint="eastAsia"/>
        </w:rPr>
        <w:t>17</w:t>
      </w:r>
    </w:p>
    <w:p w:rsidR="00A46738" w:rsidRPr="0091696F" w:rsidRDefault="00A46738" w:rsidP="00A46738">
      <w:pPr>
        <w:rPr>
          <w:rFonts w:ascii="標楷體" w:eastAsia="標楷體" w:hAnsi="標楷體" w:hint="eastAsia"/>
        </w:rPr>
      </w:pPr>
    </w:p>
    <w:p w:rsidR="005A1A05" w:rsidRPr="0091696F" w:rsidRDefault="005A1A05" w:rsidP="00552BE4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表目錄</w:t>
      </w:r>
    </w:p>
    <w:p w:rsidR="0055715C" w:rsidRPr="0091696F" w:rsidRDefault="0055715C" w:rsidP="0055715C">
      <w:pPr>
        <w:rPr>
          <w:rFonts w:ascii="標楷體" w:eastAsia="標楷體" w:hAnsi="標楷體" w:hint="eastAsia"/>
          <w:b/>
          <w:sz w:val="36"/>
          <w:szCs w:val="36"/>
        </w:rPr>
      </w:pPr>
    </w:p>
    <w:p w:rsidR="003648FF" w:rsidRPr="0091696F" w:rsidRDefault="003648FF" w:rsidP="002865EE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1</w:t>
      </w:r>
      <w:r w:rsidRPr="0091696F">
        <w:rPr>
          <w:rFonts w:ascii="標楷體" w:eastAsia="標楷體" w:hAnsi="標楷體" w:hint="eastAsia"/>
        </w:rPr>
        <w:t xml:space="preserve"> </w:t>
      </w:r>
      <w:r w:rsidR="0033484C" w:rsidRPr="0091696F">
        <w:rPr>
          <w:rFonts w:ascii="標楷體" w:eastAsia="標楷體" w:hAnsi="標楷體" w:hint="eastAsia"/>
        </w:rPr>
        <w:t xml:space="preserve"> </w:t>
      </w:r>
      <w:r w:rsidRPr="0091696F">
        <w:rPr>
          <w:rFonts w:ascii="標楷體" w:eastAsia="標楷體" w:hAnsi="標楷體" w:hint="eastAsia"/>
        </w:rPr>
        <w:t>結構</w:t>
      </w:r>
      <w:r w:rsidR="0033484C" w:rsidRPr="0091696F">
        <w:rPr>
          <w:rFonts w:ascii="標楷體" w:eastAsia="標楷體" w:hAnsi="標楷體" w:hint="eastAsia"/>
        </w:rPr>
        <w:t>圖</w:t>
      </w:r>
      <w:r w:rsidR="005E6644" w:rsidRPr="0091696F">
        <w:rPr>
          <w:rFonts w:ascii="標楷體" w:eastAsia="標楷體" w:hAnsi="標楷體" w:hint="eastAsia"/>
        </w:rPr>
        <w:t>. . . . . . . . . . . . . . . . . . . . . . . . . .0</w:t>
      </w:r>
      <w:r w:rsidR="00754EB8" w:rsidRPr="0091696F">
        <w:rPr>
          <w:rFonts w:ascii="標楷體" w:eastAsia="標楷體" w:hAnsi="標楷體" w:hint="eastAsia"/>
        </w:rPr>
        <w:t>3</w:t>
      </w:r>
    </w:p>
    <w:p w:rsidR="002865EE" w:rsidRPr="0091696F" w:rsidRDefault="002865EE" w:rsidP="002865EE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2</w:t>
      </w:r>
      <w:r w:rsidRPr="0091696F">
        <w:rPr>
          <w:rFonts w:ascii="標楷體" w:eastAsia="標楷體" w:hAnsi="標楷體" w:hint="eastAsia"/>
        </w:rPr>
        <w:t xml:space="preserve">  甘特圖</w:t>
      </w:r>
      <w:r w:rsidR="005E6644" w:rsidRPr="0091696F">
        <w:rPr>
          <w:rFonts w:ascii="標楷體" w:eastAsia="標楷體" w:hAnsi="標楷體" w:hint="eastAsia"/>
        </w:rPr>
        <w:t>. . . . . . . . . . . . . . . . . . . . . . . . . .0</w:t>
      </w:r>
      <w:r w:rsidR="00754EB8" w:rsidRPr="0091696F">
        <w:rPr>
          <w:rFonts w:ascii="標楷體" w:eastAsia="標楷體" w:hAnsi="標楷體" w:hint="eastAsia"/>
        </w:rPr>
        <w:t>5</w:t>
      </w:r>
    </w:p>
    <w:p w:rsidR="002865EE" w:rsidRPr="0091696F" w:rsidRDefault="002865EE" w:rsidP="002865EE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3</w:t>
      </w:r>
      <w:r w:rsidRPr="0091696F">
        <w:rPr>
          <w:rFonts w:ascii="標楷體" w:eastAsia="標楷體" w:hAnsi="標楷體" w:hint="eastAsia"/>
        </w:rPr>
        <w:t xml:space="preserve">  設備</w:t>
      </w:r>
      <w:r w:rsidR="005E6644" w:rsidRPr="0091696F">
        <w:rPr>
          <w:rFonts w:ascii="標楷體" w:eastAsia="標楷體" w:hAnsi="標楷體" w:hint="eastAsia"/>
        </w:rPr>
        <w:t>. . . . . . . . . . . . . . . . . . . . . . . . . . .</w:t>
      </w:r>
      <w:r w:rsidR="00754EB8" w:rsidRPr="0091696F">
        <w:rPr>
          <w:rFonts w:ascii="標楷體" w:eastAsia="標楷體" w:hAnsi="標楷體" w:hint="eastAsia"/>
        </w:rPr>
        <w:t>11</w:t>
      </w:r>
    </w:p>
    <w:p w:rsidR="002865EE" w:rsidRPr="0091696F" w:rsidRDefault="002865EE" w:rsidP="002865EE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4</w:t>
      </w:r>
      <w:r w:rsidRPr="0091696F">
        <w:rPr>
          <w:rFonts w:ascii="標楷體" w:eastAsia="標楷體" w:hAnsi="標楷體" w:hint="eastAsia"/>
        </w:rPr>
        <w:t xml:space="preserve">  器材</w:t>
      </w:r>
      <w:r w:rsidR="005E6644" w:rsidRPr="0091696F">
        <w:rPr>
          <w:rFonts w:ascii="標楷體" w:eastAsia="標楷體" w:hAnsi="標楷體" w:hint="eastAsia"/>
        </w:rPr>
        <w:t>. . . . . . . . . . . . . . . . . . . . . . . . . . .</w:t>
      </w:r>
      <w:r w:rsidR="00754EB8" w:rsidRPr="0091696F">
        <w:rPr>
          <w:rFonts w:ascii="標楷體" w:eastAsia="標楷體" w:hAnsi="標楷體" w:hint="eastAsia"/>
        </w:rPr>
        <w:t>11</w:t>
      </w:r>
    </w:p>
    <w:p w:rsidR="002865EE" w:rsidRPr="0091696F" w:rsidRDefault="002865EE" w:rsidP="002865EE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5</w:t>
      </w:r>
      <w:r w:rsidRPr="0091696F">
        <w:rPr>
          <w:rFonts w:ascii="標楷體" w:eastAsia="標楷體" w:hAnsi="標楷體" w:hint="eastAsia"/>
        </w:rPr>
        <w:t xml:space="preserve">  計畫書</w:t>
      </w:r>
      <w:r w:rsidR="005E6644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</w:rPr>
        <w:t>12</w:t>
      </w: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C15BD6" w:rsidRPr="0091696F" w:rsidRDefault="00C15BD6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921296" w:rsidRPr="0091696F" w:rsidRDefault="00921296" w:rsidP="007E1356">
      <w:pPr>
        <w:rPr>
          <w:rFonts w:ascii="標楷體" w:eastAsia="標楷體" w:hAnsi="標楷體" w:hint="eastAsia"/>
        </w:rPr>
      </w:pPr>
    </w:p>
    <w:p w:rsidR="00921296" w:rsidRPr="0091696F" w:rsidRDefault="00921296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921296" w:rsidRPr="0091696F" w:rsidRDefault="00921296" w:rsidP="007E1356">
      <w:pPr>
        <w:rPr>
          <w:rFonts w:ascii="標楷體" w:eastAsia="標楷體" w:hAnsi="標楷體" w:hint="eastAsia"/>
        </w:rPr>
      </w:pPr>
    </w:p>
    <w:p w:rsidR="00326070" w:rsidRPr="0091696F" w:rsidRDefault="00326070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131F9A" w:rsidRPr="0091696F" w:rsidRDefault="00131F9A" w:rsidP="007E1356">
      <w:pPr>
        <w:rPr>
          <w:rFonts w:ascii="標楷體" w:eastAsia="標楷體" w:hAnsi="標楷體" w:hint="eastAsia"/>
        </w:rPr>
      </w:pPr>
    </w:p>
    <w:p w:rsidR="00131F9A" w:rsidRPr="0091696F" w:rsidRDefault="00131F9A" w:rsidP="007E1356">
      <w:pPr>
        <w:rPr>
          <w:rFonts w:ascii="標楷體" w:eastAsia="標楷體" w:hAnsi="標楷體" w:hint="eastAsia"/>
        </w:rPr>
      </w:pPr>
    </w:p>
    <w:p w:rsidR="003607EA" w:rsidRPr="0091696F" w:rsidRDefault="003607EA" w:rsidP="007E1356">
      <w:pPr>
        <w:rPr>
          <w:rFonts w:ascii="標楷體" w:eastAsia="標楷體" w:hAnsi="標楷體" w:hint="eastAsia"/>
        </w:rPr>
      </w:pPr>
    </w:p>
    <w:p w:rsidR="00921296" w:rsidRPr="0091696F" w:rsidRDefault="00921296" w:rsidP="007E1356">
      <w:pPr>
        <w:rPr>
          <w:rFonts w:ascii="標楷體" w:eastAsia="標楷體" w:hAnsi="標楷體" w:hint="eastAsia"/>
        </w:rPr>
      </w:pPr>
    </w:p>
    <w:p w:rsidR="00921296" w:rsidRPr="0091696F" w:rsidRDefault="00921296" w:rsidP="007E1356">
      <w:pPr>
        <w:rPr>
          <w:rFonts w:ascii="標楷體" w:eastAsia="標楷體" w:hAnsi="標楷體" w:hint="eastAsia"/>
        </w:rPr>
      </w:pPr>
    </w:p>
    <w:p w:rsidR="005A1A05" w:rsidRPr="0091696F" w:rsidRDefault="005A1A05" w:rsidP="007E1356">
      <w:pPr>
        <w:rPr>
          <w:rFonts w:ascii="標楷體" w:eastAsia="標楷體" w:hAnsi="標楷體" w:hint="eastAsia"/>
        </w:rPr>
      </w:pPr>
    </w:p>
    <w:p w:rsidR="005A1A05" w:rsidRPr="0091696F" w:rsidRDefault="005A1A05" w:rsidP="007E1356">
      <w:pPr>
        <w:rPr>
          <w:rFonts w:ascii="標楷體" w:eastAsia="標楷體" w:hAnsi="標楷體" w:hint="eastAsia"/>
        </w:rPr>
      </w:pPr>
    </w:p>
    <w:p w:rsidR="005A1A05" w:rsidRPr="0091696F" w:rsidRDefault="005A1A05" w:rsidP="007E1356">
      <w:pPr>
        <w:rPr>
          <w:rFonts w:ascii="標楷體" w:eastAsia="標楷體" w:hAnsi="標楷體" w:hint="eastAsia"/>
        </w:rPr>
      </w:pPr>
    </w:p>
    <w:p w:rsidR="0033484C" w:rsidRPr="0091696F" w:rsidRDefault="0033484C" w:rsidP="007E1356">
      <w:pPr>
        <w:rPr>
          <w:rFonts w:ascii="標楷體" w:eastAsia="標楷體" w:hAnsi="標楷體" w:hint="eastAsia"/>
        </w:rPr>
      </w:pPr>
    </w:p>
    <w:p w:rsidR="005A1A05" w:rsidRDefault="005A1A05" w:rsidP="00B31819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圖目錄</w:t>
      </w:r>
    </w:p>
    <w:p w:rsidR="00B31819" w:rsidRPr="0091696F" w:rsidRDefault="00B31819" w:rsidP="00B31819">
      <w:pPr>
        <w:rPr>
          <w:rFonts w:ascii="標楷體" w:eastAsia="標楷體" w:hAnsi="標楷體" w:hint="eastAsia"/>
          <w:b/>
          <w:sz w:val="36"/>
          <w:szCs w:val="36"/>
        </w:rPr>
      </w:pPr>
    </w:p>
    <w:p w:rsidR="0033484C" w:rsidRPr="0091696F" w:rsidRDefault="0033484C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 xml:space="preserve">圖1  </w:t>
      </w:r>
      <w:r w:rsidR="00F543C9" w:rsidRPr="0091696F">
        <w:rPr>
          <w:rFonts w:ascii="標楷體" w:eastAsia="標楷體" w:hAnsi="標楷體" w:hint="eastAsia"/>
          <w:sz w:val="22"/>
          <w:szCs w:val="22"/>
        </w:rPr>
        <w:t>紅外線防盜</w:t>
      </w:r>
      <w:r w:rsidR="00B80D07" w:rsidRPr="0091696F">
        <w:rPr>
          <w:rFonts w:ascii="標楷體" w:eastAsia="標楷體" w:hAnsi="標楷體" w:hint="eastAsia"/>
          <w:sz w:val="22"/>
          <w:szCs w:val="22"/>
        </w:rPr>
        <w:t>器</w:t>
      </w:r>
      <w:r w:rsidR="005E6644" w:rsidRPr="0091696F">
        <w:rPr>
          <w:rFonts w:ascii="標楷體" w:eastAsia="標楷體" w:hAnsi="標楷體" w:hint="eastAsia"/>
        </w:rPr>
        <w:t>. . . . . . . . . . . . . . . . . . . . . . . .0</w:t>
      </w:r>
      <w:r w:rsidR="007E1356" w:rsidRPr="0091696F">
        <w:rPr>
          <w:rFonts w:ascii="標楷體" w:eastAsia="標楷體" w:hAnsi="標楷體" w:hint="eastAsia"/>
          <w:sz w:val="22"/>
          <w:szCs w:val="22"/>
        </w:rPr>
        <w:t>6</w:t>
      </w:r>
    </w:p>
    <w:p w:rsidR="0033484C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33484C" w:rsidRPr="0091696F">
        <w:rPr>
          <w:rFonts w:ascii="標楷體" w:eastAsia="標楷體" w:hAnsi="標楷體" w:hint="eastAsia"/>
          <w:sz w:val="22"/>
          <w:szCs w:val="22"/>
        </w:rPr>
        <w:t xml:space="preserve">2  </w:t>
      </w:r>
      <w:r w:rsidR="00B80D07" w:rsidRPr="0091696F">
        <w:rPr>
          <w:rFonts w:ascii="標楷體" w:eastAsia="標楷體" w:hAnsi="標楷體" w:hint="eastAsia"/>
          <w:sz w:val="22"/>
          <w:szCs w:val="22"/>
        </w:rPr>
        <w:t>物體阻隔紅外線</w:t>
      </w:r>
      <w:r w:rsidR="00E720A9" w:rsidRPr="0091696F">
        <w:rPr>
          <w:rFonts w:ascii="標楷體" w:eastAsia="標楷體" w:hAnsi="標楷體" w:hint="eastAsia"/>
        </w:rPr>
        <w:t>. . . . . . . . . . . . . . . . . . . . . . . .</w:t>
      </w:r>
      <w:r w:rsidR="005E6644" w:rsidRPr="0091696F">
        <w:rPr>
          <w:rFonts w:ascii="標楷體" w:eastAsia="標楷體" w:hAnsi="標楷體" w:hint="eastAsia"/>
          <w:sz w:val="22"/>
          <w:szCs w:val="22"/>
        </w:rPr>
        <w:t>0</w:t>
      </w:r>
      <w:r w:rsidR="007E1356" w:rsidRPr="0091696F">
        <w:rPr>
          <w:rFonts w:ascii="標楷體" w:eastAsia="標楷體" w:hAnsi="標楷體" w:hint="eastAsia"/>
          <w:sz w:val="22"/>
          <w:szCs w:val="22"/>
        </w:rPr>
        <w:t>8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33484C" w:rsidRPr="0091696F">
        <w:rPr>
          <w:rFonts w:ascii="標楷體" w:eastAsia="標楷體" w:hAnsi="標楷體" w:hint="eastAsia"/>
          <w:sz w:val="22"/>
          <w:szCs w:val="22"/>
        </w:rPr>
        <w:t xml:space="preserve">3  </w:t>
      </w:r>
      <w:r w:rsidR="004E65BC" w:rsidRPr="0091696F">
        <w:rPr>
          <w:rFonts w:ascii="標楷體" w:eastAsia="標楷體" w:hAnsi="標楷體" w:hint="eastAsia"/>
          <w:sz w:val="22"/>
          <w:szCs w:val="22"/>
        </w:rPr>
        <w:t>物體反射紅外線</w:t>
      </w:r>
      <w:r w:rsidR="00E720A9" w:rsidRPr="0091696F">
        <w:rPr>
          <w:rFonts w:ascii="標楷體" w:eastAsia="標楷體" w:hAnsi="標楷體" w:hint="eastAsia"/>
        </w:rPr>
        <w:t>. . . . . . . . . . . . . . . . . . . . . . .</w:t>
      </w:r>
      <w:r w:rsidR="005E6644" w:rsidRPr="0091696F">
        <w:rPr>
          <w:rFonts w:ascii="標楷體" w:eastAsia="標楷體" w:hAnsi="標楷體" w:hint="eastAsia"/>
          <w:sz w:val="22"/>
          <w:szCs w:val="22"/>
        </w:rPr>
        <w:t>0</w:t>
      </w:r>
      <w:r w:rsidR="007E1356" w:rsidRPr="0091696F">
        <w:rPr>
          <w:rFonts w:ascii="標楷體" w:eastAsia="標楷體" w:hAnsi="標楷體" w:hint="eastAsia"/>
          <w:sz w:val="22"/>
          <w:szCs w:val="22"/>
        </w:rPr>
        <w:t>8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33484C" w:rsidRPr="0091696F">
        <w:rPr>
          <w:rFonts w:ascii="標楷體" w:eastAsia="標楷體" w:hAnsi="標楷體" w:hint="eastAsia"/>
          <w:sz w:val="22"/>
          <w:szCs w:val="22"/>
        </w:rPr>
        <w:t>4</w:t>
      </w:r>
      <w:r w:rsidR="00C91116" w:rsidRPr="0091696F">
        <w:rPr>
          <w:rFonts w:ascii="標楷體" w:eastAsia="標楷體" w:hAnsi="標楷體" w:hint="eastAsia"/>
          <w:sz w:val="22"/>
          <w:szCs w:val="22"/>
        </w:rPr>
        <w:t xml:space="preserve">  </w:t>
      </w:r>
      <w:r w:rsidR="004E65BC" w:rsidRPr="0091696F">
        <w:rPr>
          <w:rFonts w:ascii="標楷體" w:eastAsia="標楷體" w:hAnsi="標楷體" w:hint="eastAsia"/>
          <w:sz w:val="22"/>
          <w:szCs w:val="22"/>
        </w:rPr>
        <w:t>感應照明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5E6644" w:rsidRPr="0091696F">
        <w:rPr>
          <w:rFonts w:ascii="標楷體" w:eastAsia="標楷體" w:hAnsi="標楷體" w:hint="eastAsia"/>
          <w:sz w:val="22"/>
          <w:szCs w:val="22"/>
        </w:rPr>
        <w:t>0</w:t>
      </w:r>
      <w:r w:rsidR="007E1356" w:rsidRPr="0091696F">
        <w:rPr>
          <w:rFonts w:ascii="標楷體" w:eastAsia="標楷體" w:hAnsi="標楷體" w:hint="eastAsia"/>
          <w:sz w:val="22"/>
          <w:szCs w:val="22"/>
        </w:rPr>
        <w:t>8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33484C" w:rsidRPr="0091696F">
        <w:rPr>
          <w:rFonts w:ascii="標楷體" w:eastAsia="標楷體" w:hAnsi="標楷體" w:hint="eastAsia"/>
          <w:sz w:val="22"/>
          <w:szCs w:val="22"/>
        </w:rPr>
        <w:t>5</w:t>
      </w:r>
      <w:r w:rsidRPr="0091696F">
        <w:rPr>
          <w:rFonts w:ascii="標楷體" w:eastAsia="標楷體" w:hAnsi="標楷體" w:hint="eastAsia"/>
          <w:sz w:val="22"/>
          <w:szCs w:val="22"/>
        </w:rPr>
        <w:t xml:space="preserve"> </w:t>
      </w:r>
      <w:r w:rsidR="00601557" w:rsidRPr="0091696F">
        <w:rPr>
          <w:rFonts w:ascii="標楷體" w:eastAsia="標楷體" w:hAnsi="標楷體" w:hint="eastAsia"/>
          <w:sz w:val="22"/>
          <w:szCs w:val="22"/>
        </w:rPr>
        <w:t xml:space="preserve"> </w:t>
      </w:r>
      <w:r w:rsidR="004E65BC" w:rsidRPr="0091696F">
        <w:rPr>
          <w:rFonts w:ascii="標楷體" w:eastAsia="標楷體" w:hAnsi="標楷體" w:hint="eastAsia"/>
          <w:sz w:val="22"/>
          <w:szCs w:val="22"/>
        </w:rPr>
        <w:t>夜間拍攝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5E6644" w:rsidRPr="0091696F">
        <w:rPr>
          <w:rFonts w:ascii="標楷體" w:eastAsia="標楷體" w:hAnsi="標楷體" w:hint="eastAsia"/>
          <w:sz w:val="22"/>
          <w:szCs w:val="22"/>
        </w:rPr>
        <w:t>0</w:t>
      </w:r>
      <w:r w:rsidR="007E1356" w:rsidRPr="0091696F">
        <w:rPr>
          <w:rFonts w:ascii="標楷體" w:eastAsia="標楷體" w:hAnsi="標楷體" w:hint="eastAsia"/>
          <w:sz w:val="22"/>
          <w:szCs w:val="22"/>
        </w:rPr>
        <w:t>8</w:t>
      </w:r>
    </w:p>
    <w:p w:rsidR="00601557" w:rsidRPr="0091696F" w:rsidRDefault="00601557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Style w:val="af"/>
          <w:rFonts w:ascii="標楷體" w:eastAsia="標楷體" w:hAnsi="標楷體" w:hint="eastAsia"/>
          <w:bCs/>
          <w:i w:val="0"/>
          <w:iCs w:val="0"/>
          <w:color w:val="252525"/>
          <w:sz w:val="22"/>
          <w:szCs w:val="22"/>
        </w:rPr>
        <w:t xml:space="preserve">圖6  </w:t>
      </w:r>
      <w:r w:rsidR="004E65BC" w:rsidRPr="0091696F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>自走車</w:t>
      </w:r>
      <w:r w:rsidR="004E65BC" w:rsidRPr="0091696F">
        <w:rPr>
          <w:rFonts w:ascii="標楷體" w:eastAsia="標楷體" w:hAnsi="標楷體" w:cs="Arial"/>
          <w:color w:val="000000"/>
          <w:kern w:val="0"/>
          <w:sz w:val="22"/>
          <w:szCs w:val="22"/>
        </w:rPr>
        <w:t>—</w:t>
      </w:r>
      <w:r w:rsidR="004E65BC" w:rsidRPr="0091696F">
        <w:rPr>
          <w:rFonts w:ascii="標楷體" w:eastAsia="標楷體" w:hAnsi="標楷體" w:cs="Arial" w:hint="eastAsia"/>
          <w:bCs/>
          <w:color w:val="000000"/>
          <w:kern w:val="0"/>
          <w:sz w:val="22"/>
          <w:szCs w:val="22"/>
        </w:rPr>
        <w:t>循線感測器</w:t>
      </w:r>
      <w:r w:rsidR="00E720A9" w:rsidRPr="0091696F">
        <w:rPr>
          <w:rFonts w:ascii="標楷體" w:eastAsia="標楷體" w:hAnsi="標楷體" w:hint="eastAsia"/>
        </w:rPr>
        <w:t>. . . . . . . . . . . . . . . . . . . . .</w:t>
      </w:r>
      <w:r w:rsidR="005E6644" w:rsidRPr="0091696F">
        <w:rPr>
          <w:rFonts w:ascii="標楷體" w:eastAsia="標楷體" w:hAnsi="標楷體" w:hint="eastAsia"/>
          <w:sz w:val="22"/>
          <w:szCs w:val="22"/>
        </w:rPr>
        <w:t>0</w:t>
      </w:r>
      <w:r w:rsidR="007E1356" w:rsidRPr="0091696F">
        <w:rPr>
          <w:rFonts w:ascii="標楷體" w:eastAsia="標楷體" w:hAnsi="標楷體" w:hint="eastAsia"/>
          <w:sz w:val="22"/>
          <w:szCs w:val="22"/>
        </w:rPr>
        <w:t>9</w:t>
      </w:r>
    </w:p>
    <w:p w:rsidR="00601557" w:rsidRPr="0091696F" w:rsidRDefault="00601557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圖7</w:t>
      </w:r>
      <w:r w:rsidR="00524355" w:rsidRPr="0091696F">
        <w:rPr>
          <w:rFonts w:ascii="標楷體" w:eastAsia="標楷體" w:hAnsi="標楷體" w:hint="eastAsia"/>
          <w:sz w:val="22"/>
          <w:szCs w:val="22"/>
        </w:rPr>
        <w:t xml:space="preserve">  </w:t>
      </w:r>
      <w:r w:rsidR="004E65BC" w:rsidRPr="0091696F">
        <w:rPr>
          <w:rFonts w:ascii="標楷體" w:eastAsia="標楷體" w:hAnsi="標楷體" w:cs="Arial" w:hint="eastAsia"/>
          <w:color w:val="000000"/>
          <w:kern w:val="0"/>
          <w:sz w:val="22"/>
          <w:szCs w:val="22"/>
        </w:rPr>
        <w:t>自走車</w:t>
      </w:r>
      <w:r w:rsidR="004E65BC" w:rsidRPr="0091696F">
        <w:rPr>
          <w:rFonts w:ascii="標楷體" w:eastAsia="標楷體" w:hAnsi="標楷體" w:cs="Arial"/>
          <w:color w:val="000000"/>
          <w:kern w:val="0"/>
          <w:sz w:val="22"/>
          <w:szCs w:val="22"/>
        </w:rPr>
        <w:t>—</w:t>
      </w:r>
      <w:r w:rsidR="004E65BC" w:rsidRPr="0091696F">
        <w:rPr>
          <w:rFonts w:ascii="標楷體" w:eastAsia="標楷體" w:hAnsi="標楷體" w:cs="Arial" w:hint="eastAsia"/>
          <w:bCs/>
          <w:color w:val="000000"/>
          <w:kern w:val="0"/>
          <w:sz w:val="22"/>
          <w:szCs w:val="22"/>
        </w:rPr>
        <w:t>循線感測器</w:t>
      </w:r>
      <w:r w:rsidR="00E720A9" w:rsidRPr="0091696F">
        <w:rPr>
          <w:rFonts w:ascii="標楷體" w:eastAsia="標楷體" w:hAnsi="標楷體" w:hint="eastAsia"/>
        </w:rPr>
        <w:t>. . . . . . . . . . . . . . . . . . . . .</w:t>
      </w:r>
      <w:r w:rsidR="00BF7734">
        <w:rPr>
          <w:rStyle w:val="af"/>
          <w:rFonts w:ascii="標楷體" w:eastAsia="標楷體" w:hAnsi="標楷體" w:hint="eastAsia"/>
          <w:bCs/>
          <w:i w:val="0"/>
          <w:iCs w:val="0"/>
          <w:color w:val="252525"/>
          <w:sz w:val="22"/>
          <w:szCs w:val="22"/>
        </w:rPr>
        <w:t>09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601557" w:rsidRPr="0091696F">
        <w:rPr>
          <w:rFonts w:ascii="標楷體" w:eastAsia="標楷體" w:hAnsi="標楷體" w:hint="eastAsia"/>
          <w:sz w:val="22"/>
          <w:szCs w:val="22"/>
        </w:rPr>
        <w:t>8</w:t>
      </w:r>
      <w:r w:rsidRPr="0091696F">
        <w:rPr>
          <w:rFonts w:ascii="標楷體" w:eastAsia="標楷體" w:hAnsi="標楷體" w:hint="eastAsia"/>
          <w:sz w:val="22"/>
          <w:szCs w:val="22"/>
        </w:rPr>
        <w:t xml:space="preserve"> </w:t>
      </w:r>
      <w:r w:rsidR="0033484C" w:rsidRPr="0091696F">
        <w:rPr>
          <w:rFonts w:ascii="標楷體" w:eastAsia="標楷體" w:hAnsi="標楷體" w:hint="eastAsia"/>
          <w:sz w:val="22"/>
          <w:szCs w:val="22"/>
        </w:rPr>
        <w:t xml:space="preserve"> 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13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601557" w:rsidRPr="0091696F">
        <w:rPr>
          <w:rFonts w:ascii="標楷體" w:eastAsia="標楷體" w:hAnsi="標楷體" w:hint="eastAsia"/>
          <w:sz w:val="22"/>
          <w:szCs w:val="22"/>
        </w:rPr>
        <w:t>9</w:t>
      </w:r>
      <w:r w:rsidR="0033484C" w:rsidRPr="0091696F">
        <w:rPr>
          <w:rFonts w:ascii="標楷體" w:eastAsia="標楷體" w:hAnsi="標楷體" w:hint="eastAsia"/>
          <w:sz w:val="22"/>
          <w:szCs w:val="22"/>
        </w:rPr>
        <w:t xml:space="preserve">  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13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601557" w:rsidRPr="0091696F">
        <w:rPr>
          <w:rFonts w:ascii="標楷體" w:eastAsia="標楷體" w:hAnsi="標楷體" w:hint="eastAsia"/>
          <w:sz w:val="22"/>
          <w:szCs w:val="22"/>
        </w:rPr>
        <w:t>10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13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601557" w:rsidRPr="0091696F">
        <w:rPr>
          <w:rFonts w:ascii="標楷體" w:eastAsia="標楷體" w:hAnsi="標楷體" w:hint="eastAsia"/>
          <w:sz w:val="22"/>
          <w:szCs w:val="22"/>
        </w:rPr>
        <w:t>11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13</w:t>
      </w:r>
    </w:p>
    <w:p w:rsidR="00DD7F3E" w:rsidRPr="0091696F" w:rsidRDefault="00DD7F3E" w:rsidP="00DD7F3E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</w:t>
      </w:r>
      <w:r w:rsidR="00601557" w:rsidRPr="0091696F">
        <w:rPr>
          <w:rFonts w:ascii="標楷體" w:eastAsia="標楷體" w:hAnsi="標楷體" w:hint="eastAsia"/>
          <w:sz w:val="22"/>
          <w:szCs w:val="22"/>
        </w:rPr>
        <w:t>12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14</w:t>
      </w:r>
    </w:p>
    <w:p w:rsidR="0026208D" w:rsidRPr="0091696F" w:rsidRDefault="00A35FFC" w:rsidP="007F1344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圖13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14</w:t>
      </w:r>
    </w:p>
    <w:p w:rsidR="002356B8" w:rsidRPr="0091696F" w:rsidRDefault="00A35FFC" w:rsidP="00A35FFC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圖14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喇叭</w:t>
      </w:r>
      <w:r w:rsidR="00E720A9" w:rsidRPr="0091696F">
        <w:rPr>
          <w:rFonts w:ascii="標楷體" w:eastAsia="標楷體" w:hAnsi="標楷體" w:hint="eastAsia"/>
        </w:rPr>
        <w:t>. . 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14</w:t>
      </w:r>
    </w:p>
    <w:p w:rsidR="002356B8" w:rsidRPr="0091696F" w:rsidRDefault="00A35FFC" w:rsidP="00A35FFC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圖15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色碼電阻 變壓器</w:t>
      </w:r>
      <w:r w:rsidR="00E720A9" w:rsidRPr="0091696F">
        <w:rPr>
          <w:rFonts w:ascii="標楷體" w:eastAsia="標楷體" w:hAnsi="標楷體" w:hint="eastAsia"/>
        </w:rPr>
        <w:t>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14</w:t>
      </w:r>
    </w:p>
    <w:p w:rsidR="002356B8" w:rsidRPr="0091696F" w:rsidRDefault="00500DCC" w:rsidP="00500DCC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圖16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可變電阻</w:t>
      </w:r>
      <w:r w:rsidR="00E720A9" w:rsidRPr="0091696F">
        <w:rPr>
          <w:rFonts w:ascii="標楷體" w:eastAsia="標楷體" w:hAnsi="標楷體" w:hint="eastAsia"/>
        </w:rPr>
        <w:t>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14</w:t>
      </w:r>
    </w:p>
    <w:p w:rsidR="00500DCC" w:rsidRPr="0091696F" w:rsidRDefault="00500DCC" w:rsidP="00500DCC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圖17</w:t>
      </w:r>
      <w:r w:rsidR="00546185" w:rsidRPr="0091696F">
        <w:rPr>
          <w:rFonts w:ascii="標楷體" w:eastAsia="標楷體" w:hAnsi="標楷體" w:hint="eastAsia"/>
          <w:sz w:val="22"/>
          <w:szCs w:val="22"/>
        </w:rPr>
        <w:t>喇叭</w:t>
      </w:r>
      <w:r w:rsidR="00E720A9" w:rsidRPr="0091696F">
        <w:rPr>
          <w:rFonts w:ascii="標楷體" w:eastAsia="標楷體" w:hAnsi="標楷體" w:hint="eastAsia"/>
        </w:rPr>
        <w:t>. . 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14</w:t>
      </w:r>
    </w:p>
    <w:p w:rsidR="002356B8" w:rsidRPr="0091696F" w:rsidRDefault="00546185" w:rsidP="007E1356">
      <w:pPr>
        <w:rPr>
          <w:rFonts w:ascii="標楷體" w:eastAsia="標楷體" w:hAnsi="標楷體" w:hint="eastAsia"/>
          <w:sz w:val="22"/>
          <w:szCs w:val="22"/>
        </w:rPr>
      </w:pPr>
      <w:r w:rsidRPr="0091696F">
        <w:rPr>
          <w:rFonts w:ascii="標楷體" w:eastAsia="標楷體" w:hAnsi="標楷體" w:hint="eastAsia"/>
          <w:sz w:val="22"/>
          <w:szCs w:val="22"/>
        </w:rPr>
        <w:t>圖18</w:t>
      </w:r>
      <w:r w:rsidRPr="0091696F">
        <w:rPr>
          <w:rStyle w:val="af"/>
          <w:rFonts w:ascii="標楷體" w:eastAsia="標楷體" w:hAnsi="標楷體" w:hint="eastAsia"/>
          <w:bCs/>
          <w:i w:val="0"/>
          <w:iCs w:val="0"/>
          <w:color w:val="252525"/>
          <w:sz w:val="22"/>
          <w:szCs w:val="22"/>
        </w:rPr>
        <w:t>電容器</w:t>
      </w:r>
      <w:r w:rsidR="00E720A9" w:rsidRPr="0091696F">
        <w:rPr>
          <w:rFonts w:ascii="標楷體" w:eastAsia="標楷體" w:hAnsi="標楷體" w:hint="eastAsia"/>
        </w:rPr>
        <w:t>. . . . . . . . . . . . . . . . . . . . . . . . . . .</w:t>
      </w:r>
      <w:r w:rsidR="00BF7734">
        <w:rPr>
          <w:rFonts w:ascii="標楷體" w:eastAsia="標楷體" w:hAnsi="標楷體" w:hint="eastAsia"/>
          <w:sz w:val="22"/>
          <w:szCs w:val="22"/>
        </w:rPr>
        <w:t>15</w:t>
      </w:r>
    </w:p>
    <w:p w:rsidR="00BF7734" w:rsidRPr="00D331D5" w:rsidRDefault="00BF7734" w:rsidP="00BF7734">
      <w:pPr>
        <w:rPr>
          <w:rFonts w:hint="eastAsia"/>
        </w:rPr>
      </w:pPr>
      <w:r w:rsidRPr="00D331D5">
        <w:rPr>
          <w:rFonts w:ascii="標楷體" w:eastAsia="標楷體" w:hAnsi="標楷體" w:hint="eastAsia"/>
        </w:rPr>
        <w:t xml:space="preserve">圖19 </w:t>
      </w:r>
      <w:r w:rsidRPr="00D331D5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電容器</w:t>
      </w:r>
      <w:r w:rsidRPr="00D331D5">
        <w:rPr>
          <w:rFonts w:ascii="標楷體" w:eastAsia="標楷體" w:hAnsi="標楷體" w:hint="eastAsia"/>
        </w:rPr>
        <w:t>. . . . . . . . . . . . . . . . . . . . . . . . . . .</w:t>
      </w:r>
      <w:r>
        <w:rPr>
          <w:rFonts w:ascii="標楷體" w:eastAsia="標楷體" w:hAnsi="標楷體" w:hint="eastAsia"/>
        </w:rPr>
        <w:t>15</w:t>
      </w: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2356B8" w:rsidRPr="0091696F" w:rsidRDefault="002356B8" w:rsidP="007E1356">
      <w:pPr>
        <w:rPr>
          <w:rFonts w:ascii="標楷體" w:eastAsia="標楷體" w:hAnsi="標楷體" w:hint="eastAsia"/>
        </w:rPr>
      </w:pPr>
    </w:p>
    <w:p w:rsidR="007E1356" w:rsidRPr="0091696F" w:rsidRDefault="007E1356" w:rsidP="007E1356">
      <w:pPr>
        <w:rPr>
          <w:rFonts w:ascii="標楷體" w:eastAsia="標楷體" w:hAnsi="標楷體" w:hint="eastAsia"/>
        </w:rPr>
      </w:pPr>
    </w:p>
    <w:p w:rsidR="00DD7F3E" w:rsidRPr="0091696F" w:rsidRDefault="00DD7F3E" w:rsidP="007E1356">
      <w:pPr>
        <w:rPr>
          <w:rFonts w:ascii="標楷體" w:eastAsia="標楷體" w:hAnsi="標楷體" w:hint="eastAsia"/>
        </w:rPr>
      </w:pPr>
    </w:p>
    <w:p w:rsidR="00FD3CA8" w:rsidRPr="0091696F" w:rsidRDefault="00FD3CA8" w:rsidP="007E1356">
      <w:pPr>
        <w:rPr>
          <w:rFonts w:ascii="標楷體" w:eastAsia="標楷體" w:hAnsi="標楷體" w:hint="eastAsia"/>
          <w:b/>
          <w:sz w:val="36"/>
          <w:szCs w:val="36"/>
        </w:rPr>
        <w:sectPr w:rsidR="00FD3CA8" w:rsidRPr="0091696F" w:rsidSect="00FD3CA8">
          <w:footerReference w:type="default" r:id="rId9"/>
          <w:footerReference w:type="first" r:id="rId10"/>
          <w:pgSz w:w="11906" w:h="16838" w:code="9"/>
          <w:pgMar w:top="1418" w:right="1418" w:bottom="1418" w:left="1418" w:header="851" w:footer="992" w:gutter="0"/>
          <w:pgNumType w:fmt="lowerRoman" w:start="1"/>
          <w:cols w:space="425"/>
          <w:titlePg/>
          <w:docGrid w:type="linesAndChars" w:linePitch="436" w:charSpace="8896"/>
        </w:sectPr>
      </w:pPr>
    </w:p>
    <w:p w:rsidR="00CF7C3D" w:rsidRPr="0091696F" w:rsidRDefault="002356B8" w:rsidP="00945D36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壹、前言</w:t>
      </w:r>
    </w:p>
    <w:p w:rsidR="002356B8" w:rsidRPr="0091696F" w:rsidRDefault="00E720A9" w:rsidP="00945D36">
      <w:pPr>
        <w:spacing w:line="480" w:lineRule="auto"/>
        <w:ind w:firstLineChars="100" w:firstLine="323"/>
        <w:rPr>
          <w:rFonts w:ascii="標楷體" w:eastAsia="標楷體" w:hAnsi="標楷體"/>
          <w:b/>
          <w:sz w:val="36"/>
          <w:szCs w:val="36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</w:t>
      </w:r>
      <w:r w:rsidR="002356B8" w:rsidRPr="0091696F">
        <w:rPr>
          <w:rFonts w:ascii="標楷體" w:eastAsia="標楷體" w:hAnsi="標楷體" w:hint="eastAsia"/>
          <w:sz w:val="28"/>
          <w:szCs w:val="28"/>
        </w:rPr>
        <w:t>一、製作動機</w:t>
      </w:r>
    </w:p>
    <w:p w:rsidR="00E720A9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A5044C" w:rsidRPr="0091696F">
        <w:rPr>
          <w:rFonts w:ascii="標楷體" w:eastAsia="標楷體" w:hAnsi="標楷體" w:hint="eastAsia"/>
        </w:rPr>
        <w:t>台灣的闖空門的事件非常平繁</w:t>
      </w:r>
      <w:r w:rsidR="001A61DD" w:rsidRPr="0091696F">
        <w:rPr>
          <w:rFonts w:ascii="標楷體" w:eastAsia="標楷體" w:hAnsi="標楷體"/>
        </w:rPr>
        <w:t>………</w:t>
      </w:r>
      <w:r w:rsidR="001A61DD" w:rsidRPr="0091696F">
        <w:rPr>
          <w:rFonts w:ascii="標楷體" w:eastAsia="標楷體" w:hAnsi="標楷體" w:hint="eastAsia"/>
        </w:rPr>
        <w:t>.</w:t>
      </w:r>
      <w:r w:rsidR="00A5044C" w:rsidRPr="0091696F">
        <w:rPr>
          <w:rFonts w:ascii="標楷體" w:eastAsia="標楷體" w:hAnsi="標楷體" w:hint="eastAsia"/>
        </w:rPr>
        <w:t>，</w:t>
      </w:r>
      <w:r w:rsidR="001A61DD" w:rsidRPr="0091696F">
        <w:rPr>
          <w:rFonts w:ascii="標楷體" w:eastAsia="標楷體" w:hAnsi="標楷體" w:hint="eastAsia"/>
        </w:rPr>
        <w:t>電視、報紙、網路上</w:t>
      </w:r>
    </w:p>
    <w:p w:rsidR="00E720A9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1A61DD" w:rsidRPr="0091696F">
        <w:rPr>
          <w:rFonts w:ascii="標楷體" w:eastAsia="標楷體" w:hAnsi="標楷體" w:hint="eastAsia"/>
        </w:rPr>
        <w:t>都常常在報導相關的資訊，</w:t>
      </w:r>
      <w:r w:rsidR="00A5044C" w:rsidRPr="0091696F">
        <w:rPr>
          <w:rFonts w:ascii="標楷體" w:eastAsia="標楷體" w:hAnsi="標楷體" w:hint="eastAsia"/>
        </w:rPr>
        <w:t>為了防止小偷入侵家裡或是其他地</w:t>
      </w:r>
    </w:p>
    <w:p w:rsidR="00E720A9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A5044C" w:rsidRPr="0091696F">
        <w:rPr>
          <w:rFonts w:ascii="標楷體" w:eastAsia="標楷體" w:hAnsi="標楷體" w:hint="eastAsia"/>
        </w:rPr>
        <w:t>方，防止闖空門的小偷入侵，我悶這組一起討論</w:t>
      </w:r>
      <w:r w:rsidR="00F543C9" w:rsidRPr="0091696F">
        <w:rPr>
          <w:rFonts w:ascii="標楷體" w:eastAsia="標楷體" w:hAnsi="標楷體" w:hint="eastAsia"/>
        </w:rPr>
        <w:t>製作了紅外線</w:t>
      </w:r>
    </w:p>
    <w:p w:rsidR="003648FF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F543C9" w:rsidRPr="0091696F">
        <w:rPr>
          <w:rFonts w:ascii="標楷體" w:eastAsia="標楷體" w:hAnsi="標楷體" w:hint="eastAsia"/>
        </w:rPr>
        <w:t>防盜</w:t>
      </w:r>
      <w:r w:rsidR="001A61DD" w:rsidRPr="0091696F">
        <w:rPr>
          <w:rFonts w:ascii="標楷體" w:eastAsia="標楷體" w:hAnsi="標楷體" w:hint="eastAsia"/>
        </w:rPr>
        <w:t>器。</w:t>
      </w:r>
    </w:p>
    <w:p w:rsidR="00C60D6F" w:rsidRPr="0091696F" w:rsidRDefault="00C60D6F" w:rsidP="00552BE4">
      <w:pPr>
        <w:rPr>
          <w:rFonts w:ascii="標楷體" w:eastAsia="標楷體" w:hAnsi="標楷體" w:hint="eastAsia"/>
        </w:rPr>
      </w:pPr>
    </w:p>
    <w:p w:rsidR="00CF7C3D" w:rsidRPr="0091696F" w:rsidRDefault="00E720A9" w:rsidP="00945D36">
      <w:pPr>
        <w:spacing w:line="480" w:lineRule="auto"/>
        <w:ind w:firstLineChars="100" w:firstLine="323"/>
        <w:jc w:val="both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</w:t>
      </w:r>
      <w:r w:rsidR="00861CFA" w:rsidRPr="0091696F">
        <w:rPr>
          <w:rFonts w:ascii="標楷體" w:eastAsia="標楷體" w:hAnsi="標楷體" w:hint="eastAsia"/>
          <w:sz w:val="28"/>
          <w:szCs w:val="28"/>
        </w:rPr>
        <w:t>二、製作目的</w:t>
      </w:r>
    </w:p>
    <w:p w:rsidR="00E720A9" w:rsidRPr="0091696F" w:rsidRDefault="00E720A9" w:rsidP="00945D36">
      <w:pPr>
        <w:autoSpaceDE w:val="0"/>
        <w:autoSpaceDN w:val="0"/>
        <w:adjustRightInd w:val="0"/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3648FF" w:rsidRPr="0091696F">
        <w:rPr>
          <w:rFonts w:ascii="標楷體" w:eastAsia="標楷體" w:hAnsi="標楷體" w:hint="eastAsia"/>
        </w:rPr>
        <w:t>科技的發展越來越發達，發展的速度也越來越快，所以學校</w:t>
      </w:r>
    </w:p>
    <w:p w:rsidR="00E720A9" w:rsidRPr="0091696F" w:rsidRDefault="00E720A9" w:rsidP="00945D36">
      <w:pPr>
        <w:autoSpaceDE w:val="0"/>
        <w:autoSpaceDN w:val="0"/>
        <w:adjustRightInd w:val="0"/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3648FF" w:rsidRPr="0091696F">
        <w:rPr>
          <w:rFonts w:ascii="標楷體" w:eastAsia="標楷體" w:hAnsi="標楷體" w:hint="eastAsia"/>
        </w:rPr>
        <w:t>就多新增一門課程「專題製作報告」給予我們同學從來沒想</w:t>
      </w:r>
    </w:p>
    <w:p w:rsidR="00E720A9" w:rsidRPr="0091696F" w:rsidRDefault="00E720A9" w:rsidP="00945D36">
      <w:pPr>
        <w:autoSpaceDE w:val="0"/>
        <w:autoSpaceDN w:val="0"/>
        <w:adjustRightInd w:val="0"/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3648FF" w:rsidRPr="0091696F">
        <w:rPr>
          <w:rFonts w:ascii="標楷體" w:eastAsia="標楷體" w:hAnsi="標楷體" w:hint="eastAsia"/>
        </w:rPr>
        <w:t>過的問題或主題，同學為了完成報告會在學校或其他地方一</w:t>
      </w:r>
    </w:p>
    <w:p w:rsidR="00E720A9" w:rsidRPr="0091696F" w:rsidRDefault="00E720A9" w:rsidP="00945D36">
      <w:pPr>
        <w:autoSpaceDE w:val="0"/>
        <w:autoSpaceDN w:val="0"/>
        <w:adjustRightInd w:val="0"/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3648FF" w:rsidRPr="0091696F">
        <w:rPr>
          <w:rFonts w:ascii="標楷體" w:eastAsia="標楷體" w:hAnsi="標楷體" w:hint="eastAsia"/>
        </w:rPr>
        <w:t>起研究及討論，而老師則會加入其討論的行列，進而完成學</w:t>
      </w:r>
    </w:p>
    <w:p w:rsidR="00E720A9" w:rsidRPr="0091696F" w:rsidRDefault="00E720A9" w:rsidP="00945D36">
      <w:pPr>
        <w:autoSpaceDE w:val="0"/>
        <w:autoSpaceDN w:val="0"/>
        <w:adjustRightInd w:val="0"/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3648FF" w:rsidRPr="0091696F">
        <w:rPr>
          <w:rFonts w:ascii="標楷體" w:eastAsia="標楷體" w:hAnsi="標楷體" w:hint="eastAsia"/>
        </w:rPr>
        <w:t>校所交代的「專題製作報告」，讓我們出了社會才能有跟別人</w:t>
      </w:r>
    </w:p>
    <w:p w:rsidR="003648FF" w:rsidRPr="0091696F" w:rsidRDefault="00E720A9" w:rsidP="00945D36">
      <w:pPr>
        <w:autoSpaceDE w:val="0"/>
        <w:autoSpaceDN w:val="0"/>
        <w:adjustRightInd w:val="0"/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3648FF" w:rsidRPr="0091696F">
        <w:rPr>
          <w:rFonts w:ascii="標楷體" w:eastAsia="標楷體" w:hAnsi="標楷體" w:hint="eastAsia"/>
        </w:rPr>
        <w:t>競爭的能力。</w:t>
      </w:r>
    </w:p>
    <w:p w:rsidR="00E720A9" w:rsidRPr="0091696F" w:rsidRDefault="00E720A9" w:rsidP="00E720A9">
      <w:pPr>
        <w:autoSpaceDE w:val="0"/>
        <w:autoSpaceDN w:val="0"/>
        <w:adjustRightInd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 </w:t>
      </w:r>
      <w:r w:rsidR="001A61DD" w:rsidRPr="0091696F">
        <w:rPr>
          <w:rFonts w:ascii="標楷體" w:eastAsia="標楷體" w:hAnsi="標楷體" w:hint="eastAsia"/>
        </w:rPr>
        <w:t>我們的專題是以紅外線為主軸，</w:t>
      </w:r>
      <w:r w:rsidR="005847FD" w:rsidRPr="0091696F">
        <w:rPr>
          <w:rFonts w:ascii="標楷體" w:eastAsia="標楷體" w:hAnsi="標楷體" w:hint="eastAsia"/>
        </w:rPr>
        <w:t>為了防止小偷</w:t>
      </w:r>
      <w:r w:rsidR="00F543C9" w:rsidRPr="0091696F">
        <w:rPr>
          <w:rFonts w:ascii="標楷體" w:eastAsia="標楷體" w:hAnsi="標楷體" w:hint="eastAsia"/>
        </w:rPr>
        <w:t>，所以我悶就製</w:t>
      </w:r>
    </w:p>
    <w:p w:rsidR="003648FF" w:rsidRPr="0091696F" w:rsidRDefault="00E720A9" w:rsidP="00E720A9">
      <w:pPr>
        <w:autoSpaceDE w:val="0"/>
        <w:autoSpaceDN w:val="0"/>
        <w:adjustRightInd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 </w:t>
      </w:r>
      <w:r w:rsidR="00F543C9" w:rsidRPr="0091696F">
        <w:rPr>
          <w:rFonts w:ascii="標楷體" w:eastAsia="標楷體" w:hAnsi="標楷體" w:hint="eastAsia"/>
        </w:rPr>
        <w:t>作了紅外線防盜</w:t>
      </w:r>
      <w:r w:rsidR="003938BC" w:rsidRPr="0091696F">
        <w:rPr>
          <w:rFonts w:ascii="標楷體" w:eastAsia="標楷體" w:hAnsi="標楷體" w:hint="eastAsia"/>
        </w:rPr>
        <w:t>器。</w:t>
      </w:r>
    </w:p>
    <w:p w:rsidR="004B04BF" w:rsidRPr="0091696F" w:rsidRDefault="004B04B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5847FD" w:rsidRPr="0091696F" w:rsidRDefault="005847FD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5847FD" w:rsidRPr="0091696F" w:rsidRDefault="005847FD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720A9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E9103D" w:rsidRPr="0091696F">
        <w:rPr>
          <w:rFonts w:ascii="標楷體" w:eastAsia="標楷體" w:hAnsi="標楷體" w:hint="eastAsia"/>
          <w:sz w:val="28"/>
          <w:szCs w:val="28"/>
        </w:rPr>
        <w:t>三、感測器介紹</w:t>
      </w:r>
    </w:p>
    <w:p w:rsidR="00E9103D" w:rsidRPr="0091696F" w:rsidRDefault="00E9103D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</w:t>
      </w:r>
      <w:r w:rsidR="00E720A9" w:rsidRPr="0091696F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1696F">
        <w:rPr>
          <w:rFonts w:ascii="標楷體" w:eastAsia="標楷體" w:hAnsi="標楷體" w:hint="eastAsia"/>
        </w:rPr>
        <w:t>所謂的感測器，主要目的在於把物理量的變化轉換成電氣量</w:t>
      </w:r>
    </w:p>
    <w:p w:rsidR="00E720A9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的變化，然後再使用電路把電氣量的大小轉成電壓值的物理量</w:t>
      </w:r>
    </w:p>
    <w:p w:rsidR="000412BA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大小。感測器通常是感應元件與轉換元件所組成。</w:t>
      </w:r>
      <w:r w:rsidR="00E9103D" w:rsidRPr="0091696F">
        <w:rPr>
          <w:rFonts w:ascii="標楷體" w:eastAsia="標楷體" w:hAnsi="標楷體" w:hint="eastAsia"/>
        </w:rPr>
        <w:cr/>
      </w:r>
    </w:p>
    <w:p w:rsidR="00C60D6F" w:rsidRPr="0091696F" w:rsidRDefault="00E720A9" w:rsidP="000412BA">
      <w:pPr>
        <w:kinsoku w:val="0"/>
        <w:overflowPunct w:val="0"/>
        <w:jc w:val="both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103D" w:rsidRPr="0091696F">
        <w:rPr>
          <w:rFonts w:ascii="標楷體" w:eastAsia="標楷體" w:hAnsi="標楷體" w:hint="eastAsia"/>
          <w:sz w:val="28"/>
          <w:szCs w:val="28"/>
        </w:rPr>
        <w:t>四、感測器特性</w:t>
      </w:r>
    </w:p>
    <w:p w:rsidR="00E720A9" w:rsidRPr="0091696F" w:rsidRDefault="00E9103D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</w:t>
      </w:r>
      <w:r w:rsidR="00E720A9" w:rsidRPr="0091696F">
        <w:rPr>
          <w:rFonts w:ascii="標楷體" w:eastAsia="標楷體" w:hAnsi="標楷體" w:hint="eastAsia"/>
        </w:rPr>
        <w:t xml:space="preserve">        </w:t>
      </w:r>
      <w:r w:rsidRPr="0091696F">
        <w:rPr>
          <w:rFonts w:ascii="標楷體" w:eastAsia="標楷體" w:hAnsi="標楷體" w:hint="eastAsia"/>
        </w:rPr>
        <w:t>感度─感測器的輸出變化量相對輸入變化量的比值，稱為感度</w:t>
      </w:r>
    </w:p>
    <w:p w:rsidR="00E5520B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係數。感度係數與輸入量大小無關，當感度高，係數就高。</w:t>
      </w:r>
    </w:p>
    <w:p w:rsidR="00E720A9" w:rsidRPr="0091696F" w:rsidRDefault="00E9103D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</w:t>
      </w:r>
      <w:r w:rsidR="00E720A9" w:rsidRPr="0091696F">
        <w:rPr>
          <w:rFonts w:ascii="標楷體" w:eastAsia="標楷體" w:hAnsi="標楷體" w:hint="eastAsia"/>
        </w:rPr>
        <w:t xml:space="preserve">         </w:t>
      </w:r>
      <w:r w:rsidRPr="0091696F">
        <w:rPr>
          <w:rFonts w:ascii="標楷體" w:eastAsia="標楷體" w:hAnsi="標楷體" w:hint="eastAsia"/>
        </w:rPr>
        <w:t>可靠性─感測器基本要求是為了輸出與輸入具備 1 對 1 的對</w:t>
      </w:r>
    </w:p>
    <w:p w:rsidR="00E720A9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應特性。但因為雜訊造成不確定性，及系統的響應速度受限，</w:t>
      </w:r>
    </w:p>
    <w:p w:rsidR="00E9103D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 xml:space="preserve">很難有理想的 1 對 1 對應特性。 </w:t>
      </w:r>
    </w:p>
    <w:p w:rsidR="00E720A9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響應特性─「響應速度受限」是感應器無法達到想理對應的其</w:t>
      </w:r>
    </w:p>
    <w:p w:rsidR="00E720A9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中一主要原因。在實際上，是以用途來決定響應長度，像是在</w:t>
      </w:r>
    </w:p>
    <w:p w:rsidR="00E720A9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通訊、半導體會需要用到 GHz 頻帶的部分，所以，響應特性也</w:t>
      </w:r>
    </w:p>
    <w:p w:rsidR="00C60D6F" w:rsidRPr="0091696F" w:rsidRDefault="00E720A9" w:rsidP="00E9103D">
      <w:pPr>
        <w:kinsoku w:val="0"/>
        <w:overflowPunct w:val="0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</w:t>
      </w:r>
      <w:r w:rsidR="00E9103D" w:rsidRPr="0091696F">
        <w:rPr>
          <w:rFonts w:ascii="標楷體" w:eastAsia="標楷體" w:hAnsi="標楷體" w:hint="eastAsia"/>
        </w:rPr>
        <w:t>是考慮因素之一。</w:t>
      </w:r>
      <w:r w:rsidR="00E9103D" w:rsidRPr="0091696F">
        <w:rPr>
          <w:rFonts w:ascii="標楷體" w:eastAsia="標楷體" w:hAnsi="標楷體" w:hint="eastAsia"/>
        </w:rPr>
        <w:cr/>
      </w:r>
    </w:p>
    <w:p w:rsidR="00C60D6F" w:rsidRPr="0091696F" w:rsidRDefault="00C60D6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C60D6F" w:rsidRPr="0091696F" w:rsidRDefault="00C60D6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C60D6F" w:rsidRPr="0091696F" w:rsidRDefault="00C60D6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C60D6F" w:rsidRPr="0091696F" w:rsidRDefault="00C60D6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C60D6F" w:rsidRPr="0091696F" w:rsidRDefault="00C60D6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C60D6F" w:rsidRPr="0091696F" w:rsidRDefault="00C60D6F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524355" w:rsidRPr="0091696F" w:rsidRDefault="00524355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9103D" w:rsidRPr="0091696F" w:rsidRDefault="00E9103D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5321AE" w:rsidRPr="0091696F" w:rsidRDefault="005321AE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E720A9" w:rsidRPr="0091696F" w:rsidRDefault="00E720A9" w:rsidP="000412BA">
      <w:pPr>
        <w:kinsoku w:val="0"/>
        <w:overflowPunct w:val="0"/>
        <w:jc w:val="both"/>
        <w:rPr>
          <w:rFonts w:ascii="標楷體" w:eastAsia="標楷體" w:hAnsi="標楷體" w:hint="eastAsia"/>
        </w:rPr>
      </w:pPr>
    </w:p>
    <w:p w:rsidR="00937471" w:rsidRPr="0091696F" w:rsidRDefault="00E720A9" w:rsidP="00E720A9">
      <w:pPr>
        <w:spacing w:line="480" w:lineRule="auto"/>
        <w:jc w:val="both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616D8B" w:rsidRPr="0091696F">
        <w:rPr>
          <w:rFonts w:ascii="標楷體" w:eastAsia="標楷體" w:hAnsi="標楷體" w:hint="eastAsia"/>
          <w:sz w:val="28"/>
          <w:szCs w:val="28"/>
        </w:rPr>
        <w:t>五</w:t>
      </w:r>
      <w:r w:rsidR="003648FF" w:rsidRPr="0091696F">
        <w:rPr>
          <w:rFonts w:ascii="標楷體" w:eastAsia="標楷體" w:hAnsi="標楷體" w:hint="eastAsia"/>
          <w:sz w:val="28"/>
          <w:szCs w:val="28"/>
        </w:rPr>
        <w:t>、結</w:t>
      </w:r>
      <w:r w:rsidR="00937471" w:rsidRPr="0091696F">
        <w:rPr>
          <w:rFonts w:ascii="標楷體" w:eastAsia="標楷體" w:hAnsi="標楷體" w:hint="eastAsia"/>
          <w:sz w:val="28"/>
          <w:szCs w:val="28"/>
        </w:rPr>
        <w:t>構</w:t>
      </w:r>
      <w:r w:rsidR="00C60D6F" w:rsidRPr="0091696F">
        <w:rPr>
          <w:rFonts w:ascii="標楷體" w:eastAsia="標楷體" w:hAnsi="標楷體" w:hint="eastAsia"/>
          <w:sz w:val="28"/>
          <w:szCs w:val="28"/>
        </w:rPr>
        <w:t>圖</w:t>
      </w:r>
    </w:p>
    <w:p w:rsidR="00945D36" w:rsidRPr="0091696F" w:rsidRDefault="00945D36" w:rsidP="00CF7C3D">
      <w:pPr>
        <w:ind w:firstLineChars="50" w:firstLine="162"/>
        <w:jc w:val="both"/>
        <w:rPr>
          <w:rFonts w:ascii="標楷體" w:eastAsia="標楷體" w:hAnsi="標楷體" w:hint="eastAsia"/>
          <w:sz w:val="28"/>
          <w:szCs w:val="28"/>
        </w:rPr>
      </w:pPr>
    </w:p>
    <w:p w:rsidR="003648FF" w:rsidRPr="0091696F" w:rsidRDefault="003648FF" w:rsidP="003648FF">
      <w:pPr>
        <w:ind w:firstLineChars="50" w:firstLine="142"/>
        <w:jc w:val="center"/>
        <w:rPr>
          <w:rFonts w:ascii="標楷體" w:eastAsia="標楷體" w:hAnsi="標楷體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1</w:t>
      </w:r>
      <w:r w:rsidR="0055715C" w:rsidRPr="0091696F">
        <w:rPr>
          <w:rFonts w:ascii="標楷體" w:eastAsia="標楷體" w:hAnsi="標楷體" w:hint="eastAsia"/>
        </w:rPr>
        <w:t>結構圖</w:t>
      </w:r>
    </w:p>
    <w:p w:rsidR="003648FF" w:rsidRPr="0091696F" w:rsidRDefault="008027FB" w:rsidP="00C60D6F">
      <w:pPr>
        <w:kinsoku w:val="0"/>
        <w:overflowPunct w:val="0"/>
        <w:ind w:firstLineChars="200" w:firstLine="567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c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578475" cy="6818630"/>
                <wp:effectExtent l="0" t="19050" r="3175" b="1270"/>
                <wp:wrapNone/>
                <wp:docPr id="50" name="畫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14656" y="914676"/>
                            <a:ext cx="1600005" cy="573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華康儷中黑(P)" w:eastAsia="華康儷中黑(P)" w:hAnsi="Arial" w:cs="華康中圓體" w:hint="eastAsia"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</w:pPr>
                              <w:r w:rsidRPr="00E16F5B"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  <w:t>查詢相關書籍</w:t>
                              </w:r>
                            </w:p>
                            <w:p w:rsidR="00A845AC" w:rsidRPr="005B33A7" w:rsidRDefault="00A845AC" w:rsidP="003648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14656" y="5830289"/>
                            <a:ext cx="1600005" cy="570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華康儷中黑(P)" w:eastAsia="華康儷中黑(P)" w:hAnsi="Arial" w:cs="華康中圓體" w:hint="eastAsia"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</w:pPr>
                              <w:r w:rsidRPr="00E16F5B"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  <w:t>完成報告</w:t>
                              </w:r>
                            </w:p>
                            <w:p w:rsidR="00A845AC" w:rsidRPr="005B33A7" w:rsidRDefault="00A845AC" w:rsidP="003648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"/>
                        <wps:cNvCnPr/>
                        <wps:spPr bwMode="auto">
                          <a:xfrm>
                            <a:off x="2514294" y="570905"/>
                            <a:ext cx="1461" cy="3422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14656" y="4000938"/>
                            <a:ext cx="1600005" cy="570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spacing w:line="480" w:lineRule="auto"/>
                                <w:jc w:val="center"/>
                                <w:rPr>
                                  <w:rFonts w:ascii="華康儷中黑(P)" w:eastAsia="華康儷中黑(P)" w:hAnsi="標楷體" w:hint="eastAs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16F5B">
                                <w:rPr>
                                  <w:rFonts w:ascii="華康儷中黑(P)" w:eastAsia="華康儷中黑(P)" w:hAnsi="標楷體" w:hint="eastAsia"/>
                                  <w:b/>
                                  <w:sz w:val="36"/>
                                  <w:szCs w:val="36"/>
                                </w:rPr>
                                <w:t>成品測試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"/>
                        <wps:cNvCnPr/>
                        <wps:spPr bwMode="auto">
                          <a:xfrm>
                            <a:off x="1828577" y="1600682"/>
                            <a:ext cx="730" cy="340701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14656" y="4915614"/>
                            <a:ext cx="1600735" cy="573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jc w:val="center"/>
                                <w:rPr>
                                  <w:rFonts w:ascii="華康儷中黑(P)" w:eastAsia="華康儷中黑(P)" w:hint="eastAsia"/>
                                </w:rPr>
                              </w:pPr>
                              <w:r w:rsidRPr="00E16F5B"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  <w:t>撰寫報告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14656" y="3086263"/>
                            <a:ext cx="1601466" cy="5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華康儷中黑(P)" w:eastAsia="華康儷中黑(P)" w:hAnsi="Arial" w:cs="華康中圓體" w:hint="eastAsia"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</w:pPr>
                              <w:r w:rsidRPr="00E16F5B"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  <w:t>成品製作</w:t>
                              </w:r>
                            </w:p>
                            <w:p w:rsidR="00A845AC" w:rsidRPr="005B33A7" w:rsidRDefault="00A845AC" w:rsidP="003648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4289" y="1942918"/>
                            <a:ext cx="1600005" cy="5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華康儷中黑(P)" w:eastAsia="華康儷中黑(P)" w:hAnsi="Arial" w:cs="華康中圓體" w:hint="eastAsia"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</w:pPr>
                              <w:r w:rsidRPr="00E16F5B"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zh-TW"/>
                                </w:rPr>
                                <w:t>上線查資料</w:t>
                              </w:r>
                            </w:p>
                            <w:p w:rsidR="00A845AC" w:rsidRPr="005B33A7" w:rsidRDefault="00A845AC" w:rsidP="003648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628945" y="1942918"/>
                            <a:ext cx="1600735" cy="5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華康儷中黑(P)" w:eastAsia="華康儷中黑(P)" w:hAnsi="Arial" w:cs="華康中圓體" w:hint="eastAsia"/>
                                  <w:color w:val="000000"/>
                                  <w:sz w:val="40"/>
                                  <w:szCs w:val="56"/>
                                  <w:lang w:val="zh-TW"/>
                                </w:rPr>
                              </w:pPr>
                              <w:r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40"/>
                                  <w:szCs w:val="56"/>
                                  <w:lang w:val="zh-TW"/>
                                </w:rPr>
                                <w:t>零</w:t>
                              </w:r>
                              <w:r w:rsidRPr="00E16F5B">
                                <w:rPr>
                                  <w:rFonts w:ascii="華康儷中黑(P)" w:eastAsia="華康儷中黑(P)" w:cs="華康中圓體" w:hint="eastAsia"/>
                                  <w:b/>
                                  <w:bCs/>
                                  <w:color w:val="000000"/>
                                  <w:sz w:val="40"/>
                                  <w:szCs w:val="56"/>
                                  <w:lang w:val="zh-TW"/>
                                </w:rPr>
                                <w:t>件購買</w:t>
                              </w:r>
                            </w:p>
                            <w:p w:rsidR="00A845AC" w:rsidRPr="005B33A7" w:rsidRDefault="00A845AC" w:rsidP="003648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3"/>
                        <wps:cNvCnPr/>
                        <wps:spPr bwMode="auto">
                          <a:xfrm>
                            <a:off x="3200740" y="1600682"/>
                            <a:ext cx="730" cy="3422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/>
                        <wps:spPr bwMode="auto">
                          <a:xfrm>
                            <a:off x="2514294" y="2744027"/>
                            <a:ext cx="3651" cy="3422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12465" y="1535"/>
                            <a:ext cx="1600735" cy="569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ap="rnd">
                            <a:solidFill>
                              <a:srgbClr val="0000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5AC" w:rsidRPr="00E16F5B" w:rsidRDefault="00A845AC" w:rsidP="003648FF">
                              <w:pPr>
                                <w:spacing w:line="480" w:lineRule="auto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E16F5B">
                                <w:rPr>
                                  <w:rFonts w:ascii="標楷體" w:eastAsia="標楷體" w:hAnsi="標楷體" w:hint="eastAsia"/>
                                  <w:b/>
                                  <w:sz w:val="48"/>
                                  <w:szCs w:val="48"/>
                                </w:rPr>
                                <w:t>主題確認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6"/>
                        <wps:cNvCnPr/>
                        <wps:spPr bwMode="auto">
                          <a:xfrm>
                            <a:off x="1828577" y="1600682"/>
                            <a:ext cx="1372163" cy="153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7"/>
                        <wps:cNvCnPr/>
                        <wps:spPr bwMode="auto">
                          <a:xfrm flipV="1">
                            <a:off x="2514294" y="1485580"/>
                            <a:ext cx="1461" cy="115102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8"/>
                        <wps:cNvCnPr/>
                        <wps:spPr bwMode="auto">
                          <a:xfrm>
                            <a:off x="3429313" y="2515358"/>
                            <a:ext cx="730" cy="228669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9"/>
                        <wps:cNvCnPr/>
                        <wps:spPr bwMode="auto">
                          <a:xfrm>
                            <a:off x="1600005" y="2515358"/>
                            <a:ext cx="730" cy="228669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0"/>
                        <wps:cNvCnPr/>
                        <wps:spPr bwMode="auto">
                          <a:xfrm>
                            <a:off x="1600005" y="2744027"/>
                            <a:ext cx="1829307" cy="153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1"/>
                        <wps:cNvCnPr/>
                        <wps:spPr bwMode="auto">
                          <a:xfrm>
                            <a:off x="2514294" y="3657168"/>
                            <a:ext cx="5842" cy="3422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2"/>
                        <wps:cNvCnPr/>
                        <wps:spPr bwMode="auto">
                          <a:xfrm>
                            <a:off x="2514294" y="4571843"/>
                            <a:ext cx="5842" cy="3422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/>
                        <wps:spPr bwMode="auto">
                          <a:xfrm>
                            <a:off x="2514294" y="5486519"/>
                            <a:ext cx="6572" cy="3422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80008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12" o:spid="_x0000_s1026" editas="canvas" style="position:absolute;margin-left:0;margin-top:0;width:439.25pt;height:536.9pt;z-index:251660800;mso-position-horizontal-relative:char;mso-position-vertical-relative:line" coordsize="55784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84;height:68186;visibility:visible;mso-wrap-style:square">
                  <v:fill o:detectmouseclick="t"/>
                  <v:path o:connecttype="none"/>
                </v:shape>
                <v:rect id="Rectangle 14" o:spid="_x0000_s1028" style="position:absolute;left:17146;top:9146;width:16000;height:5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+s8sYA&#10;AADbAAAADwAAAGRycy9kb3ducmV2LnhtbESPwWrDMBBE74H8g9hALyGR44PTOlFCXDD00BLq9AM2&#10;1tY2tVbGUm23X18VAjkOs/NmZ3+cTCsG6l1jWcFmHYEgLq1uuFLwcclXjyCcR9bYWiYFP+TgeJjP&#10;9phqO/I7DYWvRICwS1FB7X2XSunKmgy6te2Ig/dpe4M+yL6SuscxwE0r4yhKpMGGQ0ONHT3XVH4V&#10;3ya8gb+X1+ntvMyeujhPsvbqrslWqYfFdNqB8DT5+/Et/aIVxDH8bwkAkI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+s8sYAAADbAAAADwAAAAAAAAAAAAAAAACYAgAAZHJz&#10;L2Rvd25yZXYueG1sUEsFBgAAAAAEAAQA9QAAAIsDAAAAAA==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華康儷中黑(P)" w:eastAsia="華康儷中黑(P)" w:hAnsi="Arial" w:cs="華康中圓體" w:hint="eastAsia"/>
                            <w:color w:val="000000"/>
                            <w:sz w:val="36"/>
                            <w:szCs w:val="36"/>
                            <w:lang w:val="zh-TW"/>
                          </w:rPr>
                        </w:pPr>
                        <w:r w:rsidRPr="00E16F5B"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36"/>
                            <w:szCs w:val="36"/>
                            <w:lang w:val="zh-TW"/>
                          </w:rPr>
                          <w:t>查詢相關書籍</w:t>
                        </w:r>
                      </w:p>
                      <w:p w:rsidR="00A845AC" w:rsidRPr="005B33A7" w:rsidRDefault="00A845AC" w:rsidP="003648FF"/>
                    </w:txbxContent>
                  </v:textbox>
                </v:rect>
                <v:rect id="Rectangle 15" o:spid="_x0000_s1029" style="position:absolute;left:17146;top:58302;width:16000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JacUA&#10;AADbAAAADwAAAGRycy9kb3ducmV2LnhtbESPzYrCQBCE7wu+w9CCl0UnRogaHUUFYQ8u4s8DtJk2&#10;CWZ6QmbUrE/vLCzssaiur7rmy9ZU4kGNKy0rGA4iEMSZ1SXnCs6nbX8CwnlkjZVlUvBDDpaLzscc&#10;U22ffKDH0eciQNilqKDwvk6ldFlBBt3A1sTBu9rGoA+yyaVu8BngppJxFCXSYMmhocCaNgVlt+Pd&#10;hDfwddq13/vP9bSOt8m6urhLMlaq121XMxCeWv9//Jf+0griEfxuCQCQi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wlpxQAAANsAAAAPAAAAAAAAAAAAAAAAAJgCAABkcnMv&#10;ZG93bnJldi54bWxQSwUGAAAAAAQABAD1AAAAigMAAAAA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華康儷中黑(P)" w:eastAsia="華康儷中黑(P)" w:hAnsi="Arial" w:cs="華康中圓體" w:hint="eastAsia"/>
                            <w:color w:val="000000"/>
                            <w:sz w:val="36"/>
                            <w:szCs w:val="36"/>
                            <w:lang w:val="zh-TW"/>
                          </w:rPr>
                        </w:pPr>
                        <w:r w:rsidRPr="00E16F5B"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36"/>
                            <w:szCs w:val="36"/>
                            <w:lang w:val="zh-TW"/>
                          </w:rPr>
                          <w:t>完成報告</w:t>
                        </w:r>
                      </w:p>
                      <w:p w:rsidR="00A845AC" w:rsidRPr="005B33A7" w:rsidRDefault="00A845AC" w:rsidP="003648FF"/>
                    </w:txbxContent>
                  </v:textbox>
                </v:rect>
                <v:line id="Line 16" o:spid="_x0000_s1030" style="position:absolute;visibility:visible;mso-wrap-style:square" from="25142,5709" to="25157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DhdMUAAADbAAAADwAAAGRycy9kb3ducmV2LnhtbESPQWsCMRSE74L/ITyhF9FspVZZjVIq&#10;BelBrAp6fG6eu2s3L0uS6vbfG0HwOMzMN8x03phKXMj50rKC134CgjizuuRcwW771RuD8AFZY2WZ&#10;FPyTh/ms3Zpiqu2Vf+iyCbmIEPYpKihCqFMpfVaQQd+3NXH0TtYZDFG6XGqH1wg3lRwkybs0WHJc&#10;KLCmz4Ky382fUTD8broLvV6ss/PQ7A/ufFwt85FSL53mYwIiUBOe4Ud7qRUM3uD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DhdMUAAADbAAAADwAAAAAAAAAA&#10;AAAAAAChAgAAZHJzL2Rvd25yZXYueG1sUEsFBgAAAAAEAAQA+QAAAJMDAAAAAA==&#10;" strokecolor="purple" strokeweight="4.5pt">
                  <v:stroke endarrow="classic"/>
                </v:line>
                <v:rect id="Rectangle 17" o:spid="_x0000_s1031" style="position:absolute;left:17146;top:40009;width:16000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0hsUA&#10;AADbAAAADwAAAGRycy9kb3ducmV2LnhtbESPzYrCQBCE7wu+w9CCl0UnBowaHUUFYQ8u4s8DtJk2&#10;CWZ6QmbUrE/vLCzssaiur7rmy9ZU4kGNKy0rGA4iEMSZ1SXnCs6nbX8CwnlkjZVlUvBDDpaLzscc&#10;U22ffKDH0eciQNilqKDwvk6ldFlBBt3A1sTBu9rGoA+yyaVu8BngppJxFCXSYMmhocCaNgVlt+Pd&#10;hDfwddq13/vP9bSOt8m6urhLMlaq121XMxCeWv9//Jf+0griEfxuCQCQi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jSGxQAAANsAAAAPAAAAAAAAAAAAAAAAAJgCAABkcnMv&#10;ZG93bnJldi54bWxQSwUGAAAAAAQABAD1AAAAigMAAAAA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spacing w:line="480" w:lineRule="auto"/>
                          <w:jc w:val="center"/>
                          <w:rPr>
                            <w:rFonts w:ascii="華康儷中黑(P)" w:eastAsia="華康儷中黑(P)" w:hAnsi="標楷體" w:hint="eastAsia"/>
                            <w:b/>
                            <w:sz w:val="36"/>
                            <w:szCs w:val="36"/>
                          </w:rPr>
                        </w:pPr>
                        <w:r w:rsidRPr="00E16F5B">
                          <w:rPr>
                            <w:rFonts w:ascii="華康儷中黑(P)" w:eastAsia="華康儷中黑(P)" w:hAnsi="標楷體" w:hint="eastAsia"/>
                            <w:b/>
                            <w:sz w:val="36"/>
                            <w:szCs w:val="36"/>
                          </w:rPr>
                          <w:t>成品測試</w:t>
                        </w:r>
                      </w:p>
                    </w:txbxContent>
                  </v:textbox>
                </v:rect>
                <v:line id="Line 18" o:spid="_x0000_s1032" style="position:absolute;visibility:visible;mso-wrap-style:square" from="18285,16006" to="18293,19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7amMUAAADbAAAADwAAAGRycy9kb3ducmV2LnhtbESPT2sCMRTE74V+h/AKXopmFbSyNSui&#10;COJB1Bba4+vmdf9087IkUddvbwShx2FmfsPM5p1pxJmcrywrGA4SEMS51RUXCj4/1v0pCB+QNTaW&#10;ScGVPMyz56cZptpe+EDnYyhEhLBPUUEZQptK6fOSDPqBbYmj92udwRClK6R2eIlw08hRkkykwYrj&#10;QoktLUvK/44no2C87V5Xer/a5/XYfH27+me3Kd6U6r10i3cQgbrwH360N1rBaAL3L/EHy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7amMUAAADbAAAADwAAAAAAAAAA&#10;AAAAAAChAgAAZHJzL2Rvd25yZXYueG1sUEsFBgAAAAAEAAQA+QAAAJMDAAAAAA==&#10;" strokecolor="purple" strokeweight="4.5pt">
                  <v:stroke endarrow="classic"/>
                </v:line>
                <v:rect id="Rectangle 19" o:spid="_x0000_s1033" style="position:absolute;left:17146;top:49156;width:16007;height:5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PasYA&#10;AADbAAAADwAAAGRycy9kb3ducmV2LnhtbESPwWrDMBBE74X+g9hCL6GR44OTulFCHTD0kBDi5AM2&#10;1tY2tVbGUm03Xx8VCj0Os/NmZ72dTCsG6l1jWcFiHoEgLq1uuFJwOecvKxDOI2tsLZOCH3Kw3Tw+&#10;rDHVduQTDYWvRICwS1FB7X2XSunKmgy6ue2Ig/dpe4M+yL6SuscxwE0r4yhKpMGGQ0ONHe1qKr+K&#10;bxPewNt5Px2Os+y1i/Mka6/umiyVen6a3t9AeJr8//Ff+kMriJfwuyUA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gPasYAAADbAAAADwAAAAAAAAAAAAAAAACYAgAAZHJz&#10;L2Rvd25yZXYueG1sUEsFBgAAAAAEAAQA9QAAAIsDAAAAAA==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jc w:val="center"/>
                          <w:rPr>
                            <w:rFonts w:ascii="華康儷中黑(P)" w:eastAsia="華康儷中黑(P)" w:hint="eastAsia"/>
                          </w:rPr>
                        </w:pPr>
                        <w:r w:rsidRPr="00E16F5B"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36"/>
                            <w:szCs w:val="36"/>
                            <w:lang w:val="zh-TW"/>
                          </w:rPr>
                          <w:t>撰寫報告</w:t>
                        </w:r>
                      </w:p>
                    </w:txbxContent>
                  </v:textbox>
                </v:rect>
                <v:rect id="Rectangle 20" o:spid="_x0000_s1034" style="position:absolute;left:17146;top:30862;width:16015;height:5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bGMUA&#10;AADbAAAADwAAAGRycy9kb3ducmV2LnhtbESPTWvCQBCG7wX/wzKCl6Kb5pBqdBUtCB5aih8/YMyO&#10;STA7G7Krxv76zqHQ4/DO+8wzi1XvGnWnLtSeDbxNElDEhbc1lwZOx+14CipEZIuNZzLwpACr5eBl&#10;gbn1D97T/RBLJRAOORqoYmxzrUNRkcMw8S2xZBffOYwydqW2HT4E7hqdJkmmHdYsFyps6aOi4nq4&#10;OdHAn+Nn//X9upm16TbbNOdwzt6NGQ379RxUpD7+L/+1d9ZAKrLyiwB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5sYxQAAANsAAAAPAAAAAAAAAAAAAAAAAJgCAABkcnMv&#10;ZG93bnJldi54bWxQSwUGAAAAAAQABAD1AAAAigMAAAAA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華康儷中黑(P)" w:eastAsia="華康儷中黑(P)" w:hAnsi="Arial" w:cs="華康中圓體" w:hint="eastAsia"/>
                            <w:color w:val="000000"/>
                            <w:sz w:val="36"/>
                            <w:szCs w:val="36"/>
                            <w:lang w:val="zh-TW"/>
                          </w:rPr>
                        </w:pPr>
                        <w:r w:rsidRPr="00E16F5B"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36"/>
                            <w:szCs w:val="36"/>
                            <w:lang w:val="zh-TW"/>
                          </w:rPr>
                          <w:t>成品製作</w:t>
                        </w:r>
                      </w:p>
                      <w:p w:rsidR="00A845AC" w:rsidRPr="005B33A7" w:rsidRDefault="00A845AC" w:rsidP="003648FF"/>
                    </w:txbxContent>
                  </v:textbox>
                </v:rect>
                <v:rect id="Rectangle 21" o:spid="_x0000_s1035" style="position:absolute;left:9142;top:19429;width:16000;height:5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+g8QA&#10;AADbAAAADwAAAGRycy9kb3ducmV2LnhtbESPwYrCQBBE74L/MLTgRdaJOUTNOoouCB4UMfoBbaY3&#10;CZvpCZlZze7XO4LgsaiuV12LVWdqcaPWVZYVTMYRCOLc6ooLBZfz9mMGwnlkjbVlUvBHDlbLfm+B&#10;qbZ3PtEt84UIEHYpKii9b1IpXV6SQTe2DXHwvm1r0AfZFlK3eA9wU8s4ihJpsOLQUGJDXyXlP9mv&#10;CW/g/3nfHY6jzbyJt8mmvrprMlVqOOjWnyA8df59/ErvtIJ4Ds8tAQB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bPoPEAAAA2wAAAA8AAAAAAAAAAAAAAAAAmAIAAGRycy9k&#10;b3ducmV2LnhtbFBLBQYAAAAABAAEAPUAAACJAwAAAAA=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華康儷中黑(P)" w:eastAsia="華康儷中黑(P)" w:hAnsi="Arial" w:cs="華康中圓體" w:hint="eastAsia"/>
                            <w:color w:val="000000"/>
                            <w:sz w:val="36"/>
                            <w:szCs w:val="36"/>
                            <w:lang w:val="zh-TW"/>
                          </w:rPr>
                        </w:pPr>
                        <w:r w:rsidRPr="00E16F5B"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36"/>
                            <w:szCs w:val="36"/>
                            <w:lang w:val="zh-TW"/>
                          </w:rPr>
                          <w:t>上線查資料</w:t>
                        </w:r>
                      </w:p>
                      <w:p w:rsidR="00A845AC" w:rsidRPr="005B33A7" w:rsidRDefault="00A845AC" w:rsidP="003648FF"/>
                    </w:txbxContent>
                  </v:textbox>
                </v:rect>
                <v:rect id="Rectangle 22" o:spid="_x0000_s1036" style="position:absolute;left:26289;top:19429;width:16007;height:5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Bw8YA&#10;AADbAAAADwAAAGRycy9kb3ducmV2LnhtbESP3WrCQBBG74W+wzKF3ohuaiGtMRupBaEXivjzAGN2&#10;moRmZ0N2q2mfvnMheDl88505ky8H16oL9aHxbOB5moAiLr1tuDJwOq4nb6BCRLbYeiYDvxRgWTyM&#10;csysv/KeLodYKYFwyNBAHWOXaR3KmhyGqe+IJfvyvcMoY19p2+NV4K7VsyRJtcOG5UKNHX3UVH4f&#10;fpxo4N9xM2x349W8m63TVXsO5/TVmKfH4X0BKtIQ78u39qc18CL28osAQ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gBw8YAAADbAAAADwAAAAAAAAAAAAAAAACYAgAAZHJz&#10;L2Rvd25yZXYueG1sUEsFBgAAAAAEAAQA9QAAAIsDAAAAAA==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華康儷中黑(P)" w:eastAsia="華康儷中黑(P)" w:hAnsi="Arial" w:cs="華康中圓體" w:hint="eastAsia"/>
                            <w:color w:val="000000"/>
                            <w:sz w:val="40"/>
                            <w:szCs w:val="56"/>
                            <w:lang w:val="zh-TW"/>
                          </w:rPr>
                        </w:pPr>
                        <w:r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40"/>
                            <w:szCs w:val="56"/>
                            <w:lang w:val="zh-TW"/>
                          </w:rPr>
                          <w:t>零</w:t>
                        </w:r>
                        <w:r w:rsidRPr="00E16F5B">
                          <w:rPr>
                            <w:rFonts w:ascii="華康儷中黑(P)" w:eastAsia="華康儷中黑(P)" w:cs="華康中圓體" w:hint="eastAsia"/>
                            <w:b/>
                            <w:bCs/>
                            <w:color w:val="000000"/>
                            <w:sz w:val="40"/>
                            <w:szCs w:val="56"/>
                            <w:lang w:val="zh-TW"/>
                          </w:rPr>
                          <w:t>件購買</w:t>
                        </w:r>
                      </w:p>
                      <w:p w:rsidR="00A845AC" w:rsidRPr="005B33A7" w:rsidRDefault="00A845AC" w:rsidP="003648FF"/>
                    </w:txbxContent>
                  </v:textbox>
                </v:rect>
                <v:line id="Line 23" o:spid="_x0000_s1037" style="position:absolute;visibility:visible;mso-wrap-style:square" from="32007,16006" to="32014,1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7UMcYAAADbAAAADwAAAGRycy9kb3ducmV2LnhtbESPW2sCMRSE34X+h3AKfRHN2uKFrXGR&#10;SkH6ULyBfTzdnO7FzcmSpLr9940g+DjMzDfMPOtMI87kfGVZwWiYgCDOra64UHDYvw9mIHxA1thY&#10;JgV/5CFbPPTmmGp74S2dd6EQEcI+RQVlCG0qpc9LMuiHtiWO3o91BkOUrpDa4SXCTSOfk2QiDVYc&#10;F0ps6a2k/LT7NQrGH11/pTerTV6PzfHL1d+f62Kq1NNjt3wFEagL9/CtvdYKXkZw/RJ/gFz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u1DHGAAAA2wAAAA8AAAAAAAAA&#10;AAAAAAAAoQIAAGRycy9kb3ducmV2LnhtbFBLBQYAAAAABAAEAPkAAACUAwAAAAA=&#10;" strokecolor="purple" strokeweight="4.5pt">
                  <v:stroke endarrow="classic"/>
                </v:line>
                <v:line id="Line 24" o:spid="_x0000_s1038" style="position:absolute;visibility:visible;mso-wrap-style:square" from="25142,27440" to="25179,3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xKRsUAAADbAAAADwAAAGRycy9kb3ducmV2LnhtbESPQWsCMRSE74L/ITyhF9FsLVZZjVIq&#10;BelBrAp6fG6eu2s3L0uS6vbfG0HwOMzMN8x03phKXMj50rKC134CgjizuuRcwW771RuD8AFZY2WZ&#10;FPyTh/ms3Zpiqu2Vf+iyCbmIEPYpKihCqFMpfVaQQd+3NXH0TtYZDFG6XGqH1wg3lRwkybs0WHJc&#10;KLCmz4Ky382fUTD8broLvV6ss/PQ7A/ufFwt85FSL53mYwIiUBOe4Ud7qRW8DeD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xKRsUAAADbAAAADwAAAAAAAAAA&#10;AAAAAAChAgAAZHJzL2Rvd25yZXYueG1sUEsFBgAAAAAEAAQA+QAAAJMDAAAAAA==&#10;" strokecolor="purple" strokeweight="4.5pt">
                  <v:stroke endarrow="classic"/>
                </v:line>
                <v:rect id="Rectangle 25" o:spid="_x0000_s1039" style="position:absolute;left:17124;top:15;width:16008;height:5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ftMYA&#10;AADbAAAADwAAAGRycy9kb3ducmV2LnhtbESPUWvCQBCE3wX/w7FCX0pzUSGt0VO0IPRBKU36A9bc&#10;NgnN7YXcNUn76z2h4OMwO9/sbHajaURPnastK5hHMQjiwuqaSwWf+fHpBYTzyBoby6TglxzsttPJ&#10;BlNtB/6gPvOlCBB2KSqovG9TKV1RkUEX2ZY4eF+2M+iD7EqpOxwC3DRyEceJNFhzaKiwpdeKiu/s&#10;x4Q38C8/jef3x8OqXRyTQ3Nxl+RZqYfZuF+D8DT6+/F/+k0rWC7htiUA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qftMYAAADbAAAADwAAAAAAAAAAAAAAAACYAgAAZHJz&#10;L2Rvd25yZXYueG1sUEsFBgAAAAAEAAQA9QAAAIsDAAAAAA==&#10;" strokecolor="blue" strokeweight="2.25pt">
                  <v:stroke dashstyle="1 1" endcap="round"/>
                  <v:textbox>
                    <w:txbxContent>
                      <w:p w:rsidR="00A845AC" w:rsidRPr="00E16F5B" w:rsidRDefault="00A845AC" w:rsidP="003648FF">
                        <w:pPr>
                          <w:spacing w:line="480" w:lineRule="auto"/>
                          <w:jc w:val="center"/>
                          <w:rPr>
                            <w:rFonts w:ascii="標楷體" w:eastAsia="標楷體" w:hAnsi="標楷體"/>
                            <w:b/>
                            <w:sz w:val="48"/>
                            <w:szCs w:val="48"/>
                          </w:rPr>
                        </w:pPr>
                        <w:r w:rsidRPr="00E16F5B">
                          <w:rPr>
                            <w:rFonts w:ascii="標楷體" w:eastAsia="標楷體" w:hAnsi="標楷體" w:hint="eastAsia"/>
                            <w:b/>
                            <w:sz w:val="48"/>
                            <w:szCs w:val="48"/>
                          </w:rPr>
                          <w:t>主題確認</w:t>
                        </w:r>
                      </w:p>
                    </w:txbxContent>
                  </v:textbox>
                </v:rect>
                <v:line id="Line 26" o:spid="_x0000_s1040" style="position:absolute;visibility:visible;mso-wrap-style:square" from="18285,16006" to="32007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TcbMMAAADbAAAADwAAAGRycy9kb3ducmV2LnhtbESPT4vCMBTE74LfITzBi2i6rohUo4go&#10;7IIe/AceH80zLTYv3Sar3W+/EQSPw8z8hpktGluKO9W+cKzgY5CAIM6cLtgoOB03/QkIH5A1lo5J&#10;wR95WMzbrRmm2j14T/dDMCJC2KeoIA+hSqX0WU4W/cBVxNG7utpiiLI2Utf4iHBbymGSjKXFguNC&#10;jhWtcspuh18bKaa3/qZVwz87fzKX83gyyvRWqW6nWU5BBGrCO/xqf2kFnyN4fo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U3GzDAAAA2wAAAA8AAAAAAAAAAAAA&#10;AAAAoQIAAGRycy9kb3ducmV2LnhtbFBLBQYAAAAABAAEAPkAAACRAwAAAAA=&#10;" strokecolor="purple" strokeweight="4.5pt"/>
                <v:line id="Line 27" o:spid="_x0000_s1041" style="position:absolute;flip:y;visibility:visible;mso-wrap-style:square" from="25142,14855" to="25157,16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N3T8AAAADbAAAADwAAAGRycy9kb3ducmV2LnhtbESPQWsCMRSE7wX/Q3hCbzVRishqlLJQ&#10;8Fa6inh8bF53F/e9LEmq679vCoLHYWa+YTa7kXt1pRA7LxbmMwOKpPauk8bC8fD5tgIVE4rD3gtZ&#10;uFOE3XbyssHC+Zt807VKjcoQiQVaaFMaCq1j3RJjnPmBJHs/PjCmLEOjXcBbhnOvF8YsNWMneaHF&#10;gcqW6kv1yxZMw6HiJZr9cJp/SXm+XxhLa1+n48caVKIxPcOP9t5ZeF/A/5f8A/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jd0/AAAAA2wAAAA8AAAAAAAAAAAAAAAAA&#10;oQIAAGRycy9kb3ducmV2LnhtbFBLBQYAAAAABAAEAPkAAACOAwAAAAA=&#10;" strokecolor="purple" strokeweight="4.5pt"/>
                <v:line id="Line 28" o:spid="_x0000_s1042" style="position:absolute;visibility:visible;mso-wrap-style:square" from="34293,25153" to="34300,2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KvEcUAAADbAAAADwAAAGRycy9kb3ducmV2LnhtbESPzWrDMBCE74W+g9hCLyWRU4wJTpRQ&#10;TAIptIfmB3JcrI1saq0cS7Hdt68KhRyHmfmGWa5H24ieOl87VjCbJiCIS6drNgqOh+1kDsIHZI2N&#10;Y1LwQx7Wq8eHJebaDfxF/T4YESHsc1RQhdDmUvqyIot+6lri6F1cZzFE2RmpOxwi3DbyNUkyabHm&#10;uFBhS0VF5ff+ZiPFvGzeqRj5+umP5nzK5mmpP5R6fhrfFiACjeEe/m/vtII0h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FKvEcUAAADbAAAADwAAAAAAAAAA&#10;AAAAAAChAgAAZHJzL2Rvd25yZXYueG1sUEsFBgAAAAAEAAQA+QAAAJMDAAAAAA==&#10;" strokecolor="purple" strokeweight="4.5pt"/>
                <v:line id="Line 29" o:spid="_x0000_s1043" style="position:absolute;visibility:visible;mso-wrap-style:square" from="16000,25153" to="16007,2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4KisMAAADbAAAADwAAAGRycy9kb3ducmV2LnhtbESPT4vCMBTE74LfITzBi2iquCLVKCIK&#10;u+Ae/AceH80zLTYvtclq99ubhQWPw8z8hpkvG1uKB9W+cKxgOEhAEGdOF2wUnI7b/hSED8gaS8ek&#10;4Jc8LBft1hxT7Z68p8chGBEh7FNUkIdQpVL6LCeLfuAq4uhdXW0xRFkbqWt8Rrgt5ShJJtJiwXEh&#10;x4rWOWW3w4+NFNPbfNG64fu3P5nLeTIdZ3qnVLfTrGYgAjXhHf5vf2oF4w/4+xJ/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eCorDAAAA2wAAAA8AAAAAAAAAAAAA&#10;AAAAoQIAAGRycy9kb3ducmV2LnhtbFBLBQYAAAAABAAEAPkAAACRAwAAAAA=&#10;" strokecolor="purple" strokeweight="4.5pt"/>
                <v:line id="Line 30" o:spid="_x0000_s1044" style="position:absolute;visibility:visible;mso-wrap-style:square" from="16000,27440" to="34293,27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yU/cQAAADbAAAADwAAAGRycy9kb3ducmV2LnhtbESPQWvCQBSE74X+h+UVeilmYwlBYlYp&#10;olChPTQqeHxkn5vQ7NuY3Wr8991CweMwM98w5XK0nbjQ4FvHCqZJCoK4drplo2C/20xmIHxA1tg5&#10;JgU38rBcPD6UWGh35S+6VMGICGFfoIImhL6Q0tcNWfSJ64mjd3KDxRDlYKQe8BrhtpOvaZpLiy3H&#10;hQZ7WjVUf1c/NlLMy3pLq5HPn35vjod8ltX6Q6nnp/FtDiLQGO7h//a7VpDl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JT9xAAAANsAAAAPAAAAAAAAAAAA&#10;AAAAAKECAABkcnMvZG93bnJldi54bWxQSwUGAAAAAAQABAD5AAAAkgMAAAAA&#10;" strokecolor="purple" strokeweight="4.5pt"/>
                <v:line id="Line 31" o:spid="_x0000_s1045" style="position:absolute;visibility:visible;mso-wrap-style:square" from="25142,36571" to="25201,39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2ao8YAAADbAAAADwAAAGRycy9kb3ducmV2LnhtbESPW2sCMRSE34X+h3AKvhTNKvXC1iii&#10;COJD8Qb6eLo53V27OVmSVNd/3wgFH4eZ+YaZzBpTiSs5X1pW0OsmIIgzq0vOFRwPq84YhA/IGivL&#10;pOBOHmbTl9YEU21vvKPrPuQiQtinqKAIoU6l9FlBBn3X1sTR+7bOYIjS5VI7vEW4qWQ/SYbSYMlx&#10;ocCaFgVlP/tfo2Cwad6WervcZpeBOZ3d5etznY+Uar828w8QgZrwDP+311rB+wgeX+IPk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NmqPGAAAA2wAAAA8AAAAAAAAA&#10;AAAAAAAAoQIAAGRycy9kb3ducmV2LnhtbFBLBQYAAAAABAAEAPkAAACUAwAAAAA=&#10;" strokecolor="purple" strokeweight="4.5pt">
                  <v:stroke endarrow="classic"/>
                </v:line>
                <v:line id="Line 32" o:spid="_x0000_s1046" style="position:absolute;visibility:visible;mso-wrap-style:square" from="25142,45718" to="25201,4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O0cMAAADbAAAADwAAAGRycy9kb3ducmV2LnhtbERPy2oCMRTdC/2HcAvdFM1YtJWpGRGl&#10;IC6KtYIur5PbeTi5GZJUx783C8Hl4byns8404kzOV5YVDAcJCOLc6ooLBbvfr/4EhA/IGhvLpOBK&#10;HmbZU2+KqbYX/qHzNhQihrBPUUEZQptK6fOSDPqBbYkj92edwRChK6R2eInhppFvSfIuDVYcG0ps&#10;aVFSftr+GwXjdfe61JvlJq/HZn9w9fF7VXwo9fLczT9BBOrCQ3x3r7SCURwbv8QfI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SDtHDAAAA2wAAAA8AAAAAAAAAAAAA&#10;AAAAoQIAAGRycy9kb3ducmV2LnhtbFBLBQYAAAAABAAEAPkAAACRAwAAAAA=&#10;" strokecolor="purple" strokeweight="4.5pt">
                  <v:stroke endarrow="classic"/>
                </v:line>
                <v:line id="Line 33" o:spid="_x0000_s1047" style="position:absolute;visibility:visible;mso-wrap-style:square" from="25142,54865" to="25208,5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6rSsYAAADbAAAADwAAAGRycy9kb3ducmV2LnhtbESPW2sCMRSE3wv9D+EU+iKatXjr1iii&#10;COKDeIP28XRzuru6OVmSVNd/3whCH4eZ+YYZTxtTiQs5X1pW0O0kIIgzq0vOFRwPy/YIhA/IGivL&#10;pOBGHqaT56cxptpeeUeXfchFhLBPUUERQp1K6bOCDPqOrYmj92OdwRCly6V2eI1wU8m3JBlIgyXH&#10;hQJrmheUnfe/RkF/3bQWervYZqe++fxyp+/NKh8q9frSzD5ABGrCf/jRXmkFvXe4f4k/QE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eq0rGAAAA2wAAAA8AAAAAAAAA&#10;AAAAAAAAoQIAAGRycy9kb3ducmV2LnhtbFBLBQYAAAAABAAEAPkAAACUAwAAAAA=&#10;" strokecolor="purple" strokeweight="4.5pt">
                  <v:stroke endarrow="classic"/>
                </v:line>
                <w10:wrap anchory="line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5577840" cy="6819900"/>
                <wp:effectExtent l="0" t="0" r="0" b="0"/>
                <wp:docPr id="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7840" cy="681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439.2pt;height:5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3648FF" w:rsidRPr="0091696F" w:rsidRDefault="00945D36" w:rsidP="00E720A9">
      <w:pPr>
        <w:kinsoku w:val="0"/>
        <w:overflowPunct w:val="0"/>
        <w:spacing w:line="480" w:lineRule="auto"/>
        <w:rPr>
          <w:rFonts w:ascii="標楷體" w:eastAsia="標楷體" w:hAnsi="標楷體" w:hint="eastAsia"/>
          <w:bCs/>
          <w:sz w:val="28"/>
          <w:szCs w:val="28"/>
        </w:rPr>
      </w:pPr>
      <w:r w:rsidRPr="0091696F">
        <w:rPr>
          <w:rFonts w:ascii="標楷體" w:eastAsia="標楷體" w:hAnsi="標楷體"/>
          <w:bCs/>
          <w:sz w:val="28"/>
          <w:szCs w:val="28"/>
        </w:rPr>
        <w:br w:type="page"/>
      </w:r>
      <w:r w:rsidR="00E720A9" w:rsidRPr="0091696F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 </w:t>
      </w:r>
      <w:r w:rsidR="00616D8B" w:rsidRPr="0091696F">
        <w:rPr>
          <w:rFonts w:ascii="標楷體" w:eastAsia="標楷體" w:hAnsi="標楷體" w:hint="eastAsia"/>
          <w:bCs/>
          <w:sz w:val="28"/>
          <w:szCs w:val="28"/>
        </w:rPr>
        <w:t>六</w:t>
      </w:r>
      <w:r w:rsidR="003648FF" w:rsidRPr="0091696F">
        <w:rPr>
          <w:rFonts w:ascii="標楷體" w:eastAsia="標楷體" w:hAnsi="標楷體" w:hint="eastAsia"/>
          <w:bCs/>
          <w:sz w:val="28"/>
          <w:szCs w:val="28"/>
        </w:rPr>
        <w:t>、預期成效</w:t>
      </w:r>
    </w:p>
    <w:p w:rsidR="00E720A9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F543C9" w:rsidRPr="0091696F">
        <w:rPr>
          <w:rFonts w:ascii="標楷體" w:eastAsia="標楷體" w:hAnsi="標楷體" w:hint="eastAsia"/>
        </w:rPr>
        <w:t>我們是第一次進行合作來做這紅外線防盜</w:t>
      </w:r>
      <w:r w:rsidR="00E9103D" w:rsidRPr="0091696F">
        <w:rPr>
          <w:rFonts w:ascii="標楷體" w:eastAsia="標楷體" w:hAnsi="標楷體" w:hint="eastAsia"/>
        </w:rPr>
        <w:t>器的專題，雖然沒有</w:t>
      </w:r>
    </w:p>
    <w:p w:rsidR="00E720A9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E9103D" w:rsidRPr="0091696F">
        <w:rPr>
          <w:rFonts w:ascii="標楷體" w:eastAsia="標楷體" w:hAnsi="標楷體" w:hint="eastAsia"/>
        </w:rPr>
        <w:t>做過，但我們還是試著去做</w:t>
      </w:r>
      <w:r w:rsidR="00DD7730" w:rsidRPr="0091696F">
        <w:rPr>
          <w:rFonts w:ascii="標楷體" w:eastAsia="標楷體" w:hAnsi="標楷體" w:hint="eastAsia"/>
        </w:rPr>
        <w:t>，我們就上網找尋相關資料並買零</w:t>
      </w:r>
    </w:p>
    <w:p w:rsidR="003648FF" w:rsidRPr="0091696F" w:rsidRDefault="00E720A9" w:rsidP="00945D36">
      <w:pPr>
        <w:ind w:firstLineChars="200" w:firstLine="567"/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</w:t>
      </w:r>
      <w:r w:rsidR="00DD7730" w:rsidRPr="0091696F">
        <w:rPr>
          <w:rFonts w:ascii="標楷體" w:eastAsia="標楷體" w:hAnsi="標楷體" w:hint="eastAsia"/>
        </w:rPr>
        <w:t>件來加以改裝。</w:t>
      </w:r>
    </w:p>
    <w:p w:rsidR="003648FF" w:rsidRPr="0091696F" w:rsidRDefault="003648FF" w:rsidP="00E720A9">
      <w:pPr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DD7730" w:rsidRPr="0091696F" w:rsidRDefault="00DD7730" w:rsidP="00E720A9">
      <w:pPr>
        <w:outlineLvl w:val="1"/>
        <w:rPr>
          <w:rFonts w:ascii="標楷體" w:eastAsia="標楷體" w:hAnsi="標楷體" w:hint="eastAsia"/>
        </w:rPr>
      </w:pPr>
    </w:p>
    <w:p w:rsidR="009C6D20" w:rsidRPr="0091696F" w:rsidRDefault="00E720A9" w:rsidP="00E720A9">
      <w:pPr>
        <w:outlineLvl w:val="1"/>
        <w:rPr>
          <w:rFonts w:ascii="標楷體" w:eastAsia="標楷體" w:hAnsi="標楷體" w:hint="eastAsia"/>
          <w:bCs/>
          <w:sz w:val="28"/>
          <w:szCs w:val="28"/>
        </w:rPr>
      </w:pPr>
      <w:r w:rsidRPr="0091696F">
        <w:rPr>
          <w:rFonts w:ascii="標楷體" w:eastAsia="標楷體" w:hAnsi="標楷體" w:hint="eastAsia"/>
        </w:rPr>
        <w:lastRenderedPageBreak/>
        <w:t xml:space="preserve">     </w:t>
      </w:r>
      <w:r w:rsidR="00616D8B" w:rsidRPr="0091696F">
        <w:rPr>
          <w:rFonts w:ascii="標楷體" w:eastAsia="標楷體" w:hAnsi="標楷體" w:hint="eastAsia"/>
          <w:bCs/>
          <w:sz w:val="28"/>
          <w:szCs w:val="28"/>
        </w:rPr>
        <w:t>七</w:t>
      </w:r>
      <w:r w:rsidR="009C6D20" w:rsidRPr="0091696F">
        <w:rPr>
          <w:rFonts w:ascii="標楷體" w:eastAsia="標楷體" w:hAnsi="標楷體" w:hint="eastAsia"/>
          <w:bCs/>
          <w:sz w:val="28"/>
          <w:szCs w:val="28"/>
        </w:rPr>
        <w:t>、甘特圖</w:t>
      </w:r>
    </w:p>
    <w:p w:rsidR="009C6D20" w:rsidRPr="0091696F" w:rsidRDefault="009C6D20" w:rsidP="009C6D20">
      <w:pPr>
        <w:kinsoku w:val="0"/>
        <w:overflowPunct w:val="0"/>
        <w:jc w:val="center"/>
        <w:rPr>
          <w:rFonts w:ascii="標楷體" w:eastAsia="標楷體" w:hAnsi="標楷體" w:hint="eastAsia"/>
          <w:bCs/>
        </w:rPr>
      </w:pPr>
      <w:r w:rsidRPr="0091696F">
        <w:rPr>
          <w:rFonts w:ascii="標楷體" w:eastAsia="標楷體" w:hAnsi="標楷體" w:hint="eastAsia"/>
          <w:bCs/>
        </w:rPr>
        <w:t>表</w:t>
      </w:r>
      <w:r w:rsidR="0033484C" w:rsidRPr="0091696F">
        <w:rPr>
          <w:rFonts w:ascii="標楷體" w:eastAsia="標楷體" w:hAnsi="標楷體" w:hint="eastAsia"/>
          <w:bCs/>
        </w:rPr>
        <w:t>2</w:t>
      </w:r>
      <w:r w:rsidR="00E720A9" w:rsidRPr="0091696F">
        <w:rPr>
          <w:rFonts w:ascii="標楷體" w:eastAsia="標楷體" w:hAnsi="標楷體" w:hint="eastAsia"/>
          <w:bCs/>
        </w:rPr>
        <w:t xml:space="preserve"> 甘特圖</w:t>
      </w:r>
    </w:p>
    <w:tbl>
      <w:tblPr>
        <w:tblW w:w="507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273"/>
        <w:gridCol w:w="412"/>
        <w:gridCol w:w="414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922"/>
      </w:tblGrid>
      <w:tr w:rsidR="00C60D6F" w:rsidRPr="0091696F">
        <w:trPr>
          <w:cantSplit/>
          <w:trHeight w:val="1134"/>
          <w:jc w:val="center"/>
        </w:trPr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FFFFFF"/>
            <w:textDirection w:val="tbRlV"/>
            <w:vAlign w:val="center"/>
          </w:tcPr>
          <w:p w:rsidR="00C60D6F" w:rsidRPr="0091696F" w:rsidRDefault="00C60D6F" w:rsidP="007B7FDC">
            <w:pPr>
              <w:widowControl/>
              <w:ind w:left="113" w:right="113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FF0000"/>
                <w:kern w:val="0"/>
              </w:rPr>
              <w:t>週次</w:t>
            </w:r>
          </w:p>
          <w:p w:rsidR="00C60D6F" w:rsidRPr="0091696F" w:rsidRDefault="00C60D6F" w:rsidP="007B7FDC">
            <w:pPr>
              <w:widowControl/>
              <w:ind w:left="113" w:right="113"/>
              <w:rPr>
                <w:rFonts w:ascii="標楷體" w:eastAsia="標楷體" w:hAnsi="標楷體" w:cs="新細明體" w:hint="eastAsia"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91696F">
              <w:rPr>
                <w:rFonts w:ascii="標楷體" w:eastAsia="標楷體" w:hAnsi="標楷體" w:cs="新細明體" w:hint="eastAsia"/>
                <w:color w:val="0000FF"/>
                <w:kern w:val="0"/>
              </w:rPr>
              <w:t>目項</w:t>
            </w:r>
          </w:p>
        </w:tc>
        <w:tc>
          <w:tcPr>
            <w:tcW w:w="14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一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二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三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四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五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六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七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八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九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extDirection w:val="tbRlV"/>
            <w:vAlign w:val="center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十一 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extDirection w:val="tbRlV"/>
            <w:vAlign w:val="center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十二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十三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十四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十五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十六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十七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</w:tcPr>
          <w:p w:rsidR="00C60D6F" w:rsidRPr="0091696F" w:rsidRDefault="00C60D6F" w:rsidP="007B7FDC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十八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tbRlV"/>
          </w:tcPr>
          <w:p w:rsidR="00660FB4" w:rsidRPr="0091696F" w:rsidRDefault="00660FB4" w:rsidP="00660FB4">
            <w:pPr>
              <w:widowControl/>
              <w:ind w:left="113" w:right="113"/>
              <w:rPr>
                <w:rFonts w:ascii="標楷體" w:eastAsia="標楷體" w:hAnsi="標楷體" w:cs="新細明體" w:hint="eastAsia"/>
                <w:b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008000"/>
                <w:kern w:val="0"/>
              </w:rPr>
              <w:t xml:space="preserve"> 分配</w:t>
            </w:r>
          </w:p>
          <w:p w:rsidR="00C60D6F" w:rsidRPr="0091696F" w:rsidRDefault="00660FB4" w:rsidP="00660FB4">
            <w:pPr>
              <w:widowControl/>
              <w:ind w:left="113" w:right="113"/>
              <w:rPr>
                <w:rFonts w:ascii="標楷體" w:eastAsia="標楷體" w:hAnsi="標楷體" w:cs="新細明體" w:hint="eastAsia"/>
                <w:b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/>
                <w:color w:val="008000"/>
                <w:kern w:val="0"/>
              </w:rPr>
              <w:t xml:space="preserve"> 職責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ind w:right="113"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 xml:space="preserve"> 專題</w:t>
            </w:r>
          </w:p>
          <w:p w:rsidR="00C60D6F" w:rsidRPr="0091696F" w:rsidRDefault="00C60D6F" w:rsidP="007B7FDC">
            <w:pPr>
              <w:widowControl/>
              <w:ind w:right="113"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 xml:space="preserve"> 題目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noWrap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C60D6F" w:rsidP="007B7FDC">
            <w:pPr>
              <w:widowControl/>
              <w:jc w:val="both"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全</w:t>
            </w:r>
            <w:r w:rsidR="00660FB4"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員</w:t>
            </w:r>
          </w:p>
        </w:tc>
      </w:tr>
      <w:tr w:rsidR="00C60D6F" w:rsidRPr="0091696F">
        <w:trPr>
          <w:trHeight w:val="980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工作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分配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FB4" w:rsidRPr="0091696F" w:rsidRDefault="003938BC" w:rsidP="00660FB4">
            <w:pPr>
              <w:widowControl/>
              <w:jc w:val="center"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吳佳霖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查詢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資料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朱富鳞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專題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內容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林慶弘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專題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大綱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林慶弘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呈現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前言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林慶弘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購買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材料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 w:hint="eastAsia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林慶弘</w:t>
            </w:r>
          </w:p>
          <w:p w:rsidR="00660FB4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楊翔名</w:t>
            </w:r>
          </w:p>
        </w:tc>
      </w:tr>
      <w:tr w:rsidR="00C60D6F" w:rsidRPr="0091696F">
        <w:trPr>
          <w:trHeight w:val="1012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60FB4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製作</w:t>
            </w:r>
          </w:p>
          <w:p w:rsidR="00C60D6F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成品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  <w:highlight w:val="darkMagent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  <w:highlight w:val="darkMagent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FB4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全員</w:t>
            </w:r>
          </w:p>
        </w:tc>
      </w:tr>
      <w:tr w:rsidR="00C60D6F" w:rsidRPr="0091696F">
        <w:trPr>
          <w:trHeight w:val="415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60FB4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測試</w:t>
            </w:r>
          </w:p>
          <w:p w:rsidR="00C60D6F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成品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  <w:highlight w:val="darkMagent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  <w:highlight w:val="darkMagent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FB4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全員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60FB4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  <w:sz w:val="20"/>
                <w:szCs w:val="2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  <w:sz w:val="20"/>
                <w:szCs w:val="20"/>
              </w:rPr>
              <w:t>製作PPT</w:t>
            </w:r>
          </w:p>
          <w:p w:rsidR="00660FB4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  <w:sz w:val="20"/>
                <w:szCs w:val="2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  <w:sz w:val="20"/>
                <w:szCs w:val="20"/>
              </w:rPr>
              <w:t>And</w:t>
            </w:r>
          </w:p>
          <w:p w:rsidR="00C60D6F" w:rsidRPr="0091696F" w:rsidRDefault="00660FB4" w:rsidP="00660FB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  <w:sz w:val="20"/>
                <w:szCs w:val="20"/>
              </w:rPr>
              <w:t>World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  <w:highlight w:val="darkMagent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  <w:highlight w:val="darkMagent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FB4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黃士豪</w:t>
            </w:r>
          </w:p>
        </w:tc>
      </w:tr>
      <w:tr w:rsidR="00C60D6F" w:rsidRPr="0091696F">
        <w:trPr>
          <w:trHeight w:val="774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資料</w:t>
            </w:r>
          </w:p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統整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吳佳霖</w:t>
            </w:r>
          </w:p>
        </w:tc>
      </w:tr>
      <w:tr w:rsidR="00C60D6F" w:rsidRPr="0091696F">
        <w:trPr>
          <w:trHeight w:val="73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7B7FD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結論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D6F" w:rsidRPr="0091696F" w:rsidRDefault="00660FB4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全員</w:t>
            </w:r>
          </w:p>
        </w:tc>
      </w:tr>
      <w:tr w:rsidR="00C60D6F" w:rsidRPr="0091696F">
        <w:trPr>
          <w:trHeight w:val="417"/>
          <w:jc w:val="center"/>
        </w:trPr>
        <w:tc>
          <w:tcPr>
            <w:tcW w:w="5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60D6F" w:rsidRPr="0091696F" w:rsidRDefault="00C60D6F" w:rsidP="009C6D2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FF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bCs/>
                <w:color w:val="0000FF"/>
                <w:kern w:val="0"/>
              </w:rPr>
              <w:t>報告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0080"/>
          </w:tcPr>
          <w:p w:rsidR="00C60D6F" w:rsidRPr="0091696F" w:rsidRDefault="00C60D6F" w:rsidP="007B7FD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60D6F" w:rsidRPr="0091696F" w:rsidRDefault="003938BC" w:rsidP="007B7FDC">
            <w:pPr>
              <w:widowControl/>
              <w:rPr>
                <w:rFonts w:ascii="標楷體" w:eastAsia="標楷體" w:hAnsi="標楷體" w:cs="新細明體"/>
                <w:color w:val="008000"/>
                <w:kern w:val="0"/>
              </w:rPr>
            </w:pPr>
            <w:r w:rsidRPr="0091696F">
              <w:rPr>
                <w:rFonts w:ascii="標楷體" w:eastAsia="標楷體" w:hAnsi="標楷體" w:cs="新細明體" w:hint="eastAsia"/>
                <w:color w:val="008000"/>
                <w:kern w:val="0"/>
              </w:rPr>
              <w:t>楊翔名</w:t>
            </w:r>
          </w:p>
        </w:tc>
      </w:tr>
    </w:tbl>
    <w:p w:rsidR="00FB33AD" w:rsidRPr="0091696F" w:rsidRDefault="00AF082C" w:rsidP="00AF082C">
      <w:pPr>
        <w:kinsoku w:val="0"/>
        <w:overflowPunct w:val="0"/>
        <w:spacing w:line="480" w:lineRule="auto"/>
        <w:rPr>
          <w:rFonts w:ascii="標楷體" w:eastAsia="標楷體" w:hAnsi="標楷體" w:hint="eastAsia"/>
          <w:b/>
          <w:bCs/>
          <w:sz w:val="36"/>
          <w:szCs w:val="36"/>
        </w:rPr>
      </w:pPr>
      <w:r w:rsidRPr="0091696F">
        <w:rPr>
          <w:rFonts w:ascii="標楷體" w:eastAsia="標楷體" w:hAnsi="標楷體"/>
          <w:b/>
          <w:bCs/>
          <w:sz w:val="36"/>
          <w:szCs w:val="36"/>
        </w:rPr>
        <w:br w:type="page"/>
      </w:r>
      <w:r w:rsidR="00CF7C3D" w:rsidRPr="0091696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貳、</w:t>
      </w:r>
      <w:r w:rsidR="00FB33AD" w:rsidRPr="0091696F">
        <w:rPr>
          <w:rFonts w:ascii="標楷體" w:eastAsia="標楷體" w:hAnsi="標楷體" w:hint="eastAsia"/>
          <w:b/>
          <w:bCs/>
          <w:sz w:val="36"/>
          <w:szCs w:val="36"/>
        </w:rPr>
        <w:t>理論探討</w:t>
      </w:r>
    </w:p>
    <w:p w:rsidR="00B33D21" w:rsidRPr="0091696F" w:rsidRDefault="00E720A9" w:rsidP="00CF7C3D">
      <w:pPr>
        <w:pStyle w:val="a7"/>
        <w:ind w:leftChars="0" w:left="0" w:firstLineChars="100" w:firstLine="323"/>
        <w:jc w:val="both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</w:t>
      </w:r>
      <w:r w:rsidR="007B31D3" w:rsidRPr="0091696F">
        <w:rPr>
          <w:rFonts w:ascii="標楷體" w:eastAsia="標楷體" w:hAnsi="標楷體" w:hint="eastAsia"/>
          <w:sz w:val="28"/>
          <w:szCs w:val="28"/>
        </w:rPr>
        <w:t>一、</w:t>
      </w:r>
      <w:r w:rsidR="00251A1F" w:rsidRPr="0091696F">
        <w:rPr>
          <w:rFonts w:ascii="標楷體" w:eastAsia="標楷體" w:hAnsi="標楷體" w:hint="eastAsia"/>
          <w:sz w:val="28"/>
          <w:szCs w:val="28"/>
        </w:rPr>
        <w:t>原理</w:t>
      </w:r>
    </w:p>
    <w:p w:rsidR="00B35DD3" w:rsidRPr="0091696F" w:rsidRDefault="004A0A85" w:rsidP="00151BA1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8027FB">
        <w:rPr>
          <w:rFonts w:ascii="標楷體" w:eastAsia="標楷體" w:hAnsi="標楷體" w:cs="Arial" w:hint="eastAsia"/>
          <w:noProof/>
          <w:color w:val="000000"/>
          <w:kern w:val="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624320" cy="2637155"/>
            <wp:effectExtent l="0" t="0" r="5080" b="0"/>
            <wp:wrapNone/>
            <wp:docPr id="35" name="圖片 35" descr="image_thumb%5B2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_thumb%5B21%5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263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7FB">
        <w:rPr>
          <w:rFonts w:ascii="標楷體" w:eastAsia="標楷體" w:hAnsi="標楷體" w:cs="Arial"/>
          <w:noProof/>
          <w:color w:val="000000"/>
          <w:kern w:val="0"/>
        </w:rPr>
        <mc:AlternateContent>
          <mc:Choice Requires="wps">
            <w:drawing>
              <wp:inline distT="0" distB="0" distL="0" distR="0">
                <wp:extent cx="6621780" cy="2636520"/>
                <wp:effectExtent l="0" t="0" r="0" b="0"/>
                <wp:docPr id="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2178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521.4pt;height:20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8A1837" w:rsidRPr="0091696F" w:rsidRDefault="008A1837" w:rsidP="005F4E64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                    圖</w:t>
      </w:r>
      <w:r w:rsidR="00B31819">
        <w:rPr>
          <w:rFonts w:ascii="標楷體" w:eastAsia="標楷體" w:hAnsi="標楷體" w:cs="穝灿砰" w:hint="eastAsia"/>
          <w:kern w:val="0"/>
        </w:rPr>
        <w:t>1</w:t>
      </w:r>
      <w:r w:rsidR="0055715C" w:rsidRPr="0091696F">
        <w:rPr>
          <w:rFonts w:ascii="標楷體" w:eastAsia="標楷體" w:hAnsi="標楷體" w:hint="eastAsia"/>
          <w:sz w:val="22"/>
          <w:szCs w:val="22"/>
        </w:rPr>
        <w:t>紅外線防盜器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自然界中一切溫度高於絕對審度</w:t>
      </w:r>
      <w:r w:rsidR="005F4E64" w:rsidRPr="0091696F">
        <w:rPr>
          <w:rFonts w:ascii="標楷體" w:eastAsia="標楷體" w:hAnsi="標楷體" w:cs="穝灿砰"/>
          <w:kern w:val="0"/>
        </w:rPr>
        <w:t>(- 273</w:t>
      </w:r>
      <w:r w:rsidR="005F4E64" w:rsidRPr="0091696F">
        <w:rPr>
          <w:rFonts w:ascii="標楷體" w:eastAsia="標楷體" w:hAnsi="標楷體" w:cs="穝灿砰" w:hint="eastAsia"/>
          <w:kern w:val="0"/>
        </w:rPr>
        <w:t>℃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的物體都不斷的輻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射著紅外線，這種現象稱為熱輻射。紅外線是一種人眼看不見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的光波，它是由物質內部的分子、原子運動所產生的電磁輻射，</w:t>
      </w:r>
    </w:p>
    <w:p w:rsidR="00900178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900178" w:rsidRPr="0091696F">
        <w:rPr>
          <w:rFonts w:ascii="標楷體" w:eastAsia="標楷體" w:hAnsi="標楷體" w:cs="穝灿砰" w:hint="eastAsia"/>
          <w:kern w:val="0"/>
        </w:rPr>
        <w:t>是電磁頻譜的一部分，其波段介於可見光與微波波段之間</w:t>
      </w:r>
    </w:p>
    <w:p w:rsidR="00C6166A" w:rsidRPr="0091696F" w:rsidRDefault="00900178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/>
          <w:kern w:val="0"/>
        </w:rPr>
        <w:t>(0.761~1</w:t>
      </w:r>
      <w:r w:rsidR="005F4E64" w:rsidRPr="0091696F">
        <w:rPr>
          <w:rFonts w:ascii="標楷體" w:eastAsia="標楷體" w:hAnsi="標楷體" w:cs="穝灿砰" w:hint="eastAsia"/>
          <w:kern w:val="0"/>
        </w:rPr>
        <w:t>﹐</w:t>
      </w:r>
      <w:r w:rsidR="005F4E64" w:rsidRPr="0091696F">
        <w:rPr>
          <w:rFonts w:ascii="標楷體" w:eastAsia="標楷體" w:hAnsi="標楷體" w:cs="穝灿砰"/>
          <w:kern w:val="0"/>
        </w:rPr>
        <w:t xml:space="preserve">000 </w:t>
      </w:r>
      <w:r w:rsidR="005F4E64" w:rsidRPr="0091696F">
        <w:rPr>
          <w:rFonts w:ascii="標楷體" w:eastAsia="標楷體" w:hAnsi="標楷體" w:cs="穝灿砰" w:hint="eastAsia"/>
          <w:kern w:val="0"/>
        </w:rPr>
        <w:t>微米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通常我們依波</w:t>
      </w:r>
      <w:r w:rsidRPr="0091696F">
        <w:rPr>
          <w:rFonts w:ascii="標楷體" w:eastAsia="標楷體" w:hAnsi="標楷體" w:cs="穝灿砰" w:hint="eastAsia"/>
          <w:kern w:val="0"/>
        </w:rPr>
        <w:t>長把紅外光譜分成四個波</w:t>
      </w:r>
    </w:p>
    <w:p w:rsidR="00C6166A" w:rsidRPr="0091696F" w:rsidRDefault="00C6166A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段</w:t>
      </w:r>
      <w:r w:rsidR="00900178" w:rsidRPr="0091696F">
        <w:rPr>
          <w:rFonts w:ascii="標楷體" w:eastAsia="標楷體" w:hAnsi="標楷體" w:cs="穝灿砰" w:hint="eastAsia"/>
          <w:kern w:val="0"/>
        </w:rPr>
        <w:t>:</w:t>
      </w:r>
      <w:r w:rsidR="005F4E64" w:rsidRPr="0091696F">
        <w:rPr>
          <w:rFonts w:ascii="標楷體" w:eastAsia="標楷體" w:hAnsi="標楷體" w:cs="穝灿砰" w:hint="eastAsia"/>
          <w:kern w:val="0"/>
        </w:rPr>
        <w:t>近紅外光</w:t>
      </w:r>
      <w:r w:rsidR="005F4E64" w:rsidRPr="0091696F">
        <w:rPr>
          <w:rFonts w:ascii="標楷體" w:eastAsia="標楷體" w:hAnsi="標楷體" w:cs="穝灿砰"/>
          <w:kern w:val="0"/>
        </w:rPr>
        <w:t xml:space="preserve">(0.76~3 </w:t>
      </w:r>
      <w:r w:rsidR="005F4E64" w:rsidRPr="0091696F">
        <w:rPr>
          <w:rFonts w:ascii="標楷體" w:eastAsia="標楷體" w:hAnsi="標楷體" w:cs="穝灿砰" w:hint="eastAsia"/>
          <w:kern w:val="0"/>
        </w:rPr>
        <w:t>微米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。中紅外光</w:t>
      </w:r>
      <w:r w:rsidR="005F4E64" w:rsidRPr="0091696F">
        <w:rPr>
          <w:rFonts w:ascii="標楷體" w:eastAsia="標楷體" w:hAnsi="標楷體" w:cs="穝灿砰"/>
          <w:kern w:val="0"/>
        </w:rPr>
        <w:t xml:space="preserve">(3~6 </w:t>
      </w:r>
      <w:r w:rsidR="005F4E64" w:rsidRPr="0091696F">
        <w:rPr>
          <w:rFonts w:ascii="標楷體" w:eastAsia="標楷體" w:hAnsi="標楷體" w:cs="穝灿砰" w:hint="eastAsia"/>
          <w:kern w:val="0"/>
        </w:rPr>
        <w:t>微米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。中遠紅外</w:t>
      </w:r>
    </w:p>
    <w:p w:rsidR="00741CA2" w:rsidRPr="0091696F" w:rsidRDefault="00C6166A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光</w:t>
      </w:r>
      <w:r w:rsidR="005F4E64" w:rsidRPr="0091696F">
        <w:rPr>
          <w:rFonts w:ascii="標楷體" w:eastAsia="標楷體" w:hAnsi="標楷體" w:cs="穝灿砰"/>
          <w:kern w:val="0"/>
        </w:rPr>
        <w:t xml:space="preserve">(6~20 </w:t>
      </w:r>
      <w:r w:rsidR="005F4E64" w:rsidRPr="0091696F">
        <w:rPr>
          <w:rFonts w:ascii="標楷體" w:eastAsia="標楷體" w:hAnsi="標楷體" w:cs="穝灿砰" w:hint="eastAsia"/>
          <w:kern w:val="0"/>
        </w:rPr>
        <w:t>微米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。遠紅外光</w:t>
      </w:r>
      <w:r w:rsidR="005F4E64" w:rsidRPr="0091696F">
        <w:rPr>
          <w:rFonts w:ascii="標楷體" w:eastAsia="標楷體" w:hAnsi="標楷體" w:cs="穝灿砰"/>
          <w:kern w:val="0"/>
        </w:rPr>
        <w:t>(20~1~1</w:t>
      </w:r>
      <w:r w:rsidR="005F4E64" w:rsidRPr="0091696F">
        <w:rPr>
          <w:rFonts w:ascii="標楷體" w:eastAsia="標楷體" w:hAnsi="標楷體" w:cs="穝灿砰" w:hint="eastAsia"/>
          <w:kern w:val="0"/>
        </w:rPr>
        <w:t>﹐</w:t>
      </w:r>
      <w:r w:rsidR="005F4E64" w:rsidRPr="0091696F">
        <w:rPr>
          <w:rFonts w:ascii="標楷體" w:eastAsia="標楷體" w:hAnsi="標楷體" w:cs="穝灿砰"/>
          <w:kern w:val="0"/>
        </w:rPr>
        <w:t xml:space="preserve">000 </w:t>
      </w:r>
      <w:r w:rsidR="005F4E64" w:rsidRPr="0091696F">
        <w:rPr>
          <w:rFonts w:ascii="標楷體" w:eastAsia="標楷體" w:hAnsi="標楷體" w:cs="穝灿砰" w:hint="eastAsia"/>
          <w:kern w:val="0"/>
        </w:rPr>
        <w:t>微米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。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一切物體都有其自身的紅外線輻射特性。為研究各種不同物體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的紅外線輻射，人們用理想的輻射體一絕對黑體</w:t>
      </w:r>
      <w:r w:rsidR="005F4E64" w:rsidRPr="0091696F">
        <w:rPr>
          <w:rFonts w:ascii="標楷體" w:eastAsia="標楷體" w:hAnsi="標楷體" w:cs="穝灿砰"/>
          <w:kern w:val="0"/>
        </w:rPr>
        <w:t>(</w:t>
      </w:r>
      <w:r w:rsidR="005F4E64" w:rsidRPr="0091696F">
        <w:rPr>
          <w:rFonts w:ascii="標楷體" w:eastAsia="標楷體" w:hAnsi="標楷體" w:cs="穝灿砰" w:hint="eastAsia"/>
          <w:kern w:val="0"/>
        </w:rPr>
        <w:t>簡稱黑體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作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基準。能吸收全部入射的輻射而不會產生反射的物體稱為黑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體。良好的吸收體必然也是良好的輻射體，因此，黑體的輻射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效率最高，將其輻射率比定為</w:t>
      </w:r>
      <w:r w:rsidR="005F4E64" w:rsidRPr="0091696F">
        <w:rPr>
          <w:rFonts w:ascii="標楷體" w:eastAsia="標楷體" w:hAnsi="標楷體" w:cs="穝灿砰"/>
          <w:kern w:val="0"/>
        </w:rPr>
        <w:t>l</w:t>
      </w:r>
      <w:r w:rsidR="005F4E64" w:rsidRPr="0091696F">
        <w:rPr>
          <w:rFonts w:ascii="標楷體" w:eastAsia="標楷體" w:hAnsi="標楷體" w:cs="穝灿砰" w:hint="eastAsia"/>
          <w:kern w:val="0"/>
        </w:rPr>
        <w:t>，任何實際物體的輻射發射量與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同一溫度下黑體的輻射發射量之比稱為該物體的輻射率比，其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值必小於</w:t>
      </w:r>
      <w:r w:rsidR="005F4E64" w:rsidRPr="0091696F">
        <w:rPr>
          <w:rFonts w:ascii="標楷體" w:eastAsia="標楷體" w:hAnsi="標楷體" w:cs="穝灿砰"/>
          <w:kern w:val="0"/>
        </w:rPr>
        <w:t>"1"</w:t>
      </w:r>
      <w:r w:rsidR="005F4E64" w:rsidRPr="0091696F">
        <w:rPr>
          <w:rFonts w:ascii="標楷體" w:eastAsia="標楷體" w:hAnsi="標楷體" w:cs="穝灿砰" w:hint="eastAsia"/>
          <w:kern w:val="0"/>
        </w:rPr>
        <w:t>。物體的輻射率比與該物體的材料種類、表面特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性、溫度、波長等因素有關。黑體的輻射特性可用普朗克定律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描述，該定律繪出了以黑體作為溫度函數的光譜分佈。對某一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溫度，輻射量最大的波長與其溫度的乘積為常數，這個關係稱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lastRenderedPageBreak/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作維恩定律。對所有波長積分所得到的總輻射量與溫度的四次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方成正比，這個關係稱作斯蒂芬一波爾茲曼定律。物體發出的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輻射，大多要通過大氣才能到達紅外光學系統，由於大氣中的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二氧化碳</w:t>
      </w:r>
      <w:r w:rsidR="005F4E64" w:rsidRPr="0091696F">
        <w:rPr>
          <w:rFonts w:ascii="標楷體" w:eastAsia="標楷體" w:hAnsi="標楷體" w:cs="穝灿砰"/>
          <w:kern w:val="0"/>
        </w:rPr>
        <w:t>.</w:t>
      </w:r>
      <w:r w:rsidR="005F4E64" w:rsidRPr="0091696F">
        <w:rPr>
          <w:rFonts w:ascii="標楷體" w:eastAsia="標楷體" w:hAnsi="標楷體" w:cs="穝灿砰" w:hint="eastAsia"/>
          <w:kern w:val="0"/>
        </w:rPr>
        <w:t>、水氣等氣體對紅外線輻射會產生選擇性的吸收及其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他微粒的散射，使紅外線輻射產生不同程度的衰減。人們把某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些衰減較小的波段，稱作大氣窗口。在</w:t>
      </w:r>
      <w:r w:rsidR="005F4E64" w:rsidRPr="0091696F">
        <w:rPr>
          <w:rFonts w:ascii="標楷體" w:eastAsia="標楷體" w:hAnsi="標楷體" w:cs="穝灿砰"/>
          <w:kern w:val="0"/>
        </w:rPr>
        <w:t xml:space="preserve">0,76~20 </w:t>
      </w:r>
      <w:r w:rsidR="005F4E64" w:rsidRPr="0091696F">
        <w:rPr>
          <w:rFonts w:ascii="標楷體" w:eastAsia="標楷體" w:hAnsi="標楷體" w:cs="穝灿砰" w:hint="eastAsia"/>
          <w:kern w:val="0"/>
        </w:rPr>
        <w:t>微米波段內有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三個大氣窗口</w:t>
      </w:r>
      <w:r w:rsidR="005F4E64" w:rsidRPr="0091696F">
        <w:rPr>
          <w:rFonts w:ascii="標楷體" w:eastAsia="標楷體" w:hAnsi="標楷體" w:cs="穝灿砰"/>
          <w:kern w:val="0"/>
        </w:rPr>
        <w:t xml:space="preserve">: 1~2,7 </w:t>
      </w:r>
      <w:r w:rsidR="005F4E64" w:rsidRPr="0091696F">
        <w:rPr>
          <w:rFonts w:ascii="標楷體" w:eastAsia="標楷體" w:hAnsi="標楷體" w:cs="穝灿砰" w:hint="eastAsia"/>
          <w:kern w:val="0"/>
        </w:rPr>
        <w:t>微米，</w:t>
      </w:r>
      <w:r w:rsidR="005F4E64" w:rsidRPr="0091696F">
        <w:rPr>
          <w:rFonts w:ascii="標楷體" w:eastAsia="標楷體" w:hAnsi="標楷體" w:cs="穝灿砰"/>
          <w:kern w:val="0"/>
        </w:rPr>
        <w:t xml:space="preserve">3~5 </w:t>
      </w:r>
      <w:r w:rsidR="005F4E64" w:rsidRPr="0091696F">
        <w:rPr>
          <w:rFonts w:ascii="標楷體" w:eastAsia="標楷體" w:hAnsi="標楷體" w:cs="穝灿砰" w:hint="eastAsia"/>
          <w:kern w:val="0"/>
        </w:rPr>
        <w:t>微米，</w:t>
      </w:r>
      <w:r w:rsidR="005F4E64" w:rsidRPr="0091696F">
        <w:rPr>
          <w:rFonts w:ascii="標楷體" w:eastAsia="標楷體" w:hAnsi="標楷體" w:cs="穝灿砰"/>
          <w:kern w:val="0"/>
        </w:rPr>
        <w:t xml:space="preserve">8~14 </w:t>
      </w:r>
      <w:r w:rsidR="005F4E64" w:rsidRPr="0091696F">
        <w:rPr>
          <w:rFonts w:ascii="標楷體" w:eastAsia="標楷體" w:hAnsi="標楷體" w:cs="穝灿砰" w:hint="eastAsia"/>
          <w:kern w:val="0"/>
        </w:rPr>
        <w:t>微米。目前紅外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線系統所使用的波段，大多限於上述三個人氣窗口之中</w:t>
      </w:r>
      <w:r w:rsidR="005F4E64" w:rsidRPr="0091696F">
        <w:rPr>
          <w:rFonts w:ascii="標楷體" w:eastAsia="標楷體" w:hAnsi="標楷體" w:cs="穝灿砰"/>
          <w:kern w:val="0"/>
        </w:rPr>
        <w:t>(</w:t>
      </w:r>
      <w:r w:rsidR="005F4E64" w:rsidRPr="0091696F">
        <w:rPr>
          <w:rFonts w:ascii="標楷體" w:eastAsia="標楷體" w:hAnsi="標楷體" w:cs="穝灿砰" w:hint="eastAsia"/>
          <w:kern w:val="0"/>
        </w:rPr>
        <w:t>大氣窗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口還與大氣成份、溫度和相對濕度等因素有關</w:t>
      </w:r>
      <w:r w:rsidR="005F4E64" w:rsidRPr="0091696F">
        <w:rPr>
          <w:rFonts w:ascii="標楷體" w:eastAsia="標楷體" w:hAnsi="標楷體" w:cs="穝灿砰"/>
          <w:kern w:val="0"/>
        </w:rPr>
        <w:t>)</w:t>
      </w:r>
      <w:r w:rsidR="005F4E64" w:rsidRPr="0091696F">
        <w:rPr>
          <w:rFonts w:ascii="標楷體" w:eastAsia="標楷體" w:hAnsi="標楷體" w:cs="穝灿砰" w:hint="eastAsia"/>
          <w:kern w:val="0"/>
        </w:rPr>
        <w:t>。由於紅外線系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統所探測的目標處於各自的特定背景之中，從而使探測過程複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雜化，因此，在設計紅外線系統時，不但要考慮紅外線輻射大</w:t>
      </w:r>
    </w:p>
    <w:p w:rsidR="00A845AC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氣中的傳輸效應，還要採取抑背景的技術，以提高紅外線系統</w:t>
      </w:r>
    </w:p>
    <w:p w:rsidR="005F4E64" w:rsidRPr="0091696F" w:rsidRDefault="00A845AC" w:rsidP="00A80E3A">
      <w:pPr>
        <w:autoSpaceDE w:val="0"/>
        <w:autoSpaceDN w:val="0"/>
        <w:adjustRightInd w:val="0"/>
        <w:rPr>
          <w:rFonts w:ascii="標楷體" w:eastAsia="標楷體" w:hAnsi="標楷體" w:cs="穝灿砰" w:hint="eastAsia"/>
          <w:kern w:val="0"/>
        </w:rPr>
      </w:pPr>
      <w:r w:rsidRPr="0091696F">
        <w:rPr>
          <w:rFonts w:ascii="標楷體" w:eastAsia="標楷體" w:hAnsi="標楷體" w:cs="穝灿砰" w:hint="eastAsia"/>
          <w:kern w:val="0"/>
        </w:rPr>
        <w:t xml:space="preserve">          </w:t>
      </w:r>
      <w:r w:rsidR="005F4E64" w:rsidRPr="0091696F">
        <w:rPr>
          <w:rFonts w:ascii="標楷體" w:eastAsia="標楷體" w:hAnsi="標楷體" w:cs="穝灿砰" w:hint="eastAsia"/>
          <w:kern w:val="0"/>
        </w:rPr>
        <w:t>探測和識別目標的能力。</w:t>
      </w:r>
    </w:p>
    <w:p w:rsidR="005F4E64" w:rsidRPr="0091696F" w:rsidRDefault="005F4E64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5F4E64" w:rsidRPr="0091696F" w:rsidRDefault="005F4E64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5F4E64" w:rsidRPr="0091696F" w:rsidRDefault="005F4E64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5F4E64" w:rsidRPr="0091696F" w:rsidRDefault="005F4E64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80E3A" w:rsidRPr="0091696F" w:rsidRDefault="00A80E3A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5F4E64" w:rsidRPr="0091696F" w:rsidRDefault="005F4E64" w:rsidP="00616D8B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61C4C" w:rsidRPr="0091696F" w:rsidRDefault="00C6166A" w:rsidP="00C6166A">
      <w:pPr>
        <w:widowControl/>
        <w:shd w:val="clear" w:color="auto" w:fill="FFFFFF"/>
        <w:outlineLvl w:val="1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91696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 xml:space="preserve">     </w:t>
      </w:r>
      <w:r w:rsidR="00A61C4C" w:rsidRPr="0091696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二、種類</w:t>
      </w:r>
    </w:p>
    <w:p w:rsidR="00A61C4C" w:rsidRPr="0091696F" w:rsidRDefault="00C6166A" w:rsidP="00660FB4">
      <w:pPr>
        <w:autoSpaceDE w:val="0"/>
        <w:autoSpaceDN w:val="0"/>
        <w:adjustRightInd w:val="0"/>
        <w:ind w:left="717" w:hangingChars="253" w:hanging="717"/>
        <w:rPr>
          <w:rFonts w:ascii="標楷體" w:eastAsia="標楷體" w:hAnsi="標楷體" w:hint="eastAsia"/>
          <w:color w:val="000000"/>
        </w:rPr>
      </w:pPr>
      <w:r w:rsidRPr="0091696F">
        <w:rPr>
          <w:rFonts w:ascii="標楷體" w:eastAsia="標楷體" w:hAnsi="標楷體" w:cs="新細明體" w:hint="eastAsia"/>
          <w:kern w:val="0"/>
        </w:rPr>
        <w:t xml:space="preserve">           </w:t>
      </w:r>
      <w:r w:rsidR="00F03013" w:rsidRPr="0091696F">
        <w:rPr>
          <w:rFonts w:ascii="標楷體" w:eastAsia="標楷體" w:hAnsi="標楷體" w:cs="新細明體" w:hint="eastAsia"/>
          <w:kern w:val="0"/>
        </w:rPr>
        <w:t>紅外線種類</w:t>
      </w:r>
    </w:p>
    <w:p w:rsidR="00A61C4C" w:rsidRPr="0091696F" w:rsidRDefault="00A61C4C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  <w:r w:rsidRPr="0091696F">
        <w:rPr>
          <w:rFonts w:ascii="標楷體" w:eastAsia="標楷體" w:hAnsi="標楷體" w:hint="eastAsia"/>
        </w:rPr>
        <w:t xml:space="preserve"> </w:t>
      </w:r>
      <w:r w:rsidR="00660FB4" w:rsidRPr="0091696F">
        <w:rPr>
          <w:rFonts w:ascii="標楷體" w:eastAsia="標楷體" w:hAnsi="標楷體" w:hint="eastAsia"/>
        </w:rPr>
        <w:t xml:space="preserve">   </w:t>
      </w:r>
      <w:r w:rsidR="008027FB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074545" cy="2382520"/>
            <wp:effectExtent l="0" t="0" r="1905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7FB"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2072640" cy="2385060"/>
                <wp:effectExtent l="0" t="0" r="0" b="0"/>
                <wp:docPr id="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264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163.2pt;height:18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="00660FB4" w:rsidRPr="0091696F">
        <w:rPr>
          <w:rFonts w:ascii="標楷體" w:eastAsia="標楷體" w:hAnsi="標楷體" w:hint="eastAsia"/>
        </w:rPr>
        <w:t xml:space="preserve">    </w:t>
      </w:r>
      <w:r w:rsidR="008027FB">
        <w:rPr>
          <w:rFonts w:ascii="標楷體" w:eastAsia="標楷體" w:hAnsi="標楷體" w:cs="Arial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434590" cy="1985010"/>
            <wp:effectExtent l="0" t="0" r="381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7FB"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2438400" cy="1981200"/>
                <wp:effectExtent l="0" t="0" r="0" b="0"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84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192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844B03" w:rsidRPr="0091696F" w:rsidRDefault="00C6166A" w:rsidP="00844B03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</w:t>
      </w:r>
      <w:r w:rsidR="00660FB4" w:rsidRPr="0091696F">
        <w:rPr>
          <w:rFonts w:ascii="標楷體" w:eastAsia="標楷體" w:hAnsi="標楷體" w:hint="eastAsia"/>
        </w:rPr>
        <w:t xml:space="preserve"> </w:t>
      </w:r>
      <w:r w:rsidR="00A61C4C" w:rsidRPr="0091696F">
        <w:rPr>
          <w:rFonts w:ascii="標楷體" w:eastAsia="標楷體" w:hAnsi="標楷體" w:hint="eastAsia"/>
        </w:rPr>
        <w:t>圖</w:t>
      </w:r>
      <w:r w:rsidR="00B80D07" w:rsidRPr="0091696F">
        <w:rPr>
          <w:rFonts w:ascii="標楷體" w:eastAsia="標楷體" w:hAnsi="標楷體" w:hint="eastAsia"/>
        </w:rPr>
        <w:t>2</w:t>
      </w:r>
      <w:r w:rsidR="008A1837" w:rsidRPr="0091696F">
        <w:rPr>
          <w:rFonts w:ascii="標楷體" w:eastAsia="標楷體" w:hAnsi="標楷體" w:hint="eastAsia"/>
        </w:rPr>
        <w:t xml:space="preserve">  物體阻隔紅外線        </w:t>
      </w:r>
      <w:r w:rsidR="00DD7730" w:rsidRPr="0091696F">
        <w:rPr>
          <w:rFonts w:ascii="標楷體" w:eastAsia="標楷體" w:hAnsi="標楷體" w:hint="eastAsia"/>
        </w:rPr>
        <w:t xml:space="preserve">  </w:t>
      </w:r>
      <w:r w:rsidR="00844B03" w:rsidRPr="0091696F">
        <w:rPr>
          <w:rFonts w:ascii="標楷體" w:eastAsia="標楷體" w:hAnsi="標楷體" w:hint="eastAsia"/>
        </w:rPr>
        <w:t>圖</w:t>
      </w:r>
      <w:r w:rsidR="00B80D07" w:rsidRPr="0091696F">
        <w:rPr>
          <w:rFonts w:ascii="標楷體" w:eastAsia="標楷體" w:hAnsi="標楷體" w:hint="eastAsia"/>
        </w:rPr>
        <w:t>3</w:t>
      </w:r>
      <w:r w:rsidR="008A1837" w:rsidRPr="0091696F">
        <w:rPr>
          <w:rFonts w:ascii="標楷體" w:eastAsia="標楷體" w:hAnsi="標楷體" w:hint="eastAsia"/>
        </w:rPr>
        <w:t xml:space="preserve">物體反射紅外線 </w:t>
      </w:r>
    </w:p>
    <w:p w:rsidR="00844B03" w:rsidRPr="0091696F" w:rsidRDefault="00844B03" w:rsidP="00DD7730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                                      </w:t>
      </w:r>
    </w:p>
    <w:p w:rsidR="00DD7730" w:rsidRPr="0091696F" w:rsidRDefault="00DD7730" w:rsidP="00DD7730">
      <w:pPr>
        <w:rPr>
          <w:rFonts w:ascii="標楷體" w:eastAsia="標楷體" w:hAnsi="標楷體" w:hint="eastAsia"/>
        </w:rPr>
      </w:pPr>
    </w:p>
    <w:p w:rsidR="00A61C4C" w:rsidRPr="0091696F" w:rsidRDefault="00844B03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  <w:r w:rsidRPr="0091696F">
        <w:rPr>
          <w:rFonts w:ascii="標楷體" w:eastAsia="標楷體" w:hAnsi="標楷體" w:hint="eastAsia"/>
        </w:rPr>
        <w:t xml:space="preserve">   </w:t>
      </w:r>
      <w:r w:rsidR="008027FB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303145" cy="2303780"/>
            <wp:effectExtent l="0" t="0" r="1905" b="1270"/>
            <wp:wrapNone/>
            <wp:docPr id="38" name="圖片 38" descr="ANd9GcR4Ez67YBzy2WAQ1Evz2HSvT-0zAvw370RmQxRVCsFt5TyWFkBs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Nd9GcR4Ez67YBzy2WAQ1Evz2HSvT-0zAvw370RmQxRVCsFt5TyWFkBsf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30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7FB"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2301240" cy="230124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1240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181.2pt;height:1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 w:rsidRPr="0091696F">
        <w:rPr>
          <w:rFonts w:ascii="標楷體" w:eastAsia="標楷體" w:hAnsi="標楷體" w:hint="eastAsia"/>
        </w:rPr>
        <w:t xml:space="preserve">     </w:t>
      </w:r>
      <w:r w:rsidR="008027FB">
        <w:rPr>
          <w:rFonts w:ascii="標楷體" w:eastAsia="標楷體" w:hAnsi="標楷體" w:cs="Arial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164080" cy="2230755"/>
            <wp:effectExtent l="0" t="0" r="7620" b="0"/>
            <wp:wrapNone/>
            <wp:docPr id="39" name="圖片 39" descr="SIR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IR21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7FB"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2164080" cy="2232660"/>
                <wp:effectExtent l="0" t="0" r="0" b="0"/>
                <wp:docPr id="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4080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170.4pt;height:17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8A1837" w:rsidRPr="0091696F" w:rsidRDefault="00844B03" w:rsidP="008A1837">
      <w:pPr>
        <w:rPr>
          <w:rFonts w:ascii="標楷體" w:eastAsia="標楷體" w:hAnsi="標楷體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C6166A"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</w:t>
      </w:r>
      <w:r w:rsidR="00A61C4C" w:rsidRPr="0091696F">
        <w:rPr>
          <w:rFonts w:ascii="標楷體" w:eastAsia="標楷體" w:hAnsi="標楷體" w:cs="Arial" w:hint="eastAsia"/>
          <w:color w:val="000000"/>
          <w:kern w:val="0"/>
        </w:rPr>
        <w:t>圖</w:t>
      </w:r>
      <w:r w:rsidR="004E65BC" w:rsidRPr="0091696F">
        <w:rPr>
          <w:rFonts w:ascii="標楷體" w:eastAsia="標楷體" w:hAnsi="標楷體" w:cs="Arial" w:hint="eastAsia"/>
          <w:color w:val="000000"/>
          <w:kern w:val="0"/>
        </w:rPr>
        <w:t>4</w:t>
      </w:r>
      <w:r w:rsidR="00581783" w:rsidRPr="0091696F">
        <w:rPr>
          <w:rFonts w:ascii="標楷體" w:eastAsia="標楷體" w:hAnsi="標楷體" w:hint="eastAsia"/>
        </w:rPr>
        <w:t xml:space="preserve">  </w:t>
      </w:r>
      <w:r w:rsidR="008A1837" w:rsidRPr="0091696F">
        <w:rPr>
          <w:rFonts w:ascii="標楷體" w:eastAsia="標楷體" w:hAnsi="標楷體" w:hint="eastAsia"/>
        </w:rPr>
        <w:t>感應照明                   圖</w:t>
      </w:r>
      <w:r w:rsidR="004E65BC" w:rsidRPr="0091696F">
        <w:rPr>
          <w:rFonts w:ascii="標楷體" w:eastAsia="標楷體" w:hAnsi="標楷體" w:hint="eastAsia"/>
        </w:rPr>
        <w:t>5</w:t>
      </w:r>
      <w:r w:rsidR="008A1837" w:rsidRPr="0091696F">
        <w:rPr>
          <w:rFonts w:ascii="標楷體" w:eastAsia="標楷體" w:hAnsi="標楷體" w:hint="eastAsia"/>
        </w:rPr>
        <w:t>夜間拍攝</w:t>
      </w:r>
    </w:p>
    <w:p w:rsidR="008A1837" w:rsidRPr="0091696F" w:rsidRDefault="008A1837" w:rsidP="008A1837">
      <w:pPr>
        <w:rPr>
          <w:rFonts w:ascii="標楷體" w:eastAsia="標楷體" w:hAnsi="標楷體"/>
        </w:rPr>
      </w:pPr>
    </w:p>
    <w:p w:rsidR="00581783" w:rsidRPr="0091696F" w:rsidRDefault="00581783" w:rsidP="00581783">
      <w:pPr>
        <w:rPr>
          <w:rFonts w:ascii="標楷體" w:eastAsia="標楷體" w:hAnsi="標楷體" w:hint="eastAsia"/>
        </w:rPr>
      </w:pPr>
    </w:p>
    <w:p w:rsidR="00660FB4" w:rsidRPr="0091696F" w:rsidRDefault="008027FB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344420" cy="1945640"/>
            <wp:effectExtent l="0" t="0" r="0" b="0"/>
            <wp:wrapNone/>
            <wp:docPr id="40" name="圖片 40" descr="循線感測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循線感測器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94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Arial"/>
          <w:noProof/>
          <w:color w:val="000000"/>
          <w:kern w:val="0"/>
          <w:sz w:val="20"/>
          <w:szCs w:val="20"/>
        </w:rPr>
        <mc:AlternateContent>
          <mc:Choice Requires="wps">
            <w:drawing>
              <wp:inline distT="0" distB="0" distL="0" distR="0">
                <wp:extent cx="2346960" cy="1943100"/>
                <wp:effectExtent l="0" t="0" r="0" b="0"/>
                <wp:docPr id="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696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184.8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B80D07" w:rsidRPr="0091696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           </w:t>
      </w:r>
      <w:r>
        <w:rPr>
          <w:rFonts w:ascii="標楷體" w:eastAsia="標楷體" w:hAnsi="標楷體" w:cs="Arial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254250" cy="1998980"/>
            <wp:effectExtent l="0" t="0" r="0" b="127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99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Arial"/>
          <w:noProof/>
          <w:color w:val="000000"/>
          <w:kern w:val="0"/>
          <w:sz w:val="20"/>
          <w:szCs w:val="20"/>
        </w:rPr>
        <mc:AlternateContent>
          <mc:Choice Requires="wps">
            <w:drawing>
              <wp:inline distT="0" distB="0" distL="0" distR="0">
                <wp:extent cx="2255520" cy="1996440"/>
                <wp:effectExtent l="0" t="0" r="0" b="0"/>
                <wp:docPr id="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55520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177.6pt;height:15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660FB4" w:rsidRPr="00B31819" w:rsidRDefault="007E1356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B31819">
        <w:rPr>
          <w:rFonts w:ascii="標楷體" w:eastAsia="標楷體" w:hAnsi="標楷體" w:hint="eastAsia"/>
        </w:rPr>
        <w:t xml:space="preserve"> </w:t>
      </w:r>
      <w:r w:rsidR="00C6166A" w:rsidRPr="00B31819">
        <w:rPr>
          <w:rFonts w:ascii="標楷體" w:eastAsia="標楷體" w:hAnsi="標楷體" w:cs="Arial" w:hint="eastAsia"/>
          <w:color w:val="000000"/>
          <w:kern w:val="0"/>
        </w:rPr>
        <w:t xml:space="preserve">    </w:t>
      </w:r>
      <w:r w:rsidR="00601557" w:rsidRPr="00B31819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圖</w:t>
      </w:r>
      <w:r w:rsidR="00546185" w:rsidRPr="00B31819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6</w:t>
      </w:r>
      <w:r w:rsidR="00C6166A" w:rsidRPr="00B31819">
        <w:rPr>
          <w:rFonts w:ascii="標楷體" w:eastAsia="標楷體" w:hAnsi="標楷體" w:cs="Arial" w:hint="eastAsia"/>
          <w:color w:val="000000"/>
          <w:kern w:val="0"/>
        </w:rPr>
        <w:t>自走車</w:t>
      </w:r>
      <w:r w:rsidR="00C6166A" w:rsidRPr="00B31819">
        <w:rPr>
          <w:rFonts w:ascii="標楷體" w:eastAsia="標楷體" w:hAnsi="標楷體" w:cs="Arial"/>
          <w:color w:val="000000"/>
          <w:kern w:val="0"/>
        </w:rPr>
        <w:t>—</w:t>
      </w:r>
      <w:r w:rsidR="00C6166A" w:rsidRPr="00B31819">
        <w:rPr>
          <w:rFonts w:ascii="標楷體" w:eastAsia="標楷體" w:hAnsi="標楷體" w:cs="Arial" w:hint="eastAsia"/>
          <w:bCs/>
          <w:color w:val="000000"/>
          <w:kern w:val="0"/>
        </w:rPr>
        <w:t>循線感測器</w:t>
      </w:r>
      <w:r w:rsidR="00C6166A" w:rsidRPr="00B31819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 xml:space="preserve">               </w:t>
      </w:r>
      <w:r w:rsidR="00524355" w:rsidRPr="00B31819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圖</w:t>
      </w:r>
      <w:r w:rsidR="00546185" w:rsidRPr="00B31819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7</w:t>
      </w:r>
      <w:r w:rsidR="00C6166A" w:rsidRPr="00B31819">
        <w:rPr>
          <w:rFonts w:ascii="標楷體" w:eastAsia="標楷體" w:hAnsi="標楷體" w:cs="Arial" w:hint="eastAsia"/>
          <w:color w:val="000000"/>
          <w:kern w:val="0"/>
        </w:rPr>
        <w:t>自走車</w:t>
      </w:r>
      <w:r w:rsidR="00C6166A" w:rsidRPr="00B31819">
        <w:rPr>
          <w:rFonts w:ascii="標楷體" w:eastAsia="標楷體" w:hAnsi="標楷體" w:cs="Arial"/>
          <w:color w:val="000000"/>
          <w:kern w:val="0"/>
        </w:rPr>
        <w:t>—</w:t>
      </w:r>
      <w:r w:rsidR="00C6166A" w:rsidRPr="00B31819">
        <w:rPr>
          <w:rFonts w:ascii="標楷體" w:eastAsia="標楷體" w:hAnsi="標楷體" w:cs="Arial" w:hint="eastAsia"/>
          <w:bCs/>
          <w:color w:val="000000"/>
          <w:kern w:val="0"/>
        </w:rPr>
        <w:t>循線感測器</w:t>
      </w:r>
    </w:p>
    <w:p w:rsidR="00B80D07" w:rsidRPr="0091696F" w:rsidRDefault="00B80D07" w:rsidP="00B80D07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</w:p>
    <w:p w:rsidR="00B80D07" w:rsidRPr="0091696F" w:rsidRDefault="00B80D07" w:rsidP="00B80D07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</w:p>
    <w:p w:rsidR="0033484C" w:rsidRPr="0091696F" w:rsidRDefault="0033484C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</w:p>
    <w:p w:rsidR="00660FB4" w:rsidRPr="0091696F" w:rsidRDefault="00660FB4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B80D07" w:rsidRPr="0091696F" w:rsidRDefault="00B80D07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C6166A" w:rsidRPr="0091696F" w:rsidRDefault="00C6166A" w:rsidP="0055715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A61C4C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91696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 xml:space="preserve">     </w:t>
      </w:r>
      <w:r w:rsidR="00581783" w:rsidRPr="0091696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三、結構</w:t>
      </w:r>
    </w:p>
    <w:p w:rsidR="00606069" w:rsidRPr="0091696F" w:rsidRDefault="00C6166A" w:rsidP="00C16086">
      <w:pPr>
        <w:widowControl/>
        <w:shd w:val="clear" w:color="auto" w:fill="FFFFFF"/>
        <w:ind w:firstLineChars="200" w:firstLine="567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</w:t>
      </w:r>
      <w:r w:rsidR="00C16086"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主動式（遮斷式）</w:t>
      </w:r>
      <w:r w:rsidRPr="0091696F">
        <w:rPr>
          <w:rFonts w:ascii="標楷體" w:eastAsia="標楷體" w:hAnsi="標楷體" w:cs="Arial" w:hint="eastAsia"/>
          <w:color w:val="000000"/>
          <w:kern w:val="0"/>
        </w:rPr>
        <w:t>:</w:t>
      </w:r>
    </w:p>
    <w:p w:rsidR="00606069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</w:t>
      </w:r>
      <w:r w:rsidR="00C16086"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由一組紅外線發射器與接收器所組成。</w:t>
      </w:r>
    </w:p>
    <w:p w:rsidR="00C16086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</w:t>
      </w:r>
      <w:r w:rsidR="00C16086"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發射器必須不斷發射近紅外線至接收端，屬於一維點對點感應</w:t>
      </w:r>
    </w:p>
    <w:p w:rsidR="00606069" w:rsidRPr="0091696F" w:rsidRDefault="00C16086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方式。</w:t>
      </w:r>
    </w:p>
    <w:p w:rsidR="00606069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</w:t>
      </w:r>
      <w:r w:rsidR="00C16086"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適用於室內或室外點對點的直線距離使用。</w:t>
      </w:r>
    </w:p>
    <w:p w:rsidR="00C6166A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606069" w:rsidRPr="0091696F" w:rsidRDefault="00606069" w:rsidP="00606069">
      <w:pPr>
        <w:widowControl/>
        <w:shd w:val="clear" w:color="auto" w:fill="FFFFFF"/>
        <w:ind w:left="1440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>被動式</w:t>
      </w:r>
      <w:r w:rsidR="00C6166A" w:rsidRPr="0091696F">
        <w:rPr>
          <w:rFonts w:ascii="標楷體" w:eastAsia="標楷體" w:hAnsi="標楷體" w:cs="Arial" w:hint="eastAsia"/>
          <w:color w:val="000000"/>
          <w:kern w:val="0"/>
        </w:rPr>
        <w:t>:</w:t>
      </w:r>
    </w:p>
    <w:p w:rsidR="00606069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</w:t>
      </w:r>
      <w:r w:rsidR="00C16086"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而被動式人體紅外線感測器（又稱為PIR）</w:t>
      </w:r>
    </w:p>
    <w:p w:rsidR="00C16086" w:rsidRPr="0091696F" w:rsidRDefault="00C6166A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</w:t>
      </w:r>
      <w:r w:rsidR="00C16086"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感應器本身不會發射紅外線光束，而是靠物體之熱源移動觸發</w:t>
      </w:r>
    </w:p>
    <w:p w:rsidR="00606069" w:rsidRPr="0091696F" w:rsidRDefault="00C16086" w:rsidP="00C6166A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感應器，屬於二維或三維的感應方式。</w:t>
      </w:r>
    </w:p>
    <w:p w:rsidR="00606069" w:rsidRPr="0091696F" w:rsidRDefault="00C16086" w:rsidP="00C16086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         </w:t>
      </w:r>
      <w:r w:rsidR="00606069" w:rsidRPr="0091696F">
        <w:rPr>
          <w:rFonts w:ascii="標楷體" w:eastAsia="標楷體" w:hAnsi="標楷體" w:cs="Arial" w:hint="eastAsia"/>
          <w:color w:val="000000"/>
          <w:kern w:val="0"/>
        </w:rPr>
        <w:t>適用於室內封閉空間防盜器、感應照明。</w:t>
      </w:r>
    </w:p>
    <w:p w:rsidR="00606069" w:rsidRPr="0091696F" w:rsidRDefault="00606069" w:rsidP="00AF082C">
      <w:pPr>
        <w:widowControl/>
        <w:shd w:val="clear" w:color="auto" w:fill="FFFFFF"/>
        <w:ind w:firstLineChars="200" w:firstLine="647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:rsidR="00581783" w:rsidRPr="0091696F" w:rsidRDefault="00C16086" w:rsidP="00C16086">
      <w:pPr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81783" w:rsidRPr="0091696F">
        <w:rPr>
          <w:rFonts w:ascii="標楷體" w:eastAsia="標楷體" w:hAnsi="標楷體" w:hint="eastAsia"/>
          <w:sz w:val="28"/>
          <w:szCs w:val="28"/>
        </w:rPr>
        <w:t>四、優缺點</w:t>
      </w:r>
    </w:p>
    <w:p w:rsidR="00581783" w:rsidRPr="0091696F" w:rsidRDefault="00581783" w:rsidP="00AF082C">
      <w:pPr>
        <w:widowControl/>
        <w:ind w:firstLineChars="200" w:firstLine="567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  <w:bCs/>
        </w:rPr>
        <w:t xml:space="preserve">  </w:t>
      </w:r>
      <w:r w:rsidR="00C16086" w:rsidRPr="0091696F">
        <w:rPr>
          <w:rFonts w:ascii="標楷體" w:eastAsia="標楷體" w:hAnsi="標楷體" w:hint="eastAsia"/>
          <w:bCs/>
        </w:rPr>
        <w:t xml:space="preserve">     </w:t>
      </w:r>
      <w:r w:rsidRPr="0091696F">
        <w:rPr>
          <w:rFonts w:ascii="標楷體" w:eastAsia="標楷體" w:hAnsi="標楷體" w:hint="eastAsia"/>
          <w:bCs/>
        </w:rPr>
        <w:t>優點:</w:t>
      </w:r>
    </w:p>
    <w:p w:rsidR="00581783" w:rsidRPr="0091696F" w:rsidRDefault="00C16086" w:rsidP="00DD7730">
      <w:pPr>
        <w:widowControl/>
        <w:tabs>
          <w:tab w:val="left" w:pos="6226"/>
        </w:tabs>
        <w:ind w:firstLineChars="400" w:firstLine="1134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(一)</w:t>
      </w:r>
      <w:r w:rsidR="00DD7730" w:rsidRPr="0091696F">
        <w:rPr>
          <w:rFonts w:ascii="標楷體" w:eastAsia="標楷體" w:hAnsi="標楷體" w:hint="eastAsia"/>
        </w:rPr>
        <w:t>只要碰觸到紅外線感應器，就要立刻鳴響。</w:t>
      </w:r>
    </w:p>
    <w:p w:rsidR="00581783" w:rsidRPr="0091696F" w:rsidRDefault="00C16086" w:rsidP="00AF082C">
      <w:pPr>
        <w:widowControl/>
        <w:ind w:firstLineChars="400" w:firstLine="1134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(二)</w:t>
      </w:r>
      <w:r w:rsidR="00DD7730" w:rsidRPr="0091696F">
        <w:rPr>
          <w:rFonts w:ascii="標楷體" w:eastAsia="標楷體" w:hAnsi="標楷體" w:hint="eastAsia"/>
        </w:rPr>
        <w:t>構造簡單，在家可以自己動手做。</w:t>
      </w:r>
    </w:p>
    <w:p w:rsidR="00581783" w:rsidRPr="0091696F" w:rsidRDefault="00C16086" w:rsidP="00AF082C">
      <w:pPr>
        <w:widowControl/>
        <w:ind w:firstLineChars="400" w:firstLine="1134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(三)</w:t>
      </w:r>
      <w:r w:rsidR="00DD7730" w:rsidRPr="0091696F">
        <w:rPr>
          <w:rFonts w:ascii="標楷體" w:eastAsia="標楷體" w:hAnsi="標楷體" w:hint="eastAsia"/>
        </w:rPr>
        <w:t>零件</w:t>
      </w:r>
      <w:r w:rsidR="00A5044C" w:rsidRPr="0091696F">
        <w:rPr>
          <w:rFonts w:ascii="標楷體" w:eastAsia="標楷體" w:hAnsi="標楷體" w:hint="eastAsia"/>
        </w:rPr>
        <w:t>便宜</w:t>
      </w:r>
      <w:r w:rsidR="00DD7730" w:rsidRPr="0091696F">
        <w:rPr>
          <w:rFonts w:ascii="標楷體" w:eastAsia="標楷體" w:hAnsi="標楷體" w:hint="eastAsia"/>
        </w:rPr>
        <w:t>。</w:t>
      </w:r>
    </w:p>
    <w:p w:rsidR="00581783" w:rsidRPr="0091696F" w:rsidRDefault="00C16086" w:rsidP="00AF082C">
      <w:pPr>
        <w:widowControl/>
        <w:ind w:leftChars="400" w:left="1843" w:hangingChars="250" w:hanging="709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(四)</w:t>
      </w:r>
      <w:r w:rsidR="00A5044C" w:rsidRPr="0091696F">
        <w:rPr>
          <w:rFonts w:ascii="標楷體" w:eastAsia="標楷體" w:hAnsi="標楷體" w:hint="eastAsia"/>
        </w:rPr>
        <w:t>可以防止小偷入侵</w:t>
      </w:r>
    </w:p>
    <w:p w:rsidR="00DD7730" w:rsidRPr="0091696F" w:rsidRDefault="00DD7730" w:rsidP="00C16086">
      <w:pPr>
        <w:widowControl/>
        <w:rPr>
          <w:rFonts w:ascii="標楷體" w:eastAsia="標楷體" w:hAnsi="標楷體" w:hint="eastAsia"/>
        </w:rPr>
      </w:pPr>
    </w:p>
    <w:p w:rsidR="00581783" w:rsidRPr="0091696F" w:rsidRDefault="00581783" w:rsidP="00AF082C">
      <w:pPr>
        <w:widowControl/>
        <w:ind w:firstLineChars="200" w:firstLine="567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</w:t>
      </w:r>
      <w:r w:rsidR="00C16086" w:rsidRPr="0091696F">
        <w:rPr>
          <w:rFonts w:ascii="標楷體" w:eastAsia="標楷體" w:hAnsi="標楷體" w:hint="eastAsia"/>
        </w:rPr>
        <w:t xml:space="preserve">     </w:t>
      </w:r>
      <w:r w:rsidRPr="0091696F">
        <w:rPr>
          <w:rFonts w:ascii="標楷體" w:eastAsia="標楷體" w:hAnsi="標楷體"/>
        </w:rPr>
        <w:t>缺點:</w:t>
      </w:r>
    </w:p>
    <w:p w:rsidR="00581783" w:rsidRPr="0091696F" w:rsidRDefault="00581783" w:rsidP="003938BC">
      <w:pPr>
        <w:widowControl/>
        <w:ind w:firstLineChars="400" w:firstLine="1134"/>
        <w:jc w:val="both"/>
        <w:outlineLvl w:val="1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</w:t>
      </w:r>
      <w:r w:rsidR="00C16086" w:rsidRPr="0091696F">
        <w:rPr>
          <w:rFonts w:ascii="標楷體" w:eastAsia="標楷體" w:hAnsi="標楷體" w:hint="eastAsia"/>
        </w:rPr>
        <w:t xml:space="preserve"> (一)</w:t>
      </w:r>
      <w:r w:rsidRPr="0091696F">
        <w:rPr>
          <w:rFonts w:ascii="標楷體" w:eastAsia="標楷體" w:hAnsi="標楷體"/>
        </w:rPr>
        <w:t>停電時，控制裝置故障需有對策。</w:t>
      </w:r>
    </w:p>
    <w:p w:rsidR="00581783" w:rsidRPr="0091696F" w:rsidRDefault="00581783" w:rsidP="00581783">
      <w:pPr>
        <w:rPr>
          <w:rFonts w:ascii="標楷體" w:eastAsia="標楷體" w:hAnsi="標楷體" w:hint="eastAsia"/>
          <w:sz w:val="28"/>
          <w:szCs w:val="28"/>
        </w:rPr>
      </w:pPr>
    </w:p>
    <w:p w:rsidR="00A61C4C" w:rsidRPr="0091696F" w:rsidRDefault="00A61C4C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A61C4C" w:rsidRPr="0091696F" w:rsidRDefault="00A61C4C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A61C4C" w:rsidRPr="0091696F" w:rsidRDefault="00A61C4C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524355" w:rsidRPr="0091696F" w:rsidRDefault="00524355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524355" w:rsidRPr="0091696F" w:rsidRDefault="00524355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524355" w:rsidRPr="0091696F" w:rsidRDefault="00524355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524355" w:rsidRPr="0091696F" w:rsidRDefault="00524355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524355" w:rsidRPr="0091696F" w:rsidRDefault="00524355" w:rsidP="00A61C4C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</w:rPr>
      </w:pPr>
    </w:p>
    <w:p w:rsidR="00985384" w:rsidRPr="0091696F" w:rsidRDefault="007149FE" w:rsidP="00AF082C">
      <w:pPr>
        <w:spacing w:line="480" w:lineRule="auto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1696F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参、專題製作</w:t>
      </w:r>
    </w:p>
    <w:p w:rsidR="00F24C60" w:rsidRPr="0091696F" w:rsidRDefault="00C16086" w:rsidP="00C16086">
      <w:pPr>
        <w:spacing w:line="480" w:lineRule="auto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1741A" w:rsidRPr="0091696F">
        <w:rPr>
          <w:rFonts w:ascii="標楷體" w:eastAsia="標楷體" w:hAnsi="標楷體" w:hint="eastAsia"/>
          <w:sz w:val="28"/>
          <w:szCs w:val="28"/>
        </w:rPr>
        <w:t>一、設備及器材</w:t>
      </w:r>
    </w:p>
    <w:p w:rsidR="00AF082C" w:rsidRPr="0091696F" w:rsidRDefault="00B1741A" w:rsidP="00552BE4">
      <w:pPr>
        <w:jc w:val="center"/>
        <w:rPr>
          <w:rFonts w:ascii="標楷體" w:eastAsia="標楷體" w:hAnsi="標楷體" w:hint="eastAsia"/>
          <w:color w:val="000000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3</w:t>
      </w:r>
      <w:r w:rsidR="00F24C60" w:rsidRPr="0091696F">
        <w:rPr>
          <w:rFonts w:ascii="標楷體" w:eastAsia="標楷體" w:hAnsi="標楷體" w:hint="eastAsia"/>
        </w:rPr>
        <w:t xml:space="preserve"> </w:t>
      </w:r>
      <w:r w:rsidR="00581783" w:rsidRPr="0091696F">
        <w:rPr>
          <w:rFonts w:ascii="標楷體" w:eastAsia="標楷體" w:hAnsi="標楷體" w:hint="eastAsia"/>
        </w:rPr>
        <w:t>設備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4"/>
        <w:gridCol w:w="4364"/>
      </w:tblGrid>
      <w:tr w:rsidR="00581783" w:rsidRPr="0091696F" w:rsidTr="00AF082C">
        <w:trPr>
          <w:trHeight w:val="620"/>
          <w:jc w:val="center"/>
        </w:trPr>
        <w:tc>
          <w:tcPr>
            <w:tcW w:w="436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儀器（軟體）設備名稱</w:t>
            </w:r>
          </w:p>
        </w:tc>
        <w:tc>
          <w:tcPr>
            <w:tcW w:w="436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581783" w:rsidRPr="0091696F" w:rsidTr="00AF082C">
        <w:trPr>
          <w:trHeight w:val="599"/>
          <w:jc w:val="center"/>
        </w:trPr>
        <w:tc>
          <w:tcPr>
            <w:tcW w:w="436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照相機</w:t>
            </w:r>
          </w:p>
        </w:tc>
        <w:tc>
          <w:tcPr>
            <w:tcW w:w="436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拍成品及材料</w:t>
            </w:r>
          </w:p>
        </w:tc>
      </w:tr>
      <w:tr w:rsidR="00E5520B" w:rsidRPr="0091696F" w:rsidTr="00AF082C">
        <w:trPr>
          <w:trHeight w:val="620"/>
          <w:jc w:val="center"/>
        </w:trPr>
        <w:tc>
          <w:tcPr>
            <w:tcW w:w="4364" w:type="dxa"/>
            <w:shd w:val="clear" w:color="auto" w:fill="auto"/>
          </w:tcPr>
          <w:p w:rsidR="00E5520B" w:rsidRPr="0091696F" w:rsidRDefault="00E5520B" w:rsidP="00CE201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三用電表</w:t>
            </w:r>
          </w:p>
        </w:tc>
        <w:tc>
          <w:tcPr>
            <w:tcW w:w="4364" w:type="dxa"/>
            <w:shd w:val="clear" w:color="auto" w:fill="auto"/>
          </w:tcPr>
          <w:p w:rsidR="00E5520B" w:rsidRPr="0091696F" w:rsidRDefault="00E5520B" w:rsidP="00E5520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書面報告</w:t>
            </w:r>
          </w:p>
        </w:tc>
      </w:tr>
      <w:tr w:rsidR="00E5520B" w:rsidRPr="0091696F" w:rsidTr="00AF082C">
        <w:trPr>
          <w:trHeight w:val="620"/>
          <w:jc w:val="center"/>
        </w:trPr>
        <w:tc>
          <w:tcPr>
            <w:tcW w:w="4364" w:type="dxa"/>
            <w:shd w:val="clear" w:color="auto" w:fill="auto"/>
          </w:tcPr>
          <w:p w:rsidR="00E5520B" w:rsidRPr="0091696F" w:rsidRDefault="00E5520B" w:rsidP="00CE201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電源供應器</w:t>
            </w:r>
          </w:p>
        </w:tc>
        <w:tc>
          <w:tcPr>
            <w:tcW w:w="4364" w:type="dxa"/>
            <w:shd w:val="clear" w:color="auto" w:fill="auto"/>
          </w:tcPr>
          <w:p w:rsidR="00E5520B" w:rsidRPr="0091696F" w:rsidRDefault="00E5520B" w:rsidP="00E5520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上台報告</w:t>
            </w:r>
          </w:p>
        </w:tc>
      </w:tr>
      <w:tr w:rsidR="00E5520B" w:rsidRPr="0091696F" w:rsidTr="00AF082C">
        <w:trPr>
          <w:trHeight w:val="620"/>
          <w:jc w:val="center"/>
        </w:trPr>
        <w:tc>
          <w:tcPr>
            <w:tcW w:w="4364" w:type="dxa"/>
            <w:shd w:val="clear" w:color="auto" w:fill="auto"/>
          </w:tcPr>
          <w:p w:rsidR="00E5520B" w:rsidRPr="0091696F" w:rsidRDefault="00C51793" w:rsidP="00CE201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WOR</w:t>
            </w:r>
            <w:r w:rsidR="00E5520B" w:rsidRPr="0091696F">
              <w:rPr>
                <w:rFonts w:ascii="標楷體" w:eastAsia="標楷體" w:hAnsi="標楷體" w:hint="eastAsia"/>
                <w:color w:val="000000"/>
              </w:rPr>
              <w:t>D</w:t>
            </w:r>
          </w:p>
        </w:tc>
        <w:tc>
          <w:tcPr>
            <w:tcW w:w="4364" w:type="dxa"/>
            <w:shd w:val="clear" w:color="auto" w:fill="auto"/>
          </w:tcPr>
          <w:p w:rsidR="00E5520B" w:rsidRPr="0091696F" w:rsidRDefault="00E5520B" w:rsidP="00E5520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列印資料及成品圖</w:t>
            </w:r>
          </w:p>
        </w:tc>
      </w:tr>
      <w:tr w:rsidR="00E5520B" w:rsidRPr="0091696F" w:rsidTr="00AF082C">
        <w:trPr>
          <w:trHeight w:val="599"/>
          <w:jc w:val="center"/>
        </w:trPr>
        <w:tc>
          <w:tcPr>
            <w:tcW w:w="4364" w:type="dxa"/>
            <w:shd w:val="clear" w:color="auto" w:fill="auto"/>
          </w:tcPr>
          <w:p w:rsidR="00E5520B" w:rsidRPr="0091696F" w:rsidRDefault="00E5520B" w:rsidP="00CE201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PPT</w:t>
            </w:r>
          </w:p>
        </w:tc>
        <w:tc>
          <w:tcPr>
            <w:tcW w:w="4364" w:type="dxa"/>
            <w:shd w:val="clear" w:color="auto" w:fill="auto"/>
          </w:tcPr>
          <w:p w:rsidR="00E5520B" w:rsidRPr="0091696F" w:rsidRDefault="00C16086" w:rsidP="00CE201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報告用</w:t>
            </w:r>
          </w:p>
        </w:tc>
      </w:tr>
      <w:tr w:rsidR="00E5520B" w:rsidRPr="0091696F" w:rsidTr="00AF082C">
        <w:trPr>
          <w:trHeight w:val="642"/>
          <w:jc w:val="center"/>
        </w:trPr>
        <w:tc>
          <w:tcPr>
            <w:tcW w:w="4364" w:type="dxa"/>
            <w:shd w:val="clear" w:color="auto" w:fill="auto"/>
          </w:tcPr>
          <w:p w:rsidR="00E5520B" w:rsidRPr="0091696F" w:rsidRDefault="00E5520B" w:rsidP="00CE20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696F">
              <w:rPr>
                <w:rFonts w:ascii="標楷體" w:eastAsia="標楷體" w:hAnsi="標楷體" w:hint="eastAsia"/>
                <w:color w:val="000000"/>
              </w:rPr>
              <w:t>印表機</w:t>
            </w:r>
          </w:p>
        </w:tc>
        <w:tc>
          <w:tcPr>
            <w:tcW w:w="4364" w:type="dxa"/>
            <w:shd w:val="clear" w:color="auto" w:fill="auto"/>
          </w:tcPr>
          <w:p w:rsidR="00E5520B" w:rsidRPr="0091696F" w:rsidRDefault="00E5520B" w:rsidP="00CE20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AF082C" w:rsidRPr="0091696F" w:rsidRDefault="00AF082C" w:rsidP="00616D8B">
      <w:pPr>
        <w:rPr>
          <w:rFonts w:ascii="標楷體" w:eastAsia="標楷體" w:hAnsi="標楷體" w:hint="eastAsia"/>
        </w:rPr>
      </w:pPr>
    </w:p>
    <w:p w:rsidR="007B31D3" w:rsidRPr="0091696F" w:rsidRDefault="007B31D3" w:rsidP="0058178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4</w:t>
      </w:r>
      <w:r w:rsidR="00581783" w:rsidRPr="0091696F">
        <w:rPr>
          <w:rFonts w:ascii="標楷體" w:eastAsia="標楷體" w:hAnsi="標楷體" w:hint="eastAsia"/>
        </w:rPr>
        <w:t>器材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57"/>
        <w:gridCol w:w="1134"/>
        <w:gridCol w:w="924"/>
        <w:gridCol w:w="3215"/>
      </w:tblGrid>
      <w:tr w:rsidR="00581783" w:rsidRPr="0091696F" w:rsidTr="00AF082C">
        <w:trPr>
          <w:trHeight w:val="604"/>
          <w:jc w:val="center"/>
        </w:trPr>
        <w:tc>
          <w:tcPr>
            <w:tcW w:w="1757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器具名稱</w:t>
            </w:r>
          </w:p>
        </w:tc>
        <w:tc>
          <w:tcPr>
            <w:tcW w:w="1757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13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92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15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81783" w:rsidRPr="0091696F" w:rsidTr="00AF082C">
        <w:trPr>
          <w:trHeight w:val="626"/>
          <w:jc w:val="center"/>
        </w:trPr>
        <w:tc>
          <w:tcPr>
            <w:tcW w:w="1757" w:type="dxa"/>
            <w:shd w:val="clear" w:color="auto" w:fill="auto"/>
          </w:tcPr>
          <w:p w:rsidR="00581783" w:rsidRPr="0091696F" w:rsidRDefault="00C5179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木板</w:t>
            </w:r>
          </w:p>
        </w:tc>
        <w:tc>
          <w:tcPr>
            <w:tcW w:w="1757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581783" w:rsidRPr="0091696F" w:rsidRDefault="00C51793" w:rsidP="00CE201B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3215" w:type="dxa"/>
            <w:shd w:val="clear" w:color="auto" w:fill="auto"/>
          </w:tcPr>
          <w:p w:rsidR="00581783" w:rsidRPr="0091696F" w:rsidRDefault="00581783" w:rsidP="00CE201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A1837" w:rsidRPr="0091696F" w:rsidTr="00AF082C">
        <w:trPr>
          <w:trHeight w:val="626"/>
          <w:jc w:val="center"/>
        </w:trPr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硬紙板</w:t>
            </w:r>
          </w:p>
        </w:tc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3215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A1837" w:rsidRPr="0091696F" w:rsidTr="00AF082C">
        <w:trPr>
          <w:trHeight w:val="626"/>
          <w:jc w:val="center"/>
        </w:trPr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指撥開關</w:t>
            </w:r>
          </w:p>
        </w:tc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3215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A1837" w:rsidRPr="0091696F" w:rsidTr="00AF082C">
        <w:trPr>
          <w:trHeight w:val="604"/>
          <w:jc w:val="center"/>
        </w:trPr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5V電池組</w:t>
            </w:r>
          </w:p>
        </w:tc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3215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A1837" w:rsidRPr="0091696F" w:rsidTr="00AF082C">
        <w:trPr>
          <w:trHeight w:val="626"/>
          <w:jc w:val="center"/>
        </w:trPr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12V馬達</w:t>
            </w:r>
          </w:p>
        </w:tc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3215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A1837" w:rsidRPr="0091696F" w:rsidTr="00AF082C">
        <w:trPr>
          <w:trHeight w:val="626"/>
          <w:jc w:val="center"/>
        </w:trPr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5號電池</w:t>
            </w:r>
          </w:p>
        </w:tc>
        <w:tc>
          <w:tcPr>
            <w:tcW w:w="1757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8A1837" w:rsidRPr="0091696F" w:rsidRDefault="008A1837" w:rsidP="00B80D07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3215" w:type="dxa"/>
            <w:shd w:val="clear" w:color="auto" w:fill="auto"/>
          </w:tcPr>
          <w:p w:rsidR="008A1837" w:rsidRPr="0091696F" w:rsidRDefault="008A1837" w:rsidP="00CE201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406647" w:rsidRPr="0091696F" w:rsidRDefault="00406647" w:rsidP="00581783">
      <w:pPr>
        <w:rPr>
          <w:rFonts w:ascii="標楷體" w:eastAsia="標楷體" w:hAnsi="標楷體" w:hint="eastAsia"/>
          <w:b/>
          <w:sz w:val="20"/>
          <w:szCs w:val="20"/>
        </w:rPr>
      </w:pPr>
    </w:p>
    <w:p w:rsidR="00616D8B" w:rsidRPr="0091696F" w:rsidRDefault="00616D8B" w:rsidP="00581783">
      <w:pPr>
        <w:rPr>
          <w:rFonts w:ascii="標楷體" w:eastAsia="標楷體" w:hAnsi="標楷體" w:hint="eastAsia"/>
          <w:b/>
          <w:sz w:val="20"/>
          <w:szCs w:val="20"/>
        </w:rPr>
      </w:pPr>
    </w:p>
    <w:p w:rsidR="00616D8B" w:rsidRPr="0091696F" w:rsidRDefault="00616D8B" w:rsidP="00616D8B">
      <w:pPr>
        <w:rPr>
          <w:rFonts w:ascii="標楷體" w:eastAsia="標楷體" w:hAnsi="標楷體" w:hint="eastAsia"/>
          <w:sz w:val="28"/>
          <w:szCs w:val="28"/>
        </w:rPr>
      </w:pPr>
    </w:p>
    <w:p w:rsidR="00C16086" w:rsidRPr="0091696F" w:rsidRDefault="00C16086" w:rsidP="00616D8B">
      <w:pPr>
        <w:rPr>
          <w:rFonts w:ascii="標楷體" w:eastAsia="標楷體" w:hAnsi="標楷體" w:hint="eastAsia"/>
          <w:sz w:val="28"/>
          <w:szCs w:val="28"/>
        </w:rPr>
      </w:pPr>
    </w:p>
    <w:p w:rsidR="00DC48AD" w:rsidRPr="0091696F" w:rsidRDefault="00C16086" w:rsidP="00616D8B">
      <w:pPr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55715C" w:rsidRPr="0091696F">
        <w:rPr>
          <w:rFonts w:ascii="標楷體" w:eastAsia="標楷體" w:hAnsi="標楷體" w:hint="eastAsia"/>
          <w:sz w:val="28"/>
          <w:szCs w:val="28"/>
        </w:rPr>
        <w:t>二</w:t>
      </w:r>
      <w:r w:rsidRPr="0091696F">
        <w:rPr>
          <w:rFonts w:ascii="標楷體" w:eastAsia="標楷體" w:hAnsi="標楷體" w:hint="eastAsia"/>
          <w:sz w:val="28"/>
          <w:szCs w:val="28"/>
        </w:rPr>
        <w:t>、計劃</w:t>
      </w:r>
      <w:r w:rsidR="00DC48AD" w:rsidRPr="0091696F">
        <w:rPr>
          <w:rFonts w:ascii="標楷體" w:eastAsia="標楷體" w:hAnsi="標楷體" w:hint="eastAsia"/>
          <w:sz w:val="28"/>
          <w:szCs w:val="28"/>
        </w:rPr>
        <w:t>書</w:t>
      </w:r>
    </w:p>
    <w:p w:rsidR="007149FE" w:rsidRPr="0091696F" w:rsidRDefault="00985384" w:rsidP="00552BE4">
      <w:pPr>
        <w:jc w:val="center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表</w:t>
      </w:r>
      <w:r w:rsidR="0033484C" w:rsidRPr="0091696F">
        <w:rPr>
          <w:rFonts w:ascii="標楷體" w:eastAsia="標楷體" w:hAnsi="標楷體" w:hint="eastAsia"/>
        </w:rPr>
        <w:t>5</w:t>
      </w:r>
      <w:r w:rsidR="00F24C60" w:rsidRPr="0091696F">
        <w:rPr>
          <w:rFonts w:ascii="標楷體" w:eastAsia="標楷體" w:hAnsi="標楷體" w:hint="eastAsia"/>
        </w:rPr>
        <w:t xml:space="preserve"> </w:t>
      </w:r>
      <w:r w:rsidR="00C16086" w:rsidRPr="0091696F">
        <w:rPr>
          <w:rFonts w:ascii="標楷體" w:eastAsia="標楷體" w:hAnsi="標楷體" w:hint="eastAsia"/>
        </w:rPr>
        <w:t>計劃書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80"/>
        <w:gridCol w:w="3057"/>
        <w:gridCol w:w="3056"/>
      </w:tblGrid>
      <w:tr w:rsidR="00DC48AD" w:rsidRPr="0091696F">
        <w:trPr>
          <w:trHeight w:hRule="exact" w:val="468"/>
          <w:jc w:val="center"/>
        </w:trPr>
        <w:tc>
          <w:tcPr>
            <w:tcW w:w="2028" w:type="dxa"/>
            <w:gridSpan w:val="2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專題型別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sym w:font="Wingdings" w:char="F070"/>
            </w:r>
            <w:r w:rsidRPr="0091696F">
              <w:rPr>
                <w:rFonts w:ascii="標楷體" w:eastAsia="標楷體" w:hAnsi="標楷體"/>
              </w:rPr>
              <w:t xml:space="preserve"> 個人型專題　　　　　　</w:t>
            </w:r>
            <w:r w:rsidRPr="0091696F">
              <w:rPr>
                <w:rFonts w:ascii="標楷體" w:eastAsia="標楷體" w:hAnsi="標楷體"/>
              </w:rPr>
              <w:sym w:font="Wingdings" w:char="F0FE"/>
            </w:r>
            <w:r w:rsidRPr="0091696F">
              <w:rPr>
                <w:rFonts w:ascii="標楷體" w:eastAsia="標楷體" w:hAnsi="標楷體"/>
              </w:rPr>
              <w:t xml:space="preserve"> 團隊型專題</w:t>
            </w:r>
          </w:p>
        </w:tc>
      </w:tr>
      <w:tr w:rsidR="00DC48AD" w:rsidRPr="0091696F">
        <w:trPr>
          <w:trHeight w:hRule="exact" w:val="467"/>
          <w:jc w:val="center"/>
        </w:trPr>
        <w:tc>
          <w:tcPr>
            <w:tcW w:w="2028" w:type="dxa"/>
            <w:gridSpan w:val="2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專題性質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控制型</w:t>
            </w:r>
          </w:p>
        </w:tc>
      </w:tr>
      <w:tr w:rsidR="00DC48AD" w:rsidRPr="0091696F">
        <w:trPr>
          <w:trHeight w:hRule="exact" w:val="437"/>
          <w:jc w:val="center"/>
        </w:trPr>
        <w:tc>
          <w:tcPr>
            <w:tcW w:w="2028" w:type="dxa"/>
            <w:gridSpan w:val="2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科別／年級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電機</w:t>
            </w:r>
            <w:r w:rsidRPr="0091696F">
              <w:rPr>
                <w:rFonts w:ascii="標楷體" w:eastAsia="標楷體" w:hAnsi="標楷體"/>
              </w:rPr>
              <w:t>科 三年級</w:t>
            </w:r>
          </w:p>
        </w:tc>
      </w:tr>
      <w:tr w:rsidR="00DC48AD" w:rsidRPr="0091696F">
        <w:trPr>
          <w:trHeight w:val="673"/>
          <w:jc w:val="center"/>
        </w:trPr>
        <w:tc>
          <w:tcPr>
            <w:tcW w:w="648" w:type="dxa"/>
            <w:vMerge w:val="restart"/>
            <w:textDirection w:val="tbRlV"/>
          </w:tcPr>
          <w:p w:rsidR="00DC48AD" w:rsidRPr="0091696F" w:rsidRDefault="00DC48AD" w:rsidP="00DC48AD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專題名稱</w:t>
            </w:r>
          </w:p>
        </w:tc>
        <w:tc>
          <w:tcPr>
            <w:tcW w:w="1380" w:type="dxa"/>
            <w:vAlign w:val="center"/>
          </w:tcPr>
          <w:p w:rsidR="00DC48AD" w:rsidRPr="0091696F" w:rsidRDefault="00DC48AD" w:rsidP="00DC48AD">
            <w:pPr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中文名稱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011CEE" w:rsidP="00DC48AD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紅外線防盜</w:t>
            </w:r>
            <w:r w:rsidR="00325A27" w:rsidRPr="0091696F">
              <w:rPr>
                <w:rFonts w:ascii="標楷體" w:eastAsia="標楷體" w:hAnsi="標楷體" w:hint="eastAsia"/>
              </w:rPr>
              <w:t>器</w:t>
            </w:r>
          </w:p>
        </w:tc>
      </w:tr>
      <w:tr w:rsidR="00DC48AD" w:rsidRPr="0091696F">
        <w:trPr>
          <w:trHeight w:val="690"/>
          <w:jc w:val="center"/>
        </w:trPr>
        <w:tc>
          <w:tcPr>
            <w:tcW w:w="648" w:type="dxa"/>
            <w:vMerge/>
          </w:tcPr>
          <w:p w:rsidR="00DC48AD" w:rsidRPr="0091696F" w:rsidRDefault="00DC48AD" w:rsidP="00DC48AD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vAlign w:val="center"/>
          </w:tcPr>
          <w:p w:rsidR="00DC48AD" w:rsidRPr="0091696F" w:rsidRDefault="00DC48AD" w:rsidP="00DC48AD">
            <w:pPr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英文名稱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55715C" w:rsidP="0055715C">
            <w:pPr>
              <w:jc w:val="center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/>
              </w:rPr>
              <w:t>Infrared alarm</w:t>
            </w:r>
          </w:p>
        </w:tc>
      </w:tr>
      <w:tr w:rsidR="00C16086" w:rsidRPr="0091696F" w:rsidTr="00C16086">
        <w:trPr>
          <w:trHeight w:val="5180"/>
          <w:jc w:val="center"/>
        </w:trPr>
        <w:tc>
          <w:tcPr>
            <w:tcW w:w="2028" w:type="dxa"/>
            <w:gridSpan w:val="2"/>
            <w:vAlign w:val="center"/>
          </w:tcPr>
          <w:p w:rsidR="00C16086" w:rsidRPr="0091696F" w:rsidRDefault="00C16086" w:rsidP="00DC48AD">
            <w:pPr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專題內容簡述</w:t>
            </w:r>
          </w:p>
        </w:tc>
        <w:tc>
          <w:tcPr>
            <w:tcW w:w="6113" w:type="dxa"/>
            <w:gridSpan w:val="2"/>
          </w:tcPr>
          <w:p w:rsidR="00C16086" w:rsidRPr="0091696F" w:rsidRDefault="00C16086" w:rsidP="00C16086">
            <w:pPr>
              <w:jc w:val="both"/>
              <w:rPr>
                <w:rFonts w:ascii="標楷體" w:eastAsia="標楷體" w:hAnsi="標楷體" w:hint="eastAsia"/>
              </w:rPr>
            </w:pPr>
            <w:r w:rsidRPr="0091696F">
              <w:rPr>
                <w:rFonts w:ascii="標楷體" w:eastAsia="標楷體" w:hAnsi="標楷體" w:hint="eastAsia"/>
              </w:rPr>
              <w:t>利用紅外線來感測人體溫度以及蜂鳴器的搭配，就可以達成防盜的效果。</w:t>
            </w:r>
          </w:p>
        </w:tc>
      </w:tr>
      <w:tr w:rsidR="00DC48AD" w:rsidRPr="0091696F">
        <w:trPr>
          <w:trHeight w:hRule="exact" w:val="851"/>
          <w:jc w:val="center"/>
        </w:trPr>
        <w:tc>
          <w:tcPr>
            <w:tcW w:w="2028" w:type="dxa"/>
            <w:gridSpan w:val="2"/>
            <w:vAlign w:val="center"/>
          </w:tcPr>
          <w:p w:rsidR="00DC48AD" w:rsidRPr="0091696F" w:rsidRDefault="00DC48AD" w:rsidP="00DC48AD">
            <w:pPr>
              <w:jc w:val="both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指導老師姓名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DC48AD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 xml:space="preserve">林勇志 </w:t>
            </w:r>
            <w:r w:rsidRPr="0091696F">
              <w:rPr>
                <w:rFonts w:ascii="標楷體" w:eastAsia="標楷體" w:hAnsi="標楷體"/>
              </w:rPr>
              <w:t>老師</w:t>
            </w:r>
          </w:p>
        </w:tc>
      </w:tr>
      <w:tr w:rsidR="00DC48AD" w:rsidRPr="0091696F">
        <w:trPr>
          <w:trHeight w:hRule="exact" w:val="851"/>
          <w:jc w:val="center"/>
        </w:trPr>
        <w:tc>
          <w:tcPr>
            <w:tcW w:w="2028" w:type="dxa"/>
            <w:gridSpan w:val="2"/>
            <w:vMerge w:val="restart"/>
            <w:vAlign w:val="center"/>
          </w:tcPr>
          <w:p w:rsidR="00DC48AD" w:rsidRPr="0091696F" w:rsidRDefault="00DC48AD" w:rsidP="00DC48AD">
            <w:pPr>
              <w:jc w:val="both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參與同學姓名</w:t>
            </w:r>
          </w:p>
        </w:tc>
        <w:tc>
          <w:tcPr>
            <w:tcW w:w="3057" w:type="dxa"/>
            <w:vAlign w:val="center"/>
          </w:tcPr>
          <w:p w:rsidR="00DC48AD" w:rsidRPr="0091696F" w:rsidRDefault="00325A27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林慶弘</w:t>
            </w:r>
          </w:p>
        </w:tc>
        <w:tc>
          <w:tcPr>
            <w:tcW w:w="3056" w:type="dxa"/>
            <w:vAlign w:val="center"/>
          </w:tcPr>
          <w:p w:rsidR="00DC48AD" w:rsidRPr="0091696F" w:rsidRDefault="00325A27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黃士豪</w:t>
            </w:r>
          </w:p>
        </w:tc>
      </w:tr>
      <w:tr w:rsidR="00DC48AD" w:rsidRPr="0091696F">
        <w:trPr>
          <w:trHeight w:hRule="exact" w:val="851"/>
          <w:jc w:val="center"/>
        </w:trPr>
        <w:tc>
          <w:tcPr>
            <w:tcW w:w="2028" w:type="dxa"/>
            <w:gridSpan w:val="2"/>
            <w:vMerge/>
            <w:vAlign w:val="center"/>
          </w:tcPr>
          <w:p w:rsidR="00DC48AD" w:rsidRPr="0091696F" w:rsidRDefault="00DC48AD" w:rsidP="00DC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7" w:type="dxa"/>
            <w:vAlign w:val="center"/>
          </w:tcPr>
          <w:p w:rsidR="00DC48AD" w:rsidRPr="0091696F" w:rsidRDefault="00325A27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楊翔名</w:t>
            </w:r>
          </w:p>
        </w:tc>
        <w:tc>
          <w:tcPr>
            <w:tcW w:w="3056" w:type="dxa"/>
            <w:vAlign w:val="center"/>
          </w:tcPr>
          <w:p w:rsidR="00DC48AD" w:rsidRPr="0091696F" w:rsidRDefault="00325A27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朱富鳞</w:t>
            </w:r>
          </w:p>
        </w:tc>
      </w:tr>
      <w:tr w:rsidR="00DC48AD" w:rsidRPr="0091696F">
        <w:trPr>
          <w:trHeight w:hRule="exact" w:val="851"/>
          <w:jc w:val="center"/>
        </w:trPr>
        <w:tc>
          <w:tcPr>
            <w:tcW w:w="2028" w:type="dxa"/>
            <w:gridSpan w:val="2"/>
            <w:vAlign w:val="center"/>
          </w:tcPr>
          <w:p w:rsidR="00DC48AD" w:rsidRPr="0091696F" w:rsidRDefault="00DC48AD" w:rsidP="00DC48AD">
            <w:pPr>
              <w:jc w:val="both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/>
              </w:rPr>
              <w:t>專題執行日期</w:t>
            </w:r>
          </w:p>
        </w:tc>
        <w:tc>
          <w:tcPr>
            <w:tcW w:w="6113" w:type="dxa"/>
            <w:gridSpan w:val="2"/>
            <w:vAlign w:val="center"/>
          </w:tcPr>
          <w:p w:rsidR="00DC48AD" w:rsidRPr="0091696F" w:rsidRDefault="00325A27" w:rsidP="00DC48AD">
            <w:pPr>
              <w:jc w:val="center"/>
              <w:rPr>
                <w:rFonts w:ascii="標楷體" w:eastAsia="標楷體" w:hAnsi="標楷體"/>
              </w:rPr>
            </w:pPr>
            <w:r w:rsidRPr="0091696F">
              <w:rPr>
                <w:rFonts w:ascii="標楷體" w:eastAsia="標楷體" w:hAnsi="標楷體" w:hint="eastAsia"/>
              </w:rPr>
              <w:t>102</w:t>
            </w:r>
            <w:r w:rsidR="00DC48AD" w:rsidRPr="0091696F">
              <w:rPr>
                <w:rFonts w:ascii="標楷體" w:eastAsia="標楷體" w:hAnsi="標楷體"/>
              </w:rPr>
              <w:t xml:space="preserve">年 </w:t>
            </w:r>
            <w:r w:rsidRPr="0091696F">
              <w:rPr>
                <w:rFonts w:ascii="標楷體" w:eastAsia="標楷體" w:hAnsi="標楷體" w:hint="eastAsia"/>
              </w:rPr>
              <w:t>11</w:t>
            </w:r>
            <w:r w:rsidR="00DC48AD" w:rsidRPr="0091696F">
              <w:rPr>
                <w:rFonts w:ascii="標楷體" w:eastAsia="標楷體" w:hAnsi="標楷體"/>
              </w:rPr>
              <w:t xml:space="preserve"> 月 </w:t>
            </w:r>
            <w:r w:rsidR="00DC48AD" w:rsidRPr="0091696F">
              <w:rPr>
                <w:rFonts w:ascii="標楷體" w:eastAsia="標楷體" w:hAnsi="標楷體" w:hint="eastAsia"/>
              </w:rPr>
              <w:t>1</w:t>
            </w:r>
            <w:r w:rsidR="00DC48AD" w:rsidRPr="0091696F">
              <w:rPr>
                <w:rFonts w:ascii="標楷體" w:eastAsia="標楷體" w:hAnsi="標楷體"/>
              </w:rPr>
              <w:t xml:space="preserve"> 日至 </w:t>
            </w:r>
            <w:r w:rsidRPr="0091696F">
              <w:rPr>
                <w:rFonts w:ascii="標楷體" w:eastAsia="標楷體" w:hAnsi="標楷體" w:hint="eastAsia"/>
              </w:rPr>
              <w:t>103</w:t>
            </w:r>
            <w:r w:rsidR="00DC48AD" w:rsidRPr="0091696F">
              <w:rPr>
                <w:rFonts w:ascii="標楷體" w:eastAsia="標楷體" w:hAnsi="標楷體"/>
              </w:rPr>
              <w:t xml:space="preserve"> 年 </w:t>
            </w:r>
            <w:r w:rsidRPr="0091696F">
              <w:rPr>
                <w:rFonts w:ascii="標楷體" w:eastAsia="標楷體" w:hAnsi="標楷體" w:hint="eastAsia"/>
              </w:rPr>
              <w:t xml:space="preserve">3 </w:t>
            </w:r>
            <w:r w:rsidR="00DC48AD" w:rsidRPr="0091696F">
              <w:rPr>
                <w:rFonts w:ascii="標楷體" w:eastAsia="標楷體" w:hAnsi="標楷體"/>
              </w:rPr>
              <w:t xml:space="preserve">月 </w:t>
            </w:r>
            <w:r w:rsidRPr="0091696F">
              <w:rPr>
                <w:rFonts w:ascii="標楷體" w:eastAsia="標楷體" w:hAnsi="標楷體" w:hint="eastAsia"/>
              </w:rPr>
              <w:t>10</w:t>
            </w:r>
            <w:r w:rsidR="00DC48AD" w:rsidRPr="0091696F">
              <w:rPr>
                <w:rFonts w:ascii="標楷體" w:eastAsia="標楷體" w:hAnsi="標楷體"/>
              </w:rPr>
              <w:t xml:space="preserve"> 日</w:t>
            </w:r>
          </w:p>
        </w:tc>
      </w:tr>
    </w:tbl>
    <w:p w:rsidR="00A93771" w:rsidRPr="0091696F" w:rsidRDefault="00A93771" w:rsidP="00552BE4">
      <w:pPr>
        <w:rPr>
          <w:rFonts w:ascii="標楷體" w:eastAsia="標楷體" w:hAnsi="標楷體" w:hint="eastAsia"/>
        </w:rPr>
      </w:pPr>
    </w:p>
    <w:p w:rsidR="00A93771" w:rsidRPr="0091696F" w:rsidRDefault="00A93771" w:rsidP="00552BE4">
      <w:pPr>
        <w:rPr>
          <w:rFonts w:ascii="標楷體" w:eastAsia="標楷體" w:hAnsi="標楷體" w:hint="eastAsia"/>
        </w:rPr>
      </w:pPr>
    </w:p>
    <w:p w:rsidR="00A93771" w:rsidRPr="0091696F" w:rsidRDefault="00A93771" w:rsidP="00552BE4">
      <w:pPr>
        <w:rPr>
          <w:rFonts w:ascii="標楷體" w:eastAsia="標楷體" w:hAnsi="標楷體" w:hint="eastAsia"/>
        </w:rPr>
      </w:pPr>
    </w:p>
    <w:p w:rsidR="00DC48AD" w:rsidRPr="0091696F" w:rsidRDefault="00DC48AD" w:rsidP="00A5464C">
      <w:pPr>
        <w:rPr>
          <w:rFonts w:ascii="標楷體" w:eastAsia="標楷體" w:hAnsi="標楷體"/>
          <w:sz w:val="28"/>
          <w:szCs w:val="28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肆、製作成果</w:t>
      </w:r>
    </w:p>
    <w:p w:rsidR="00616D8B" w:rsidRPr="0091696F" w:rsidRDefault="008027FB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  <w:r>
        <w:rPr>
          <w:rFonts w:ascii="標楷體" w:eastAsia="標楷體" w:hAnsi="標楷體" w:hint="eastAsia"/>
          <w:b/>
          <w:noProof/>
          <w:sz w:val="20"/>
          <w:szCs w:val="20"/>
        </w:rPr>
        <w:drawing>
          <wp:inline distT="0" distB="0" distL="0" distR="0">
            <wp:extent cx="2430780" cy="2506980"/>
            <wp:effectExtent l="0" t="0" r="7620" b="7620"/>
            <wp:docPr id="10" name="圖片 10" descr="10174961_248479898667500_67332855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74961_248479898667500_673328557_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D8B" w:rsidRPr="0091696F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  <w:noProof/>
        </w:rPr>
        <w:drawing>
          <wp:inline distT="0" distB="0" distL="0" distR="0">
            <wp:extent cx="2346960" cy="2522220"/>
            <wp:effectExtent l="0" t="0" r="0" b="0"/>
            <wp:docPr id="11" name="圖片 11" descr="1653406_248479918667498_29004868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653406_248479918667498_290048685_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8B" w:rsidRPr="0091696F" w:rsidRDefault="00616D8B" w:rsidP="00616D8B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</w:t>
      </w:r>
      <w:r w:rsidR="0091696F" w:rsidRPr="0091696F">
        <w:rPr>
          <w:rFonts w:ascii="標楷體" w:eastAsia="標楷體" w:hAnsi="標楷體" w:hint="eastAsia"/>
        </w:rPr>
        <w:t xml:space="preserve">    </w:t>
      </w:r>
      <w:r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8</w:t>
      </w:r>
      <w:r w:rsidRPr="0091696F">
        <w:rPr>
          <w:rFonts w:ascii="標楷體" w:eastAsia="標楷體" w:hAnsi="標楷體" w:hint="eastAsia"/>
        </w:rPr>
        <w:t xml:space="preserve"> </w:t>
      </w:r>
      <w:r w:rsidR="0091696F" w:rsidRPr="0091696F">
        <w:rPr>
          <w:rFonts w:ascii="標楷體" w:eastAsia="標楷體" w:hAnsi="標楷體" w:hint="eastAsia"/>
        </w:rPr>
        <w:t>製作過程</w:t>
      </w:r>
      <w:r w:rsidR="0055715C" w:rsidRPr="0091696F">
        <w:rPr>
          <w:rFonts w:ascii="標楷體" w:eastAsia="標楷體" w:hAnsi="標楷體" w:hint="eastAsia"/>
        </w:rPr>
        <w:t xml:space="preserve">    </w:t>
      </w:r>
      <w:r w:rsidRPr="0091696F">
        <w:rPr>
          <w:rFonts w:ascii="標楷體" w:eastAsia="標楷體" w:hAnsi="標楷體" w:hint="eastAsia"/>
        </w:rPr>
        <w:t xml:space="preserve">      </w:t>
      </w:r>
      <w:r w:rsidR="0091696F" w:rsidRPr="0091696F">
        <w:rPr>
          <w:rFonts w:ascii="標楷體" w:eastAsia="標楷體" w:hAnsi="標楷體" w:hint="eastAsia"/>
        </w:rPr>
        <w:t xml:space="preserve">               </w:t>
      </w:r>
      <w:r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9</w:t>
      </w:r>
      <w:r w:rsidR="0055715C" w:rsidRPr="0091696F">
        <w:rPr>
          <w:rFonts w:ascii="標楷體" w:eastAsia="標楷體" w:hAnsi="標楷體" w:hint="eastAsia"/>
        </w:rPr>
        <w:t xml:space="preserve"> 製作過程</w:t>
      </w:r>
    </w:p>
    <w:p w:rsidR="00616D8B" w:rsidRPr="0091696F" w:rsidRDefault="00616D8B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  <w:r w:rsidRPr="0091696F">
        <w:rPr>
          <w:rFonts w:ascii="標楷體" w:eastAsia="標楷體" w:hAnsi="標楷體" w:hint="eastAsia"/>
        </w:rPr>
        <w:t xml:space="preserve"> </w:t>
      </w:r>
      <w:r w:rsidR="008027FB">
        <w:rPr>
          <w:rFonts w:ascii="標楷體" w:eastAsia="標楷體" w:hAnsi="標楷體" w:hint="eastAsia"/>
          <w:noProof/>
        </w:rPr>
        <w:drawing>
          <wp:inline distT="0" distB="0" distL="0" distR="0">
            <wp:extent cx="2339340" cy="2369820"/>
            <wp:effectExtent l="0" t="0" r="3810" b="0"/>
            <wp:docPr id="12" name="圖片 12" descr="1982250_248480102000813_10000788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982250_248480102000813_1000078888_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96F">
        <w:rPr>
          <w:rFonts w:ascii="標楷體" w:eastAsia="標楷體" w:hAnsi="標楷體" w:hint="eastAsia"/>
        </w:rPr>
        <w:t xml:space="preserve">     </w:t>
      </w:r>
      <w:r w:rsidR="008027FB">
        <w:rPr>
          <w:rFonts w:ascii="標楷體" w:eastAsia="標楷體" w:hAnsi="標楷體" w:hint="eastAsia"/>
          <w:noProof/>
        </w:rPr>
        <w:drawing>
          <wp:inline distT="0" distB="0" distL="0" distR="0">
            <wp:extent cx="2346960" cy="2423160"/>
            <wp:effectExtent l="0" t="0" r="0" b="0"/>
            <wp:docPr id="13" name="圖片 13" descr="10154321_248479825334174_1252307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154321_248479825334174_125230793_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96F">
        <w:rPr>
          <w:rFonts w:ascii="標楷體" w:eastAsia="標楷體" w:hAnsi="標楷體" w:hint="eastAsia"/>
        </w:rPr>
        <w:t xml:space="preserve">  </w:t>
      </w:r>
    </w:p>
    <w:p w:rsidR="00616D8B" w:rsidRPr="0091696F" w:rsidRDefault="00616D8B" w:rsidP="00616D8B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91696F" w:rsidRPr="0091696F">
        <w:rPr>
          <w:rFonts w:ascii="標楷體" w:eastAsia="標楷體" w:hAnsi="標楷體" w:cs="Arial" w:hint="eastAsia"/>
          <w:color w:val="000000"/>
          <w:kern w:val="0"/>
        </w:rPr>
        <w:t xml:space="preserve">       </w:t>
      </w:r>
      <w:r w:rsidRPr="0091696F">
        <w:rPr>
          <w:rFonts w:ascii="標楷體" w:eastAsia="標楷體" w:hAnsi="標楷體" w:cs="Arial" w:hint="eastAsia"/>
          <w:color w:val="000000"/>
          <w:kern w:val="0"/>
        </w:rPr>
        <w:t>圖</w:t>
      </w:r>
      <w:r w:rsidR="00B31819">
        <w:rPr>
          <w:rFonts w:ascii="標楷體" w:eastAsia="標楷體" w:hAnsi="標楷體" w:cs="Arial" w:hint="eastAsia"/>
          <w:color w:val="000000"/>
          <w:kern w:val="0"/>
        </w:rPr>
        <w:t>10</w:t>
      </w:r>
      <w:r w:rsidRPr="0091696F">
        <w:rPr>
          <w:rFonts w:ascii="標楷體" w:eastAsia="標楷體" w:hAnsi="標楷體" w:hint="eastAsia"/>
        </w:rPr>
        <w:t xml:space="preserve"> </w:t>
      </w:r>
      <w:r w:rsidR="0055715C" w:rsidRPr="0091696F">
        <w:rPr>
          <w:rFonts w:ascii="標楷體" w:eastAsia="標楷體" w:hAnsi="標楷體" w:hint="eastAsia"/>
        </w:rPr>
        <w:t xml:space="preserve">製作過程  </w:t>
      </w:r>
      <w:r w:rsidR="0091696F">
        <w:rPr>
          <w:rFonts w:ascii="標楷體" w:eastAsia="標楷體" w:hAnsi="標楷體" w:hint="eastAsia"/>
        </w:rPr>
        <w:t xml:space="preserve">    </w:t>
      </w:r>
      <w:r w:rsidR="0055715C" w:rsidRPr="0091696F">
        <w:rPr>
          <w:rFonts w:ascii="標楷體" w:eastAsia="標楷體" w:hAnsi="標楷體" w:hint="eastAsia"/>
        </w:rPr>
        <w:t xml:space="preserve">            </w:t>
      </w:r>
      <w:r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11</w:t>
      </w:r>
      <w:r w:rsidR="0091696F">
        <w:rPr>
          <w:rFonts w:ascii="標楷體" w:eastAsia="標楷體" w:hAnsi="標楷體" w:hint="eastAsia"/>
        </w:rPr>
        <w:t xml:space="preserve"> </w:t>
      </w:r>
      <w:r w:rsidR="0055715C" w:rsidRPr="0091696F">
        <w:rPr>
          <w:rFonts w:ascii="標楷體" w:eastAsia="標楷體" w:hAnsi="標楷體" w:hint="eastAsia"/>
        </w:rPr>
        <w:t>製作過程</w:t>
      </w:r>
    </w:p>
    <w:p w:rsidR="00616D8B" w:rsidRPr="0091696F" w:rsidRDefault="00616D8B" w:rsidP="00616D8B">
      <w:pPr>
        <w:widowControl/>
        <w:shd w:val="clear" w:color="auto" w:fill="FFFFFF"/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</w:pPr>
    </w:p>
    <w:p w:rsidR="00616D8B" w:rsidRPr="0091696F" w:rsidRDefault="00616D8B" w:rsidP="00616D8B">
      <w:pPr>
        <w:widowControl/>
        <w:shd w:val="clear" w:color="auto" w:fill="FFFFFF"/>
        <w:rPr>
          <w:rFonts w:ascii="標楷體" w:eastAsia="標楷體" w:hAnsi="標楷體" w:hint="eastAsia"/>
        </w:rPr>
      </w:pPr>
    </w:p>
    <w:p w:rsidR="00616D8B" w:rsidRPr="0091696F" w:rsidRDefault="00616D8B" w:rsidP="00616D8B">
      <w:pPr>
        <w:rPr>
          <w:rFonts w:ascii="標楷體" w:eastAsia="標楷體" w:hAnsi="標楷體" w:hint="eastAsia"/>
          <w:b/>
          <w:sz w:val="20"/>
          <w:szCs w:val="20"/>
        </w:rPr>
      </w:pPr>
      <w:r w:rsidRPr="0091696F">
        <w:rPr>
          <w:rFonts w:ascii="標楷體" w:eastAsia="標楷體" w:hAnsi="標楷體" w:hint="eastAsia"/>
          <w:b/>
          <w:sz w:val="20"/>
          <w:szCs w:val="20"/>
        </w:rPr>
        <w:lastRenderedPageBreak/>
        <w:t xml:space="preserve">  </w:t>
      </w:r>
      <w:r w:rsidR="008027FB">
        <w:rPr>
          <w:rFonts w:ascii="標楷體" w:eastAsia="標楷體" w:hAnsi="標楷體" w:hint="eastAsia"/>
          <w:noProof/>
        </w:rPr>
        <w:drawing>
          <wp:inline distT="0" distB="0" distL="0" distR="0">
            <wp:extent cx="2011680" cy="2385060"/>
            <wp:effectExtent l="0" t="0" r="7620" b="0"/>
            <wp:docPr id="14" name="圖片 14" descr="1544601_248480062000817_11508076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44601_248480062000817_115080766_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96F">
        <w:rPr>
          <w:rFonts w:ascii="標楷體" w:eastAsia="標楷體" w:hAnsi="標楷體" w:hint="eastAsia"/>
          <w:b/>
          <w:sz w:val="20"/>
          <w:szCs w:val="20"/>
        </w:rPr>
        <w:t xml:space="preserve">                 </w:t>
      </w:r>
      <w:r w:rsidR="008027FB">
        <w:rPr>
          <w:rFonts w:ascii="標楷體" w:eastAsia="標楷體" w:hAnsi="標楷體" w:hint="eastAsia"/>
          <w:b/>
          <w:noProof/>
          <w:sz w:val="20"/>
          <w:szCs w:val="20"/>
        </w:rPr>
        <w:drawing>
          <wp:inline distT="0" distB="0" distL="0" distR="0">
            <wp:extent cx="2247900" cy="2575560"/>
            <wp:effectExtent l="0" t="0" r="0" b="0"/>
            <wp:docPr id="15" name="圖片 15" descr="10174961_248479898667500_67332855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174961_248479898667500_673328557_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8B" w:rsidRPr="0091696F" w:rsidRDefault="0091696F" w:rsidP="00616D8B">
      <w:pPr>
        <w:jc w:val="both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</w:t>
      </w:r>
      <w:r w:rsidR="00616D8B"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12</w:t>
      </w:r>
      <w:r w:rsidR="00616D8B" w:rsidRPr="0091696F">
        <w:rPr>
          <w:rFonts w:ascii="標楷體" w:eastAsia="標楷體" w:hAnsi="標楷體" w:hint="eastAsia"/>
        </w:rPr>
        <w:t xml:space="preserve"> </w:t>
      </w:r>
      <w:r w:rsidRPr="0091696F">
        <w:rPr>
          <w:rFonts w:ascii="標楷體" w:eastAsia="標楷體" w:hAnsi="標楷體" w:hint="eastAsia"/>
          <w:sz w:val="22"/>
          <w:szCs w:val="22"/>
        </w:rPr>
        <w:t>製作過程</w:t>
      </w:r>
      <w:r w:rsidR="00616D8B" w:rsidRPr="0091696F">
        <w:rPr>
          <w:rFonts w:ascii="標楷體" w:eastAsia="標楷體" w:hAnsi="標楷體" w:hint="eastAsia"/>
        </w:rPr>
        <w:t xml:space="preserve">                           圖1</w:t>
      </w:r>
      <w:r w:rsidR="00B31819">
        <w:rPr>
          <w:rFonts w:ascii="標楷體" w:eastAsia="標楷體" w:hAnsi="標楷體" w:hint="eastAsia"/>
        </w:rPr>
        <w:t>3</w:t>
      </w:r>
      <w:r w:rsidRPr="0091696F">
        <w:rPr>
          <w:rFonts w:ascii="標楷體" w:eastAsia="標楷體" w:hAnsi="標楷體" w:hint="eastAsia"/>
          <w:sz w:val="22"/>
          <w:szCs w:val="22"/>
        </w:rPr>
        <w:t>製作過程</w:t>
      </w:r>
    </w:p>
    <w:p w:rsidR="00616D8B" w:rsidRPr="0091696F" w:rsidRDefault="008027FB" w:rsidP="00616D8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613660" cy="2156460"/>
            <wp:effectExtent l="0" t="0" r="0" b="0"/>
            <wp:docPr id="16" name="圖片 16" descr="1174221_243529192495904_72105841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74221_243529192495904_721058413_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D8B" w:rsidRPr="0091696F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  <w:noProof/>
        </w:rPr>
        <w:drawing>
          <wp:inline distT="0" distB="0" distL="0" distR="0">
            <wp:extent cx="2354580" cy="2156460"/>
            <wp:effectExtent l="0" t="0" r="7620" b="0"/>
            <wp:docPr id="17" name="圖片 17" descr="10000166_243529199162570_54199634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000166_243529199162570_541996342_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8B" w:rsidRPr="0091696F" w:rsidRDefault="0091696F" w:rsidP="00616D8B">
      <w:pPr>
        <w:rPr>
          <w:rFonts w:ascii="標楷體" w:eastAsia="標楷體" w:hAnsi="標楷體" w:hint="eastAsia"/>
          <w:b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</w:t>
      </w:r>
      <w:r w:rsidR="00616D8B"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14</w:t>
      </w:r>
      <w:r w:rsidR="00616D8B" w:rsidRPr="0091696F">
        <w:rPr>
          <w:rFonts w:ascii="標楷體" w:eastAsia="標楷體" w:hAnsi="標楷體" w:hint="eastAsia"/>
        </w:rPr>
        <w:t xml:space="preserve">  </w:t>
      </w:r>
      <w:r w:rsidRPr="005E6644">
        <w:rPr>
          <w:rFonts w:ascii="標楷體" w:eastAsia="標楷體" w:hAnsi="標楷體" w:hint="eastAsia"/>
          <w:sz w:val="22"/>
          <w:szCs w:val="22"/>
        </w:rPr>
        <w:t>喇叭</w:t>
      </w:r>
      <w:r>
        <w:rPr>
          <w:rFonts w:ascii="標楷體" w:eastAsia="標楷體" w:hAnsi="標楷體" w:hint="eastAsia"/>
        </w:rPr>
        <w:t xml:space="preserve">            </w:t>
      </w:r>
      <w:r w:rsidR="00616D8B" w:rsidRPr="0091696F">
        <w:rPr>
          <w:rFonts w:ascii="標楷體" w:eastAsia="標楷體" w:hAnsi="標楷體" w:hint="eastAsia"/>
        </w:rPr>
        <w:t xml:space="preserve">     圖1</w:t>
      </w:r>
      <w:r w:rsidR="00B31819">
        <w:rPr>
          <w:rFonts w:ascii="標楷體" w:eastAsia="標楷體" w:hAnsi="標楷體" w:hint="eastAsia"/>
        </w:rPr>
        <w:t>5</w:t>
      </w:r>
      <w:r w:rsidRPr="005E6644">
        <w:rPr>
          <w:rFonts w:ascii="標楷體" w:eastAsia="標楷體" w:hAnsi="標楷體" w:hint="eastAsia"/>
          <w:sz w:val="22"/>
          <w:szCs w:val="22"/>
        </w:rPr>
        <w:t>色碼電阻 變壓器</w:t>
      </w:r>
    </w:p>
    <w:p w:rsidR="00616D8B" w:rsidRPr="0091696F" w:rsidRDefault="008027FB" w:rsidP="00616D8B">
      <w:pPr>
        <w:spacing w:line="48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613660" cy="2049780"/>
            <wp:effectExtent l="0" t="0" r="0" b="7620"/>
            <wp:docPr id="18" name="圖片 18" descr="10000264_243529189162571_118164876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000264_243529189162571_1181648765_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D8B" w:rsidRPr="0091696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506980" cy="2072640"/>
            <wp:effectExtent l="0" t="0" r="7620" b="3810"/>
            <wp:docPr id="19" name="圖片 19" descr="10009459_243529182495905_20417197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0009459_243529182495905_2041719796_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8B" w:rsidRPr="0091696F" w:rsidRDefault="0091696F" w:rsidP="00616D8B">
      <w:pPr>
        <w:spacing w:line="480" w:lineRule="auto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  </w:t>
      </w:r>
      <w:r w:rsidR="00616D8B"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16</w:t>
      </w:r>
      <w:r w:rsidR="00616D8B" w:rsidRPr="0091696F">
        <w:rPr>
          <w:rFonts w:ascii="標楷體" w:eastAsia="標楷體" w:hAnsi="標楷體" w:hint="eastAsia"/>
        </w:rPr>
        <w:t xml:space="preserve"> </w:t>
      </w:r>
      <w:r w:rsidRPr="005E6644">
        <w:rPr>
          <w:rFonts w:ascii="標楷體" w:eastAsia="標楷體" w:hAnsi="標楷體" w:hint="eastAsia"/>
          <w:sz w:val="22"/>
          <w:szCs w:val="22"/>
        </w:rPr>
        <w:t>可變電阻</w:t>
      </w:r>
      <w:r w:rsidRPr="0091696F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</w:t>
      </w:r>
      <w:r w:rsidRPr="0091696F">
        <w:rPr>
          <w:rFonts w:ascii="標楷體" w:eastAsia="標楷體" w:hAnsi="標楷體" w:hint="eastAsia"/>
        </w:rPr>
        <w:t xml:space="preserve">    </w:t>
      </w:r>
      <w:r w:rsidR="00616D8B" w:rsidRPr="0091696F">
        <w:rPr>
          <w:rFonts w:ascii="標楷體" w:eastAsia="標楷體" w:hAnsi="標楷體" w:hint="eastAsia"/>
        </w:rPr>
        <w:t xml:space="preserve">      圖</w:t>
      </w:r>
      <w:r w:rsidR="00B31819">
        <w:rPr>
          <w:rFonts w:ascii="標楷體" w:eastAsia="標楷體" w:hAnsi="標楷體" w:hint="eastAsia"/>
        </w:rPr>
        <w:t>17</w:t>
      </w:r>
      <w:r w:rsidRPr="0091696F">
        <w:rPr>
          <w:rFonts w:ascii="標楷體" w:eastAsia="標楷體" w:hAnsi="標楷體" w:hint="eastAsia"/>
        </w:rPr>
        <w:t xml:space="preserve"> 喇叭</w:t>
      </w:r>
    </w:p>
    <w:p w:rsidR="00616D8B" w:rsidRPr="0091696F" w:rsidRDefault="008027FB" w:rsidP="00616D8B">
      <w:pPr>
        <w:spacing w:line="48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2506980" cy="2164080"/>
            <wp:effectExtent l="0" t="0" r="7620" b="7620"/>
            <wp:docPr id="20" name="圖片 20" descr="10009473_243529185829238_27196563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009473_243529185829238_271965637_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D8B" w:rsidRPr="0091696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  <w:noProof/>
        </w:rPr>
        <w:drawing>
          <wp:inline distT="0" distB="0" distL="0" distR="0">
            <wp:extent cx="2407920" cy="2095500"/>
            <wp:effectExtent l="0" t="0" r="0" b="0"/>
            <wp:docPr id="21" name="圖片 21" descr="10009724_243529195829237_20084146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009724_243529195829237_2008414682_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8B" w:rsidRPr="0091696F" w:rsidRDefault="0091696F" w:rsidP="00616D8B">
      <w:pPr>
        <w:spacing w:line="48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616D8B" w:rsidRPr="0091696F">
        <w:rPr>
          <w:rFonts w:ascii="標楷體" w:eastAsia="標楷體" w:hAnsi="標楷體" w:hint="eastAsia"/>
        </w:rPr>
        <w:t>圖</w:t>
      </w:r>
      <w:r w:rsidR="00B31819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 xml:space="preserve"> </w:t>
      </w:r>
      <w:r w:rsidRPr="0091696F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電容器</w:t>
      </w:r>
      <w:r w:rsidR="00616D8B" w:rsidRPr="00916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616D8B" w:rsidRPr="0091696F">
        <w:rPr>
          <w:rFonts w:ascii="標楷體" w:eastAsia="標楷體" w:hAnsi="標楷體" w:hint="eastAsia"/>
        </w:rPr>
        <w:t xml:space="preserve">               圖</w:t>
      </w:r>
      <w:r w:rsidR="00B31819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 xml:space="preserve"> </w:t>
      </w:r>
      <w:r w:rsidRPr="0091696F">
        <w:rPr>
          <w:rStyle w:val="af"/>
          <w:rFonts w:ascii="標楷體" w:eastAsia="標楷體" w:hAnsi="標楷體" w:hint="eastAsia"/>
          <w:bCs/>
          <w:i w:val="0"/>
          <w:iCs w:val="0"/>
          <w:color w:val="252525"/>
        </w:rPr>
        <w:t>電容器</w:t>
      </w:r>
    </w:p>
    <w:p w:rsidR="00DC48AD" w:rsidRPr="0091696F" w:rsidRDefault="00DC48AD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</w:rPr>
      </w:pPr>
    </w:p>
    <w:p w:rsidR="00616D8B" w:rsidRPr="0091696F" w:rsidRDefault="00616D8B" w:rsidP="00CF7C3D">
      <w:pPr>
        <w:rPr>
          <w:rFonts w:ascii="標楷體" w:eastAsia="標楷體" w:hAnsi="標楷體" w:hint="eastAsia"/>
          <w:b/>
        </w:rPr>
      </w:pPr>
    </w:p>
    <w:p w:rsidR="00DC48AD" w:rsidRPr="0091696F" w:rsidRDefault="00DC48AD" w:rsidP="00CF7C3D">
      <w:pPr>
        <w:rPr>
          <w:rFonts w:ascii="標楷體" w:eastAsia="標楷體" w:hAnsi="標楷體" w:hint="eastAsia"/>
          <w:b/>
        </w:rPr>
      </w:pPr>
    </w:p>
    <w:p w:rsidR="006F5298" w:rsidRPr="0091696F" w:rsidRDefault="006F5298" w:rsidP="00DC48AD">
      <w:pPr>
        <w:rPr>
          <w:rFonts w:ascii="標楷體" w:eastAsia="標楷體" w:hAnsi="標楷體" w:hint="eastAsia"/>
        </w:rPr>
      </w:pPr>
    </w:p>
    <w:p w:rsidR="006F5298" w:rsidRPr="0091696F" w:rsidRDefault="006F5298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伍、結論與</w:t>
      </w:r>
      <w:r w:rsidR="00DC48AD" w:rsidRPr="0091696F">
        <w:rPr>
          <w:rFonts w:ascii="標楷體" w:eastAsia="標楷體" w:hAnsi="標楷體" w:hint="eastAsia"/>
          <w:b/>
          <w:sz w:val="36"/>
          <w:szCs w:val="36"/>
        </w:rPr>
        <w:t>探討</w:t>
      </w:r>
    </w:p>
    <w:p w:rsidR="006F5298" w:rsidRPr="0091696F" w:rsidRDefault="00C16086" w:rsidP="00C16086">
      <w:pPr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F5298" w:rsidRPr="0091696F">
        <w:rPr>
          <w:rFonts w:ascii="標楷體" w:eastAsia="標楷體" w:hAnsi="標楷體" w:hint="eastAsia"/>
          <w:sz w:val="28"/>
          <w:szCs w:val="28"/>
        </w:rPr>
        <w:t>一、結論</w:t>
      </w:r>
    </w:p>
    <w:p w:rsidR="00DC48AD" w:rsidRPr="0091696F" w:rsidRDefault="00A5464C" w:rsidP="00A5464C">
      <w:pPr>
        <w:ind w:firstLineChars="200" w:firstLine="567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C16086" w:rsidRPr="0091696F">
        <w:rPr>
          <w:rFonts w:ascii="標楷體" w:eastAsia="標楷體" w:hAnsi="標楷體" w:hint="eastAsia"/>
        </w:rPr>
        <w:t xml:space="preserve">  (一)</w:t>
      </w:r>
      <w:r w:rsidR="00325A27" w:rsidRPr="0091696F">
        <w:rPr>
          <w:rFonts w:ascii="標楷體" w:eastAsia="標楷體" w:hAnsi="標楷體" w:hint="eastAsia"/>
        </w:rPr>
        <w:t>我們成功完成了紅外線感應器</w:t>
      </w:r>
      <w:r w:rsidR="00DC48AD" w:rsidRPr="0091696F">
        <w:rPr>
          <w:rFonts w:ascii="標楷體" w:eastAsia="標楷體" w:hAnsi="標楷體" w:hint="eastAsia"/>
        </w:rPr>
        <w:t>這專題。</w:t>
      </w:r>
    </w:p>
    <w:p w:rsidR="00DC48AD" w:rsidRPr="0091696F" w:rsidRDefault="00DC48AD" w:rsidP="00A5464C">
      <w:pPr>
        <w:ind w:firstLineChars="200" w:firstLine="567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</w:t>
      </w:r>
      <w:r w:rsidR="00C16086" w:rsidRPr="0091696F">
        <w:rPr>
          <w:rFonts w:ascii="標楷體" w:eastAsia="標楷體" w:hAnsi="標楷體" w:hint="eastAsia"/>
        </w:rPr>
        <w:t xml:space="preserve"> (二)</w:t>
      </w:r>
      <w:r w:rsidR="00325A27" w:rsidRPr="0091696F">
        <w:rPr>
          <w:rFonts w:ascii="標楷體" w:eastAsia="標楷體" w:hAnsi="標楷體" w:hint="eastAsia"/>
        </w:rPr>
        <w:t>我們學會製作了紅外線感應器</w:t>
      </w:r>
      <w:r w:rsidRPr="0091696F">
        <w:rPr>
          <w:rFonts w:ascii="標楷體" w:eastAsia="標楷體" w:hAnsi="標楷體" w:hint="eastAsia"/>
        </w:rPr>
        <w:t>。</w:t>
      </w:r>
    </w:p>
    <w:p w:rsidR="00DC48AD" w:rsidRPr="0091696F" w:rsidRDefault="00DC48AD" w:rsidP="00DC48AD">
      <w:pPr>
        <w:rPr>
          <w:rFonts w:ascii="標楷體" w:eastAsia="標楷體" w:hAnsi="標楷體" w:hint="eastAsia"/>
          <w:sz w:val="28"/>
          <w:szCs w:val="28"/>
        </w:rPr>
      </w:pPr>
    </w:p>
    <w:p w:rsidR="00DC48AD" w:rsidRPr="0091696F" w:rsidRDefault="00C16086" w:rsidP="00C16086">
      <w:pPr>
        <w:rPr>
          <w:rFonts w:ascii="標楷體" w:eastAsia="標楷體" w:hAnsi="標楷體" w:hint="eastAsia"/>
          <w:sz w:val="28"/>
          <w:szCs w:val="28"/>
        </w:rPr>
      </w:pPr>
      <w:r w:rsidRPr="0091696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C48AD" w:rsidRPr="0091696F">
        <w:rPr>
          <w:rFonts w:ascii="標楷體" w:eastAsia="標楷體" w:hAnsi="標楷體" w:hint="eastAsia"/>
          <w:sz w:val="28"/>
          <w:szCs w:val="28"/>
        </w:rPr>
        <w:t>二、探討</w:t>
      </w:r>
    </w:p>
    <w:p w:rsidR="00DC48AD" w:rsidRPr="0091696F" w:rsidRDefault="00C16086" w:rsidP="00A5464C">
      <w:pPr>
        <w:ind w:firstLineChars="200" w:firstLine="567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 (一)</w:t>
      </w:r>
      <w:r w:rsidR="00DC48AD" w:rsidRPr="0091696F">
        <w:rPr>
          <w:rFonts w:ascii="標楷體" w:eastAsia="標楷體" w:hAnsi="標楷體" w:hint="eastAsia"/>
        </w:rPr>
        <w:t>不好製作。</w:t>
      </w:r>
    </w:p>
    <w:p w:rsidR="00DC48AD" w:rsidRPr="0091696F" w:rsidRDefault="00DC48AD" w:rsidP="00A5464C">
      <w:pPr>
        <w:ind w:firstLineChars="200" w:firstLine="567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 </w:t>
      </w:r>
      <w:r w:rsidR="00C16086" w:rsidRPr="0091696F">
        <w:rPr>
          <w:rFonts w:ascii="標楷體" w:eastAsia="標楷體" w:hAnsi="標楷體" w:hint="eastAsia"/>
        </w:rPr>
        <w:t xml:space="preserve"> (二)</w:t>
      </w:r>
      <w:r w:rsidRPr="0091696F">
        <w:rPr>
          <w:rFonts w:ascii="標楷體" w:eastAsia="標楷體" w:hAnsi="標楷體" w:hint="eastAsia"/>
        </w:rPr>
        <w:t>材料很貴也不好找。</w:t>
      </w:r>
    </w:p>
    <w:p w:rsidR="00DC48AD" w:rsidRPr="0091696F" w:rsidRDefault="00DC48AD" w:rsidP="00A46738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DC48AD" w:rsidRPr="0091696F" w:rsidRDefault="00DC48AD" w:rsidP="00DC48AD">
      <w:pPr>
        <w:rPr>
          <w:rFonts w:ascii="標楷體" w:eastAsia="標楷體" w:hAnsi="標楷體" w:hint="eastAsia"/>
        </w:rPr>
      </w:pPr>
    </w:p>
    <w:p w:rsidR="0033484C" w:rsidRPr="0091696F" w:rsidRDefault="0033484C" w:rsidP="00DC48AD">
      <w:pPr>
        <w:rPr>
          <w:rFonts w:ascii="標楷體" w:eastAsia="標楷體" w:hAnsi="標楷體" w:hint="eastAsia"/>
        </w:rPr>
      </w:pPr>
    </w:p>
    <w:p w:rsidR="0033484C" w:rsidRPr="0091696F" w:rsidRDefault="0033484C" w:rsidP="00DC48AD">
      <w:pPr>
        <w:rPr>
          <w:rFonts w:ascii="標楷體" w:eastAsia="標楷體" w:hAnsi="標楷體" w:hint="eastAsia"/>
        </w:rPr>
      </w:pPr>
    </w:p>
    <w:p w:rsidR="00546185" w:rsidRPr="0091696F" w:rsidRDefault="00546185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</w:p>
    <w:p w:rsidR="00A46738" w:rsidRPr="0091696F" w:rsidRDefault="00A46738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</w:p>
    <w:p w:rsidR="00A46738" w:rsidRPr="0091696F" w:rsidRDefault="00A46738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</w:p>
    <w:p w:rsidR="00A46738" w:rsidRPr="0091696F" w:rsidRDefault="00A46738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</w:p>
    <w:p w:rsidR="00A46738" w:rsidRPr="0091696F" w:rsidRDefault="00A46738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</w:p>
    <w:p w:rsidR="00A46738" w:rsidRPr="0091696F" w:rsidRDefault="00A46738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</w:p>
    <w:p w:rsidR="00CF0443" w:rsidRPr="0091696F" w:rsidRDefault="00124665" w:rsidP="00A5464C">
      <w:pPr>
        <w:spacing w:line="480" w:lineRule="auto"/>
        <w:rPr>
          <w:rFonts w:ascii="標楷體" w:eastAsia="標楷體" w:hAnsi="標楷體" w:hint="eastAsia"/>
          <w:b/>
          <w:sz w:val="36"/>
          <w:szCs w:val="36"/>
        </w:rPr>
      </w:pPr>
      <w:r w:rsidRPr="0091696F">
        <w:rPr>
          <w:rFonts w:ascii="標楷體" w:eastAsia="標楷體" w:hAnsi="標楷體" w:hint="eastAsia"/>
          <w:b/>
          <w:sz w:val="36"/>
          <w:szCs w:val="36"/>
        </w:rPr>
        <w:lastRenderedPageBreak/>
        <w:t>陸</w:t>
      </w:r>
      <w:r w:rsidR="00DC48AD" w:rsidRPr="0091696F">
        <w:rPr>
          <w:rFonts w:ascii="標楷體" w:eastAsia="標楷體" w:hAnsi="標楷體" w:hint="eastAsia"/>
          <w:b/>
          <w:sz w:val="36"/>
          <w:szCs w:val="36"/>
        </w:rPr>
        <w:t>、心得</w:t>
      </w:r>
    </w:p>
    <w:p w:rsidR="0055715C" w:rsidRPr="0091696F" w:rsidRDefault="00F543C9" w:rsidP="00C10D2E">
      <w:pPr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 xml:space="preserve">    </w:t>
      </w:r>
      <w:r w:rsidR="0055715C" w:rsidRPr="0091696F">
        <w:rPr>
          <w:rFonts w:ascii="標楷體" w:eastAsia="標楷體" w:hAnsi="標楷體" w:hint="eastAsia"/>
        </w:rPr>
        <w:t xml:space="preserve">  </w:t>
      </w:r>
      <w:r w:rsidRPr="0091696F">
        <w:rPr>
          <w:rFonts w:ascii="標楷體" w:eastAsia="標楷體" w:hAnsi="標楷體" w:hint="eastAsia"/>
        </w:rPr>
        <w:t>這次的專題讓我們這組收穫良多，</w:t>
      </w:r>
      <w:r w:rsidR="00C10D2E" w:rsidRPr="0091696F">
        <w:rPr>
          <w:rFonts w:ascii="標楷體" w:eastAsia="標楷體" w:hAnsi="標楷體" w:hint="eastAsia"/>
        </w:rPr>
        <w:t>剛開始找材料的時候，因為不知</w:t>
      </w:r>
    </w:p>
    <w:p w:rsidR="0055715C" w:rsidRPr="0091696F" w:rsidRDefault="00C10D2E" w:rsidP="0055715C">
      <w:pPr>
        <w:ind w:firstLineChars="296" w:firstLine="839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道材料有哪些，所以只能依靠網</w:t>
      </w:r>
      <w:smartTag w:uri="urn:schemas-microsoft-com:office:smarttags" w:element="PersonName">
        <w:smartTagPr>
          <w:attr w:name="ProductID" w:val="路以及"/>
        </w:smartTagPr>
        <w:r w:rsidRPr="0091696F">
          <w:rPr>
            <w:rFonts w:ascii="標楷體" w:eastAsia="標楷體" w:hAnsi="標楷體" w:hint="eastAsia"/>
          </w:rPr>
          <w:t>路以及</w:t>
        </w:r>
      </w:smartTag>
      <w:r w:rsidRPr="0091696F">
        <w:rPr>
          <w:rFonts w:ascii="標楷體" w:eastAsia="標楷體" w:hAnsi="標楷體" w:hint="eastAsia"/>
        </w:rPr>
        <w:t>老師等各方面資訊，才收集</w:t>
      </w:r>
    </w:p>
    <w:p w:rsidR="0055715C" w:rsidRPr="0091696F" w:rsidRDefault="00C10D2E" w:rsidP="0055715C">
      <w:pPr>
        <w:ind w:firstLineChars="296" w:firstLine="839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好我們所需的材料，做的過程中遇到了一些問題，例如:無法感應還</w:t>
      </w:r>
    </w:p>
    <w:p w:rsidR="0055715C" w:rsidRPr="0091696F" w:rsidRDefault="00C10D2E" w:rsidP="0055715C">
      <w:pPr>
        <w:ind w:firstLineChars="296" w:firstLine="839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有短路等問題，但是靠小組的探討與研究，我們還是一一排除了各</w:t>
      </w:r>
    </w:p>
    <w:p w:rsidR="00C10D2E" w:rsidRPr="0091696F" w:rsidRDefault="00C10D2E" w:rsidP="0055715C">
      <w:pPr>
        <w:ind w:firstLineChars="296" w:firstLine="839"/>
        <w:rPr>
          <w:rFonts w:ascii="標楷體" w:eastAsia="標楷體" w:hAnsi="標楷體" w:hint="eastAsia"/>
        </w:rPr>
      </w:pPr>
      <w:r w:rsidRPr="0091696F">
        <w:rPr>
          <w:rFonts w:ascii="標楷體" w:eastAsia="標楷體" w:hAnsi="標楷體" w:hint="eastAsia"/>
        </w:rPr>
        <w:t>種問題。</w:t>
      </w:r>
    </w:p>
    <w:p w:rsidR="00FC301D" w:rsidRPr="0091696F" w:rsidRDefault="00FC301D" w:rsidP="00552BE4">
      <w:pPr>
        <w:rPr>
          <w:rFonts w:ascii="標楷體" w:eastAsia="標楷體" w:hAnsi="標楷體" w:hint="eastAsia"/>
        </w:rPr>
      </w:pPr>
    </w:p>
    <w:p w:rsidR="00FC301D" w:rsidRPr="0091696F" w:rsidRDefault="00FC301D" w:rsidP="00552BE4">
      <w:pPr>
        <w:rPr>
          <w:rFonts w:ascii="標楷體" w:eastAsia="標楷體" w:hAnsi="標楷體" w:hint="eastAsia"/>
        </w:rPr>
      </w:pPr>
    </w:p>
    <w:p w:rsidR="00CC1641" w:rsidRPr="0091696F" w:rsidRDefault="00CC1641" w:rsidP="00552BE4">
      <w:pPr>
        <w:rPr>
          <w:rFonts w:ascii="標楷體" w:eastAsia="標楷體" w:hAnsi="標楷體" w:hint="eastAsia"/>
        </w:rPr>
      </w:pPr>
    </w:p>
    <w:p w:rsidR="00CC1641" w:rsidRPr="0091696F" w:rsidRDefault="00CC1641" w:rsidP="00552BE4">
      <w:pPr>
        <w:rPr>
          <w:rFonts w:ascii="標楷體" w:eastAsia="標楷體" w:hAnsi="標楷體" w:hint="eastAsia"/>
        </w:rPr>
      </w:pPr>
    </w:p>
    <w:p w:rsidR="00CC1641" w:rsidRPr="0091696F" w:rsidRDefault="00CC1641" w:rsidP="00552BE4">
      <w:pPr>
        <w:rPr>
          <w:rFonts w:ascii="標楷體" w:eastAsia="標楷體" w:hAnsi="標楷體" w:hint="eastAsia"/>
        </w:rPr>
      </w:pPr>
    </w:p>
    <w:p w:rsidR="00CC1641" w:rsidRPr="0091696F" w:rsidRDefault="00CC1641" w:rsidP="00552BE4">
      <w:pPr>
        <w:rPr>
          <w:rFonts w:ascii="標楷體" w:eastAsia="標楷體" w:hAnsi="標楷體" w:hint="eastAsia"/>
        </w:rPr>
      </w:pPr>
    </w:p>
    <w:p w:rsidR="00FC301D" w:rsidRPr="0091696F" w:rsidRDefault="00FC301D" w:rsidP="00552BE4">
      <w:pPr>
        <w:rPr>
          <w:rFonts w:ascii="標楷體" w:eastAsia="標楷體" w:hAnsi="標楷體" w:hint="eastAsia"/>
        </w:rPr>
      </w:pPr>
    </w:p>
    <w:p w:rsidR="00FC301D" w:rsidRPr="0091696F" w:rsidRDefault="00FC301D" w:rsidP="00552BE4">
      <w:pPr>
        <w:rPr>
          <w:rFonts w:ascii="標楷體" w:eastAsia="標楷體" w:hAnsi="標楷體" w:hint="eastAsia"/>
        </w:rPr>
      </w:pPr>
    </w:p>
    <w:p w:rsidR="00653B55" w:rsidRPr="0091696F" w:rsidRDefault="00653B55" w:rsidP="00552BE4">
      <w:pPr>
        <w:rPr>
          <w:rFonts w:ascii="標楷體" w:eastAsia="標楷體" w:hAnsi="標楷體" w:hint="eastAsia"/>
        </w:rPr>
      </w:pPr>
    </w:p>
    <w:p w:rsidR="00653B55" w:rsidRPr="0091696F" w:rsidRDefault="00653B55" w:rsidP="00552BE4">
      <w:pPr>
        <w:rPr>
          <w:rFonts w:ascii="標楷體" w:eastAsia="標楷體" w:hAnsi="標楷體" w:hint="eastAsia"/>
        </w:rPr>
      </w:pPr>
    </w:p>
    <w:p w:rsidR="00653B55" w:rsidRPr="0091696F" w:rsidRDefault="00653B55" w:rsidP="00552BE4">
      <w:pPr>
        <w:rPr>
          <w:rFonts w:ascii="標楷體" w:eastAsia="標楷體" w:hAnsi="標楷體" w:hint="eastAsia"/>
        </w:rPr>
      </w:pPr>
    </w:p>
    <w:p w:rsidR="00653B55" w:rsidRPr="0091696F" w:rsidRDefault="00653B55" w:rsidP="00552BE4">
      <w:pPr>
        <w:rPr>
          <w:rFonts w:ascii="標楷體" w:eastAsia="標楷體" w:hAnsi="標楷體" w:hint="eastAsia"/>
        </w:rPr>
      </w:pPr>
    </w:p>
    <w:p w:rsidR="00653B55" w:rsidRPr="0091696F" w:rsidRDefault="00653B55" w:rsidP="00552BE4">
      <w:pPr>
        <w:rPr>
          <w:rFonts w:ascii="標楷體" w:eastAsia="標楷體" w:hAnsi="標楷體" w:hint="eastAsia"/>
        </w:rPr>
      </w:pPr>
    </w:p>
    <w:p w:rsidR="00653B55" w:rsidRPr="0091696F" w:rsidRDefault="00653B55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A46738" w:rsidRPr="0091696F" w:rsidRDefault="00A46738" w:rsidP="00552BE4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</w:rPr>
      </w:pPr>
    </w:p>
    <w:p w:rsidR="00237F50" w:rsidRPr="00B10F3D" w:rsidRDefault="008027FB" w:rsidP="00237F50">
      <w:pPr>
        <w:rPr>
          <w:rFonts w:ascii="標楷體" w:eastAsia="標楷體" w:hAnsi="標楷體" w:hint="eastAsia"/>
          <w:sz w:val="56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-292100</wp:posOffset>
            </wp:positionV>
            <wp:extent cx="1905000" cy="1752600"/>
            <wp:effectExtent l="0" t="0" r="0" b="0"/>
            <wp:wrapSquare wrapText="bothSides"/>
            <wp:docPr id="43" name="圖片 43" descr="高英校徽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高英校徽-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F50" w:rsidRPr="00B10F3D" w:rsidRDefault="00237F50" w:rsidP="00237F50">
      <w:pPr>
        <w:rPr>
          <w:rFonts w:ascii="標楷體" w:eastAsia="標楷體" w:hAnsi="標楷體" w:hint="eastAsia"/>
          <w:sz w:val="56"/>
        </w:rPr>
      </w:pPr>
    </w:p>
    <w:p w:rsidR="00237F50" w:rsidRPr="00B10F3D" w:rsidRDefault="00237F50" w:rsidP="00237F50">
      <w:pPr>
        <w:rPr>
          <w:rFonts w:ascii="標楷體" w:eastAsia="標楷體" w:hAnsi="標楷體" w:hint="eastAsia"/>
          <w:sz w:val="56"/>
        </w:rPr>
      </w:pPr>
    </w:p>
    <w:p w:rsidR="00237F50" w:rsidRPr="00B10F3D" w:rsidRDefault="00237F50" w:rsidP="00237F50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B10F3D">
        <w:rPr>
          <w:rFonts w:ascii="標楷體" w:eastAsia="標楷體" w:hAnsi="標楷體" w:hint="eastAsia"/>
          <w:b/>
          <w:sz w:val="48"/>
          <w:szCs w:val="48"/>
        </w:rPr>
        <w:t>高足盈校 英才輩出</w:t>
      </w:r>
    </w:p>
    <w:p w:rsidR="00237F50" w:rsidRPr="00B10F3D" w:rsidRDefault="00237F50" w:rsidP="00237F50">
      <w:pPr>
        <w:rPr>
          <w:rFonts w:ascii="標楷體" w:eastAsia="標楷體" w:hAnsi="標楷體"/>
          <w:sz w:val="48"/>
          <w:szCs w:val="48"/>
        </w:rPr>
      </w:pPr>
    </w:p>
    <w:p w:rsidR="00237F50" w:rsidRPr="00B10F3D" w:rsidRDefault="00237F50" w:rsidP="00237F50">
      <w:pPr>
        <w:rPr>
          <w:rFonts w:ascii="標楷體" w:eastAsia="標楷體" w:hAnsi="標楷體"/>
          <w:b/>
          <w:sz w:val="36"/>
          <w:szCs w:val="36"/>
        </w:rPr>
      </w:pPr>
      <w:r w:rsidRPr="00B10F3D">
        <w:rPr>
          <w:rFonts w:ascii="標楷體" w:eastAsia="標楷體" w:hAnsi="標楷體" w:hint="eastAsia"/>
          <w:b/>
          <w:sz w:val="36"/>
          <w:szCs w:val="36"/>
        </w:rPr>
        <w:t xml:space="preserve">       高雄市高英高級工商職業學校</w:t>
      </w:r>
    </w:p>
    <w:p w:rsidR="00237F50" w:rsidRPr="00B10F3D" w:rsidRDefault="00237F50" w:rsidP="00237F50">
      <w:pPr>
        <w:rPr>
          <w:rFonts w:ascii="標楷體" w:eastAsia="標楷體" w:hAnsi="標楷體" w:hint="eastAsia"/>
          <w:b/>
          <w:sz w:val="36"/>
          <w:szCs w:val="36"/>
        </w:rPr>
      </w:pPr>
      <w:r w:rsidRPr="00B10F3D">
        <w:rPr>
          <w:rFonts w:ascii="標楷體" w:eastAsia="標楷體" w:hAnsi="標楷體" w:hint="eastAsia"/>
          <w:b/>
          <w:sz w:val="36"/>
          <w:szCs w:val="36"/>
        </w:rPr>
        <w:t xml:space="preserve">       校址：高雄市大寮區鳳林三路19巷44號</w:t>
      </w:r>
    </w:p>
    <w:p w:rsidR="00237F50" w:rsidRPr="00B10F3D" w:rsidRDefault="00237F50" w:rsidP="00237F50">
      <w:pPr>
        <w:rPr>
          <w:rFonts w:ascii="標楷體" w:eastAsia="標楷體" w:hAnsi="標楷體" w:hint="eastAsia"/>
          <w:b/>
          <w:sz w:val="36"/>
          <w:szCs w:val="36"/>
        </w:rPr>
      </w:pPr>
      <w:r w:rsidRPr="00B10F3D">
        <w:rPr>
          <w:rFonts w:ascii="標楷體" w:eastAsia="標楷體" w:hAnsi="標楷體" w:hint="eastAsia"/>
          <w:b/>
          <w:sz w:val="36"/>
          <w:szCs w:val="36"/>
        </w:rPr>
        <w:t xml:space="preserve">       電話：（07）7832991</w:t>
      </w:r>
    </w:p>
    <w:p w:rsidR="00237F50" w:rsidRPr="00B10F3D" w:rsidRDefault="00237F50" w:rsidP="00237F50">
      <w:pPr>
        <w:rPr>
          <w:rFonts w:ascii="標楷體" w:eastAsia="標楷體" w:hAnsi="標楷體" w:hint="eastAsia"/>
          <w:b/>
          <w:sz w:val="36"/>
          <w:szCs w:val="36"/>
        </w:rPr>
      </w:pPr>
      <w:r w:rsidRPr="00B10F3D">
        <w:rPr>
          <w:rFonts w:ascii="標楷體" w:eastAsia="標楷體" w:hAnsi="標楷體" w:hint="eastAsia"/>
          <w:b/>
          <w:sz w:val="36"/>
          <w:szCs w:val="36"/>
        </w:rPr>
        <w:t xml:space="preserve">       網址：www.kyicvs.khc.edu.tw</w:t>
      </w:r>
    </w:p>
    <w:p w:rsidR="00FC301D" w:rsidRPr="00237F50" w:rsidRDefault="00237F50" w:rsidP="00237F50">
      <w:pPr>
        <w:rPr>
          <w:rFonts w:ascii="標楷體" w:eastAsia="標楷體" w:hAnsi="標楷體" w:hint="eastAsia"/>
          <w:b/>
          <w:sz w:val="36"/>
          <w:szCs w:val="36"/>
        </w:rPr>
      </w:pPr>
      <w:r w:rsidRPr="00B10F3D">
        <w:rPr>
          <w:rFonts w:ascii="標楷體" w:eastAsia="標楷體" w:hAnsi="標楷體" w:hint="eastAsia"/>
          <w:b/>
          <w:sz w:val="36"/>
          <w:szCs w:val="36"/>
        </w:rPr>
        <w:t xml:space="preserve">       E-Mail：kyic@kyicvs.khc.edu.tw</w:t>
      </w:r>
    </w:p>
    <w:sectPr w:rsidR="00FC301D" w:rsidRPr="00237F50" w:rsidSect="00FD3CA8"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436" w:charSpace="8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19" w:rsidRDefault="000D5F19">
      <w:r>
        <w:separator/>
      </w:r>
    </w:p>
  </w:endnote>
  <w:endnote w:type="continuationSeparator" w:id="0">
    <w:p w:rsidR="000D5F19" w:rsidRDefault="000D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(P)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穝灿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AC" w:rsidRDefault="00A845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027FB" w:rsidRPr="008027FB">
      <w:rPr>
        <w:noProof/>
        <w:lang w:val="zh-TW"/>
      </w:rPr>
      <w:t>18</w:t>
    </w:r>
    <w:r>
      <w:fldChar w:fldCharType="end"/>
    </w:r>
  </w:p>
  <w:p w:rsidR="00A845AC" w:rsidRDefault="00A845AC" w:rsidP="00937471">
    <w:pPr>
      <w:pStyle w:val="a4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AC" w:rsidRDefault="00A845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027FB" w:rsidRPr="008027FB">
      <w:rPr>
        <w:noProof/>
        <w:lang w:val="zh-TW"/>
      </w:rPr>
      <w:t>i</w:t>
    </w:r>
    <w:r>
      <w:fldChar w:fldCharType="end"/>
    </w:r>
  </w:p>
  <w:p w:rsidR="00A845AC" w:rsidRDefault="00A845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19" w:rsidRDefault="000D5F19">
      <w:r>
        <w:separator/>
      </w:r>
    </w:p>
  </w:footnote>
  <w:footnote w:type="continuationSeparator" w:id="0">
    <w:p w:rsidR="000D5F19" w:rsidRDefault="000D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45C"/>
    <w:multiLevelType w:val="hybridMultilevel"/>
    <w:tmpl w:val="9E50F16C"/>
    <w:lvl w:ilvl="0" w:tplc="A260B20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2A619B"/>
    <w:multiLevelType w:val="hybridMultilevel"/>
    <w:tmpl w:val="416C4CA2"/>
    <w:lvl w:ilvl="0" w:tplc="33F82F9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0F3CC7"/>
    <w:multiLevelType w:val="hybridMultilevel"/>
    <w:tmpl w:val="E0B4EB6A"/>
    <w:lvl w:ilvl="0" w:tplc="C0CA80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FC4082">
      <w:start w:val="1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C8C2E">
      <w:start w:val="17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696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CD3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C5C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1C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875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A2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333A9"/>
    <w:multiLevelType w:val="hybridMultilevel"/>
    <w:tmpl w:val="D632C0CC"/>
    <w:lvl w:ilvl="0" w:tplc="DECA7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7926ED9"/>
    <w:multiLevelType w:val="hybridMultilevel"/>
    <w:tmpl w:val="D88AAAD2"/>
    <w:lvl w:ilvl="0" w:tplc="7E7824CA">
      <w:start w:val="2"/>
      <w:numFmt w:val="ideographLegalTradition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7D7E8E"/>
    <w:multiLevelType w:val="hybridMultilevel"/>
    <w:tmpl w:val="A0209B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4A97F68"/>
    <w:multiLevelType w:val="hybridMultilevel"/>
    <w:tmpl w:val="DA94E4CA"/>
    <w:lvl w:ilvl="0" w:tplc="9D96F29C">
      <w:start w:val="1"/>
      <w:numFmt w:val="taiwaneseCountingThousand"/>
      <w:lvlText w:val="（%1）"/>
      <w:lvlJc w:val="left"/>
      <w:pPr>
        <w:ind w:left="94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>
    <w:nsid w:val="354D786C"/>
    <w:multiLevelType w:val="hybridMultilevel"/>
    <w:tmpl w:val="2ADC8CB4"/>
    <w:lvl w:ilvl="0" w:tplc="2B0E3C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801F52"/>
    <w:multiLevelType w:val="hybridMultilevel"/>
    <w:tmpl w:val="01325B50"/>
    <w:lvl w:ilvl="0" w:tplc="982C51A0">
      <w:start w:val="2"/>
      <w:numFmt w:val="taiwaneseCountingThousand"/>
      <w:lvlText w:val="%1、"/>
      <w:lvlJc w:val="left"/>
      <w:pPr>
        <w:ind w:left="10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9">
    <w:nsid w:val="395231B0"/>
    <w:multiLevelType w:val="hybridMultilevel"/>
    <w:tmpl w:val="E85816C8"/>
    <w:lvl w:ilvl="0" w:tplc="01E2B09C">
      <w:start w:val="1"/>
      <w:numFmt w:val="taiwaneseCountingThousand"/>
      <w:lvlText w:val="（%1）"/>
      <w:lvlJc w:val="left"/>
      <w:pPr>
        <w:ind w:left="1078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4EE029D3"/>
    <w:multiLevelType w:val="hybridMultilevel"/>
    <w:tmpl w:val="87AC59E4"/>
    <w:lvl w:ilvl="0" w:tplc="DA30FE26">
      <w:start w:val="1"/>
      <w:numFmt w:val="bullet"/>
      <w:lvlText w:val="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7B06226C" w:tentative="1">
      <w:start w:val="1"/>
      <w:numFmt w:val="bullet"/>
      <w:lvlText w:val="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0C84C96" w:tentative="1">
      <w:start w:val="1"/>
      <w:numFmt w:val="bullet"/>
      <w:lvlText w:val="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91F27018" w:tentative="1">
      <w:start w:val="1"/>
      <w:numFmt w:val="bullet"/>
      <w:lvlText w:val="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B79088A0" w:tentative="1">
      <w:start w:val="1"/>
      <w:numFmt w:val="bullet"/>
      <w:lvlText w:val="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FDA0A6B0" w:tentative="1">
      <w:start w:val="1"/>
      <w:numFmt w:val="bullet"/>
      <w:lvlText w:val="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5FBAF74C" w:tentative="1">
      <w:start w:val="1"/>
      <w:numFmt w:val="bullet"/>
      <w:lvlText w:val="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A372B916" w:tentative="1">
      <w:start w:val="1"/>
      <w:numFmt w:val="bullet"/>
      <w:lvlText w:val="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08028E86" w:tentative="1">
      <w:start w:val="1"/>
      <w:numFmt w:val="bullet"/>
      <w:lvlText w:val="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>
    <w:nsid w:val="6B3B06F8"/>
    <w:multiLevelType w:val="hybridMultilevel"/>
    <w:tmpl w:val="CEC042CA"/>
    <w:lvl w:ilvl="0" w:tplc="FE9E7952">
      <w:start w:val="2"/>
      <w:numFmt w:val="taiwaneseCountingThousand"/>
      <w:lvlText w:val="%1、"/>
      <w:lvlJc w:val="left"/>
      <w:pPr>
        <w:ind w:left="8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2" w:hanging="480"/>
      </w:pPr>
    </w:lvl>
    <w:lvl w:ilvl="2" w:tplc="0409001B" w:tentative="1">
      <w:start w:val="1"/>
      <w:numFmt w:val="lowerRoman"/>
      <w:lvlText w:val="%3."/>
      <w:lvlJc w:val="right"/>
      <w:pPr>
        <w:ind w:left="1602" w:hanging="480"/>
      </w:pPr>
    </w:lvl>
    <w:lvl w:ilvl="3" w:tplc="0409000F" w:tentative="1">
      <w:start w:val="1"/>
      <w:numFmt w:val="decimal"/>
      <w:lvlText w:val="%4."/>
      <w:lvlJc w:val="left"/>
      <w:pPr>
        <w:ind w:left="2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2" w:hanging="480"/>
      </w:pPr>
    </w:lvl>
    <w:lvl w:ilvl="5" w:tplc="0409001B" w:tentative="1">
      <w:start w:val="1"/>
      <w:numFmt w:val="lowerRoman"/>
      <w:lvlText w:val="%6."/>
      <w:lvlJc w:val="right"/>
      <w:pPr>
        <w:ind w:left="3042" w:hanging="480"/>
      </w:pPr>
    </w:lvl>
    <w:lvl w:ilvl="6" w:tplc="0409000F" w:tentative="1">
      <w:start w:val="1"/>
      <w:numFmt w:val="decimal"/>
      <w:lvlText w:val="%7."/>
      <w:lvlJc w:val="left"/>
      <w:pPr>
        <w:ind w:left="3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2" w:hanging="480"/>
      </w:pPr>
    </w:lvl>
    <w:lvl w:ilvl="8" w:tplc="0409001B" w:tentative="1">
      <w:start w:val="1"/>
      <w:numFmt w:val="lowerRoman"/>
      <w:lvlText w:val="%9."/>
      <w:lvlJc w:val="right"/>
      <w:pPr>
        <w:ind w:left="4482" w:hanging="4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4B"/>
    <w:rsid w:val="00011CEE"/>
    <w:rsid w:val="00013D4E"/>
    <w:rsid w:val="00014DD3"/>
    <w:rsid w:val="00031300"/>
    <w:rsid w:val="000412BA"/>
    <w:rsid w:val="000B06BF"/>
    <w:rsid w:val="000C6B71"/>
    <w:rsid w:val="000D5F19"/>
    <w:rsid w:val="000E70C7"/>
    <w:rsid w:val="001003E7"/>
    <w:rsid w:val="00107E66"/>
    <w:rsid w:val="00124665"/>
    <w:rsid w:val="00131F9A"/>
    <w:rsid w:val="001320F4"/>
    <w:rsid w:val="00132DDC"/>
    <w:rsid w:val="00151BA1"/>
    <w:rsid w:val="001543A2"/>
    <w:rsid w:val="00167F4B"/>
    <w:rsid w:val="001A61DD"/>
    <w:rsid w:val="001F40E4"/>
    <w:rsid w:val="002028BE"/>
    <w:rsid w:val="00204C39"/>
    <w:rsid w:val="00216794"/>
    <w:rsid w:val="00231052"/>
    <w:rsid w:val="002356B8"/>
    <w:rsid w:val="00237F50"/>
    <w:rsid w:val="00245070"/>
    <w:rsid w:val="00251A1F"/>
    <w:rsid w:val="00261DC6"/>
    <w:rsid w:val="0026208D"/>
    <w:rsid w:val="00276B84"/>
    <w:rsid w:val="00277C72"/>
    <w:rsid w:val="002865EE"/>
    <w:rsid w:val="002A7038"/>
    <w:rsid w:val="002F37B9"/>
    <w:rsid w:val="003006E7"/>
    <w:rsid w:val="00325A27"/>
    <w:rsid w:val="00326070"/>
    <w:rsid w:val="0033484C"/>
    <w:rsid w:val="003355C7"/>
    <w:rsid w:val="003607EA"/>
    <w:rsid w:val="003648FF"/>
    <w:rsid w:val="00382DD9"/>
    <w:rsid w:val="003938BC"/>
    <w:rsid w:val="00406647"/>
    <w:rsid w:val="0042653F"/>
    <w:rsid w:val="00440EC9"/>
    <w:rsid w:val="00457FBF"/>
    <w:rsid w:val="00465EEB"/>
    <w:rsid w:val="00481C97"/>
    <w:rsid w:val="00486F16"/>
    <w:rsid w:val="00492CC2"/>
    <w:rsid w:val="00493932"/>
    <w:rsid w:val="004A0A85"/>
    <w:rsid w:val="004B04BF"/>
    <w:rsid w:val="004B0D49"/>
    <w:rsid w:val="004D06C2"/>
    <w:rsid w:val="004D1485"/>
    <w:rsid w:val="004E65BC"/>
    <w:rsid w:val="00500DCC"/>
    <w:rsid w:val="00524355"/>
    <w:rsid w:val="005321AE"/>
    <w:rsid w:val="00546185"/>
    <w:rsid w:val="0055110A"/>
    <w:rsid w:val="00552BE4"/>
    <w:rsid w:val="00556EA2"/>
    <w:rsid w:val="0055715C"/>
    <w:rsid w:val="00560C0F"/>
    <w:rsid w:val="00565E9B"/>
    <w:rsid w:val="00571110"/>
    <w:rsid w:val="00581783"/>
    <w:rsid w:val="005847FD"/>
    <w:rsid w:val="005936BE"/>
    <w:rsid w:val="00594C34"/>
    <w:rsid w:val="005A1A05"/>
    <w:rsid w:val="005B6199"/>
    <w:rsid w:val="005C04B0"/>
    <w:rsid w:val="005D3E44"/>
    <w:rsid w:val="005E6644"/>
    <w:rsid w:val="005F3CA8"/>
    <w:rsid w:val="005F4E64"/>
    <w:rsid w:val="00601557"/>
    <w:rsid w:val="00606069"/>
    <w:rsid w:val="0061168B"/>
    <w:rsid w:val="00616D8B"/>
    <w:rsid w:val="00653B55"/>
    <w:rsid w:val="00660FB4"/>
    <w:rsid w:val="0069147E"/>
    <w:rsid w:val="00694688"/>
    <w:rsid w:val="006A7B04"/>
    <w:rsid w:val="006B71CA"/>
    <w:rsid w:val="006F5298"/>
    <w:rsid w:val="00702B37"/>
    <w:rsid w:val="007149FE"/>
    <w:rsid w:val="00721817"/>
    <w:rsid w:val="00730E54"/>
    <w:rsid w:val="00741CA2"/>
    <w:rsid w:val="00744C38"/>
    <w:rsid w:val="00754964"/>
    <w:rsid w:val="00754EB8"/>
    <w:rsid w:val="007A788F"/>
    <w:rsid w:val="007B31D3"/>
    <w:rsid w:val="007B7FDC"/>
    <w:rsid w:val="007D6CA8"/>
    <w:rsid w:val="007E1356"/>
    <w:rsid w:val="007F1344"/>
    <w:rsid w:val="007F4983"/>
    <w:rsid w:val="008027FB"/>
    <w:rsid w:val="00810807"/>
    <w:rsid w:val="00813C21"/>
    <w:rsid w:val="00830BAC"/>
    <w:rsid w:val="00834F00"/>
    <w:rsid w:val="00844B03"/>
    <w:rsid w:val="00844F3A"/>
    <w:rsid w:val="00857FD8"/>
    <w:rsid w:val="00861CFA"/>
    <w:rsid w:val="008A1837"/>
    <w:rsid w:val="008C4D78"/>
    <w:rsid w:val="008C7EF7"/>
    <w:rsid w:val="008E06E4"/>
    <w:rsid w:val="00900178"/>
    <w:rsid w:val="0091696F"/>
    <w:rsid w:val="00921296"/>
    <w:rsid w:val="00931688"/>
    <w:rsid w:val="00937471"/>
    <w:rsid w:val="00945D36"/>
    <w:rsid w:val="00950ADE"/>
    <w:rsid w:val="00967DDD"/>
    <w:rsid w:val="00985384"/>
    <w:rsid w:val="009C6D20"/>
    <w:rsid w:val="009D3172"/>
    <w:rsid w:val="009E1731"/>
    <w:rsid w:val="009F5745"/>
    <w:rsid w:val="00A132E8"/>
    <w:rsid w:val="00A35FFC"/>
    <w:rsid w:val="00A42BC8"/>
    <w:rsid w:val="00A459BC"/>
    <w:rsid w:val="00A46738"/>
    <w:rsid w:val="00A5044C"/>
    <w:rsid w:val="00A5464C"/>
    <w:rsid w:val="00A6116D"/>
    <w:rsid w:val="00A61C4C"/>
    <w:rsid w:val="00A80E3A"/>
    <w:rsid w:val="00A845AC"/>
    <w:rsid w:val="00A93771"/>
    <w:rsid w:val="00A94096"/>
    <w:rsid w:val="00A950D6"/>
    <w:rsid w:val="00AA3A24"/>
    <w:rsid w:val="00AB2190"/>
    <w:rsid w:val="00AC4039"/>
    <w:rsid w:val="00AF0667"/>
    <w:rsid w:val="00AF082C"/>
    <w:rsid w:val="00B1741A"/>
    <w:rsid w:val="00B204DC"/>
    <w:rsid w:val="00B31819"/>
    <w:rsid w:val="00B33D21"/>
    <w:rsid w:val="00B35DD3"/>
    <w:rsid w:val="00B37F03"/>
    <w:rsid w:val="00B531BA"/>
    <w:rsid w:val="00B74AAF"/>
    <w:rsid w:val="00B80D07"/>
    <w:rsid w:val="00B94DD0"/>
    <w:rsid w:val="00B95D72"/>
    <w:rsid w:val="00BE02E9"/>
    <w:rsid w:val="00BF7155"/>
    <w:rsid w:val="00BF7734"/>
    <w:rsid w:val="00C10D2E"/>
    <w:rsid w:val="00C15BD6"/>
    <w:rsid w:val="00C16086"/>
    <w:rsid w:val="00C3241B"/>
    <w:rsid w:val="00C340C8"/>
    <w:rsid w:val="00C51793"/>
    <w:rsid w:val="00C60D6F"/>
    <w:rsid w:val="00C6166A"/>
    <w:rsid w:val="00C91116"/>
    <w:rsid w:val="00CA4844"/>
    <w:rsid w:val="00CC1641"/>
    <w:rsid w:val="00CC40EB"/>
    <w:rsid w:val="00CC7368"/>
    <w:rsid w:val="00CD36D7"/>
    <w:rsid w:val="00CE201B"/>
    <w:rsid w:val="00CE7FA2"/>
    <w:rsid w:val="00CF0443"/>
    <w:rsid w:val="00CF06D6"/>
    <w:rsid w:val="00CF1B39"/>
    <w:rsid w:val="00CF5E94"/>
    <w:rsid w:val="00CF7C3D"/>
    <w:rsid w:val="00D406C3"/>
    <w:rsid w:val="00D4379E"/>
    <w:rsid w:val="00D47758"/>
    <w:rsid w:val="00D75D41"/>
    <w:rsid w:val="00D86FBF"/>
    <w:rsid w:val="00DB5D3E"/>
    <w:rsid w:val="00DC0274"/>
    <w:rsid w:val="00DC48AD"/>
    <w:rsid w:val="00DD3A84"/>
    <w:rsid w:val="00DD67A8"/>
    <w:rsid w:val="00DD7730"/>
    <w:rsid w:val="00DD7F3E"/>
    <w:rsid w:val="00DE3DEC"/>
    <w:rsid w:val="00E5520B"/>
    <w:rsid w:val="00E70C46"/>
    <w:rsid w:val="00E720A9"/>
    <w:rsid w:val="00E9103D"/>
    <w:rsid w:val="00EA1D7C"/>
    <w:rsid w:val="00EB5D55"/>
    <w:rsid w:val="00EC3D79"/>
    <w:rsid w:val="00EC5FD8"/>
    <w:rsid w:val="00F03013"/>
    <w:rsid w:val="00F24C60"/>
    <w:rsid w:val="00F405B3"/>
    <w:rsid w:val="00F543C9"/>
    <w:rsid w:val="00F92FEA"/>
    <w:rsid w:val="00FA4E91"/>
    <w:rsid w:val="00FA753A"/>
    <w:rsid w:val="00FB33AD"/>
    <w:rsid w:val="00FC301D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F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37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9374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0"/>
    <w:rsid w:val="00937471"/>
  </w:style>
  <w:style w:type="paragraph" w:styleId="a7">
    <w:name w:val="List Paragraph"/>
    <w:basedOn w:val="a"/>
    <w:qFormat/>
    <w:rsid w:val="00B33D2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57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qFormat/>
    <w:rsid w:val="00457FBF"/>
    <w:rPr>
      <w:b/>
      <w:bCs/>
    </w:rPr>
  </w:style>
  <w:style w:type="character" w:customStyle="1" w:styleId="apple-converted-space">
    <w:name w:val="apple-converted-space"/>
    <w:basedOn w:val="a0"/>
    <w:rsid w:val="00457FBF"/>
  </w:style>
  <w:style w:type="table" w:styleId="a9">
    <w:name w:val="Table Grid"/>
    <w:basedOn w:val="a1"/>
    <w:rsid w:val="007149F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301D"/>
    <w:rPr>
      <w:color w:val="0000FF"/>
      <w:u w:val="single"/>
    </w:rPr>
  </w:style>
  <w:style w:type="character" w:customStyle="1" w:styleId="a5">
    <w:name w:val="頁尾 字元"/>
    <w:link w:val="a4"/>
    <w:uiPriority w:val="99"/>
    <w:rsid w:val="00FD3CA8"/>
    <w:rPr>
      <w:kern w:val="2"/>
    </w:rPr>
  </w:style>
  <w:style w:type="character" w:styleId="ab">
    <w:name w:val="annotation reference"/>
    <w:semiHidden/>
    <w:rsid w:val="00CF5E94"/>
    <w:rPr>
      <w:sz w:val="18"/>
      <w:szCs w:val="18"/>
    </w:rPr>
  </w:style>
  <w:style w:type="paragraph" w:styleId="ac">
    <w:name w:val="annotation text"/>
    <w:basedOn w:val="a"/>
    <w:semiHidden/>
    <w:rsid w:val="00CF5E94"/>
  </w:style>
  <w:style w:type="paragraph" w:styleId="ad">
    <w:name w:val="annotation subject"/>
    <w:basedOn w:val="ac"/>
    <w:next w:val="ac"/>
    <w:semiHidden/>
    <w:rsid w:val="00CF5E94"/>
    <w:rPr>
      <w:b/>
      <w:bCs/>
    </w:rPr>
  </w:style>
  <w:style w:type="paragraph" w:styleId="ae">
    <w:name w:val="Balloon Text"/>
    <w:basedOn w:val="a"/>
    <w:semiHidden/>
    <w:rsid w:val="00CF5E94"/>
    <w:rPr>
      <w:rFonts w:ascii="Arial" w:hAnsi="Arial"/>
      <w:sz w:val="18"/>
      <w:szCs w:val="18"/>
    </w:rPr>
  </w:style>
  <w:style w:type="character" w:styleId="af">
    <w:name w:val="Emphasis"/>
    <w:qFormat/>
    <w:rsid w:val="006015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F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37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9374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0"/>
    <w:rsid w:val="00937471"/>
  </w:style>
  <w:style w:type="paragraph" w:styleId="a7">
    <w:name w:val="List Paragraph"/>
    <w:basedOn w:val="a"/>
    <w:qFormat/>
    <w:rsid w:val="00B33D2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57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qFormat/>
    <w:rsid w:val="00457FBF"/>
    <w:rPr>
      <w:b/>
      <w:bCs/>
    </w:rPr>
  </w:style>
  <w:style w:type="character" w:customStyle="1" w:styleId="apple-converted-space">
    <w:name w:val="apple-converted-space"/>
    <w:basedOn w:val="a0"/>
    <w:rsid w:val="00457FBF"/>
  </w:style>
  <w:style w:type="table" w:styleId="a9">
    <w:name w:val="Table Grid"/>
    <w:basedOn w:val="a1"/>
    <w:rsid w:val="007149F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301D"/>
    <w:rPr>
      <w:color w:val="0000FF"/>
      <w:u w:val="single"/>
    </w:rPr>
  </w:style>
  <w:style w:type="character" w:customStyle="1" w:styleId="a5">
    <w:name w:val="頁尾 字元"/>
    <w:link w:val="a4"/>
    <w:uiPriority w:val="99"/>
    <w:rsid w:val="00FD3CA8"/>
    <w:rPr>
      <w:kern w:val="2"/>
    </w:rPr>
  </w:style>
  <w:style w:type="character" w:styleId="ab">
    <w:name w:val="annotation reference"/>
    <w:semiHidden/>
    <w:rsid w:val="00CF5E94"/>
    <w:rPr>
      <w:sz w:val="18"/>
      <w:szCs w:val="18"/>
    </w:rPr>
  </w:style>
  <w:style w:type="paragraph" w:styleId="ac">
    <w:name w:val="annotation text"/>
    <w:basedOn w:val="a"/>
    <w:semiHidden/>
    <w:rsid w:val="00CF5E94"/>
  </w:style>
  <w:style w:type="paragraph" w:styleId="ad">
    <w:name w:val="annotation subject"/>
    <w:basedOn w:val="ac"/>
    <w:next w:val="ac"/>
    <w:semiHidden/>
    <w:rsid w:val="00CF5E94"/>
    <w:rPr>
      <w:b/>
      <w:bCs/>
    </w:rPr>
  </w:style>
  <w:style w:type="paragraph" w:styleId="ae">
    <w:name w:val="Balloon Text"/>
    <w:basedOn w:val="a"/>
    <w:semiHidden/>
    <w:rsid w:val="00CF5E94"/>
    <w:rPr>
      <w:rFonts w:ascii="Arial" w:hAnsi="Arial"/>
      <w:sz w:val="18"/>
      <w:szCs w:val="18"/>
    </w:rPr>
  </w:style>
  <w:style w:type="character" w:styleId="af">
    <w:name w:val="Emphasis"/>
    <w:qFormat/>
    <w:rsid w:val="00601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1272</Words>
  <Characters>7257</Characters>
  <Application>Microsoft Office Word</Application>
  <DocSecurity>0</DocSecurity>
  <Lines>60</Lines>
  <Paragraphs>17</Paragraphs>
  <ScaleCrop>false</ScaleCrop>
  <Company>CMT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高雄市高英高級工商職業學校</dc:title>
  <dc:creator>user</dc:creator>
  <cp:lastModifiedBy>boy</cp:lastModifiedBy>
  <cp:revision>2</cp:revision>
  <dcterms:created xsi:type="dcterms:W3CDTF">2014-08-05T03:19:00Z</dcterms:created>
  <dcterms:modified xsi:type="dcterms:W3CDTF">2014-08-05T03:19:00Z</dcterms:modified>
</cp:coreProperties>
</file>