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FF7" w:rsidRPr="00F6554D" w:rsidRDefault="00645342" w:rsidP="00A01BB6">
      <w:pPr>
        <w:jc w:val="center"/>
        <w:rPr>
          <w:b/>
        </w:rPr>
      </w:pPr>
      <w:r w:rsidRPr="00F6554D">
        <w:rPr>
          <w:rFonts w:hint="eastAsia"/>
          <w:b/>
        </w:rPr>
        <w:t>1.</w:t>
      </w:r>
      <w:r w:rsidRPr="00F6554D">
        <w:rPr>
          <w:rFonts w:hint="eastAsia"/>
          <w:b/>
        </w:rPr>
        <w:t>至全國教師在職進修網</w:t>
      </w:r>
    </w:p>
    <w:p w:rsidR="00A51E20" w:rsidRDefault="00A51E20" w:rsidP="00A51E20">
      <w:pPr>
        <w:jc w:val="center"/>
      </w:pPr>
      <w:r>
        <w:rPr>
          <w:noProof/>
        </w:rPr>
        <w:drawing>
          <wp:inline distT="0" distB="0" distL="0" distR="0" wp14:anchorId="1F227B10" wp14:editId="5DC61B88">
            <wp:extent cx="5274310" cy="2966799"/>
            <wp:effectExtent l="0" t="0" r="254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20" w:rsidRPr="00F6554D" w:rsidRDefault="00645342" w:rsidP="00A01BB6">
      <w:pPr>
        <w:jc w:val="center"/>
        <w:rPr>
          <w:b/>
        </w:rPr>
      </w:pPr>
      <w:r w:rsidRPr="00F6554D">
        <w:rPr>
          <w:rFonts w:hint="eastAsia"/>
          <w:b/>
        </w:rPr>
        <w:t>2.</w:t>
      </w:r>
      <w:r w:rsidR="00A01BB6" w:rsidRPr="00F6554D">
        <w:rPr>
          <w:rFonts w:hint="eastAsia"/>
          <w:b/>
        </w:rPr>
        <w:t>輸</w:t>
      </w:r>
      <w:r w:rsidRPr="00F6554D">
        <w:rPr>
          <w:rFonts w:hint="eastAsia"/>
          <w:b/>
        </w:rPr>
        <w:t>入帳號密碼</w:t>
      </w:r>
      <w:r w:rsidR="00A01BB6" w:rsidRPr="00F6554D">
        <w:rPr>
          <w:rFonts w:hint="eastAsia"/>
          <w:b/>
        </w:rPr>
        <w:t>後按</w:t>
      </w:r>
      <w:r w:rsidR="00A01BB6" w:rsidRPr="00F6554D">
        <w:rPr>
          <w:rFonts w:asciiTheme="minorEastAsia" w:hAnsiTheme="minorEastAsia" w:hint="eastAsia"/>
          <w:b/>
        </w:rPr>
        <w:t>「登入」</w:t>
      </w:r>
    </w:p>
    <w:p w:rsidR="00A51E20" w:rsidRDefault="00A51E20" w:rsidP="00A51E20">
      <w:pPr>
        <w:jc w:val="center"/>
      </w:pPr>
      <w:r>
        <w:rPr>
          <w:noProof/>
        </w:rPr>
        <w:drawing>
          <wp:inline distT="0" distB="0" distL="0" distR="0" wp14:anchorId="6449E13A" wp14:editId="4ED3CDD7">
            <wp:extent cx="5274310" cy="2966799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20" w:rsidRPr="00F6554D" w:rsidRDefault="00645342" w:rsidP="00A01BB6">
      <w:pPr>
        <w:jc w:val="center"/>
        <w:rPr>
          <w:b/>
        </w:rPr>
      </w:pPr>
      <w:r w:rsidRPr="00F6554D">
        <w:rPr>
          <w:rFonts w:hint="eastAsia"/>
          <w:b/>
        </w:rPr>
        <w:t>3.</w:t>
      </w:r>
      <w:r w:rsidRPr="00F6554D">
        <w:rPr>
          <w:rFonts w:hint="eastAsia"/>
          <w:b/>
        </w:rPr>
        <w:t>點選左側</w:t>
      </w:r>
      <w:r w:rsidRPr="00F6554D">
        <w:rPr>
          <w:rFonts w:asciiTheme="minorEastAsia" w:hAnsiTheme="minorEastAsia" w:hint="eastAsia"/>
          <w:b/>
        </w:rPr>
        <w:t>「教師自我專業進修規劃服務」</w:t>
      </w:r>
    </w:p>
    <w:p w:rsidR="00A51E20" w:rsidRDefault="00A51E20" w:rsidP="00A51E20">
      <w:pPr>
        <w:jc w:val="center"/>
      </w:pPr>
      <w:r>
        <w:rPr>
          <w:noProof/>
        </w:rPr>
        <w:drawing>
          <wp:inline distT="0" distB="0" distL="0" distR="0" wp14:anchorId="6ADC176A" wp14:editId="187B3E03">
            <wp:extent cx="5274310" cy="2966799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42" w:rsidRPr="00F6554D" w:rsidRDefault="00645342" w:rsidP="00A51E20">
      <w:pPr>
        <w:jc w:val="center"/>
        <w:rPr>
          <w:b/>
        </w:rPr>
      </w:pPr>
      <w:r w:rsidRPr="00F6554D">
        <w:rPr>
          <w:rFonts w:hint="eastAsia"/>
          <w:b/>
        </w:rPr>
        <w:lastRenderedPageBreak/>
        <w:t>4.</w:t>
      </w:r>
      <w:r w:rsidRPr="00F6554D">
        <w:rPr>
          <w:rFonts w:hint="eastAsia"/>
          <w:b/>
        </w:rPr>
        <w:t>按</w:t>
      </w:r>
      <w:r w:rsidRPr="00F6554D">
        <w:rPr>
          <w:rFonts w:asciiTheme="minorEastAsia" w:hAnsiTheme="minorEastAsia" w:hint="eastAsia"/>
          <w:b/>
        </w:rPr>
        <w:t>「</w:t>
      </w:r>
      <w:r w:rsidRPr="00F6554D">
        <w:rPr>
          <w:rFonts w:hint="eastAsia"/>
          <w:b/>
        </w:rPr>
        <w:t>登入</w:t>
      </w:r>
      <w:r w:rsidRPr="00F6554D">
        <w:rPr>
          <w:rFonts w:asciiTheme="minorEastAsia" w:hAnsiTheme="minorEastAsia" w:hint="eastAsia"/>
          <w:b/>
        </w:rPr>
        <w:t>」</w:t>
      </w:r>
      <w:r w:rsidRPr="00F6554D">
        <w:rPr>
          <w:rFonts w:hint="eastAsia"/>
          <w:b/>
        </w:rPr>
        <w:t>再一次輸入教師進修網之帳號密碼</w:t>
      </w:r>
    </w:p>
    <w:p w:rsidR="00901B9A" w:rsidRDefault="00901B9A" w:rsidP="00A51E20">
      <w:pPr>
        <w:jc w:val="center"/>
      </w:pPr>
      <w:r>
        <w:rPr>
          <w:noProof/>
        </w:rPr>
        <w:drawing>
          <wp:inline distT="0" distB="0" distL="0" distR="0" wp14:anchorId="7B94C607" wp14:editId="1A2F23FC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9A" w:rsidRPr="00F6554D" w:rsidRDefault="00645342" w:rsidP="00A01BB6">
      <w:pPr>
        <w:jc w:val="center"/>
        <w:rPr>
          <w:b/>
        </w:rPr>
      </w:pPr>
      <w:r w:rsidRPr="00F6554D">
        <w:rPr>
          <w:rFonts w:hint="eastAsia"/>
          <w:b/>
        </w:rPr>
        <w:t>5.</w:t>
      </w:r>
      <w:r w:rsidRPr="00F6554D">
        <w:rPr>
          <w:rFonts w:hint="eastAsia"/>
          <w:b/>
        </w:rPr>
        <w:t>按</w:t>
      </w:r>
      <w:r w:rsidRPr="00F6554D">
        <w:rPr>
          <w:rFonts w:asciiTheme="minorEastAsia" w:hAnsiTheme="minorEastAsia" w:hint="eastAsia"/>
          <w:b/>
        </w:rPr>
        <w:t>「</w:t>
      </w:r>
      <w:r w:rsidRPr="00F6554D">
        <w:rPr>
          <w:rFonts w:hint="eastAsia"/>
          <w:b/>
        </w:rPr>
        <w:t>開始規劃</w:t>
      </w:r>
      <w:r w:rsidRPr="00F6554D">
        <w:rPr>
          <w:rFonts w:asciiTheme="minorEastAsia" w:hAnsiTheme="minorEastAsia" w:hint="eastAsia"/>
          <w:b/>
        </w:rPr>
        <w:t>」</w:t>
      </w:r>
    </w:p>
    <w:p w:rsidR="00901B9A" w:rsidRDefault="00901B9A" w:rsidP="00A51E20">
      <w:pPr>
        <w:jc w:val="center"/>
      </w:pPr>
      <w:r>
        <w:rPr>
          <w:noProof/>
        </w:rPr>
        <w:drawing>
          <wp:inline distT="0" distB="0" distL="0" distR="0" wp14:anchorId="651DD11C" wp14:editId="523D9169">
            <wp:extent cx="5274310" cy="2966799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9A" w:rsidRPr="00F6554D" w:rsidRDefault="00A01BB6" w:rsidP="00A01BB6">
      <w:pPr>
        <w:jc w:val="center"/>
        <w:rPr>
          <w:b/>
        </w:rPr>
      </w:pPr>
      <w:r w:rsidRPr="00F6554D">
        <w:rPr>
          <w:rFonts w:hint="eastAsia"/>
          <w:b/>
        </w:rPr>
        <w:t>6.</w:t>
      </w:r>
      <w:r w:rsidRPr="00F6554D">
        <w:rPr>
          <w:rFonts w:hint="eastAsia"/>
          <w:b/>
        </w:rPr>
        <w:t>填寫</w:t>
      </w:r>
      <w:r w:rsidRPr="00F6554D">
        <w:rPr>
          <w:rFonts w:asciiTheme="minorEastAsia" w:hAnsiTheme="minorEastAsia" w:hint="eastAsia"/>
          <w:b/>
        </w:rPr>
        <w:t>「</w:t>
      </w:r>
      <w:r w:rsidRPr="00F6554D">
        <w:rPr>
          <w:rFonts w:hint="eastAsia"/>
          <w:b/>
        </w:rPr>
        <w:t>個人資料</w:t>
      </w:r>
      <w:r w:rsidRPr="00F6554D">
        <w:rPr>
          <w:rFonts w:asciiTheme="minorEastAsia" w:hAnsiTheme="minorEastAsia" w:hint="eastAsia"/>
          <w:b/>
        </w:rPr>
        <w:t>」</w:t>
      </w:r>
    </w:p>
    <w:p w:rsidR="00901B9A" w:rsidRDefault="00901B9A" w:rsidP="00A51E20">
      <w:pPr>
        <w:jc w:val="center"/>
      </w:pPr>
      <w:r>
        <w:rPr>
          <w:noProof/>
        </w:rPr>
        <w:drawing>
          <wp:inline distT="0" distB="0" distL="0" distR="0" wp14:anchorId="495B3BAB" wp14:editId="2404C88E">
            <wp:extent cx="5274310" cy="2966799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9A" w:rsidRPr="00F6554D" w:rsidRDefault="00A01BB6" w:rsidP="00A01BB6">
      <w:pPr>
        <w:jc w:val="center"/>
        <w:rPr>
          <w:b/>
        </w:rPr>
      </w:pPr>
      <w:r w:rsidRPr="00F6554D">
        <w:rPr>
          <w:rFonts w:hint="eastAsia"/>
          <w:b/>
        </w:rPr>
        <w:lastRenderedPageBreak/>
        <w:t>7.</w:t>
      </w:r>
      <w:r w:rsidRPr="00F6554D">
        <w:rPr>
          <w:rFonts w:hint="eastAsia"/>
          <w:b/>
        </w:rPr>
        <w:t>依個人喜好</w:t>
      </w:r>
      <w:r w:rsidRPr="00F6554D">
        <w:rPr>
          <w:rFonts w:asciiTheme="minorEastAsia" w:hAnsiTheme="minorEastAsia" w:hint="eastAsia"/>
          <w:b/>
        </w:rPr>
        <w:t>，</w:t>
      </w:r>
      <w:r w:rsidRPr="00F6554D">
        <w:rPr>
          <w:rFonts w:hint="eastAsia"/>
          <w:b/>
        </w:rPr>
        <w:t>填寫</w:t>
      </w:r>
      <w:r w:rsidRPr="00F6554D">
        <w:rPr>
          <w:rFonts w:asciiTheme="minorEastAsia" w:hAnsiTheme="minorEastAsia" w:hint="eastAsia"/>
          <w:b/>
        </w:rPr>
        <w:t>「教師進修需求」</w:t>
      </w:r>
    </w:p>
    <w:p w:rsidR="00901B9A" w:rsidRDefault="00901B9A" w:rsidP="00A51E20">
      <w:pPr>
        <w:jc w:val="center"/>
      </w:pPr>
      <w:r>
        <w:rPr>
          <w:noProof/>
        </w:rPr>
        <w:drawing>
          <wp:inline distT="0" distB="0" distL="0" distR="0" wp14:anchorId="0696FB36" wp14:editId="723829C4">
            <wp:extent cx="5274310" cy="2966799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9A" w:rsidRPr="00F6554D" w:rsidRDefault="00A01BB6" w:rsidP="00A01BB6">
      <w:pPr>
        <w:jc w:val="center"/>
        <w:rPr>
          <w:b/>
        </w:rPr>
      </w:pPr>
      <w:r w:rsidRPr="00F6554D">
        <w:rPr>
          <w:rFonts w:hint="eastAsia"/>
          <w:b/>
        </w:rPr>
        <w:t>8.</w:t>
      </w:r>
      <w:r w:rsidRPr="00F6554D">
        <w:rPr>
          <w:rFonts w:hint="eastAsia"/>
          <w:b/>
        </w:rPr>
        <w:t>按</w:t>
      </w:r>
      <w:r w:rsidRPr="00F6554D">
        <w:rPr>
          <w:rFonts w:asciiTheme="minorEastAsia" w:hAnsiTheme="minorEastAsia" w:hint="eastAsia"/>
          <w:b/>
        </w:rPr>
        <w:t>「匯入學校本位規劃」</w:t>
      </w:r>
    </w:p>
    <w:p w:rsidR="00901B9A" w:rsidRDefault="00901B9A" w:rsidP="00A51E20">
      <w:pPr>
        <w:jc w:val="center"/>
      </w:pPr>
      <w:r>
        <w:rPr>
          <w:noProof/>
        </w:rPr>
        <w:drawing>
          <wp:inline distT="0" distB="0" distL="0" distR="0" wp14:anchorId="368F0997" wp14:editId="5E11EFC3">
            <wp:extent cx="5274310" cy="2966799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9A" w:rsidRPr="00F6554D" w:rsidRDefault="00A01BB6" w:rsidP="00A01BB6">
      <w:pPr>
        <w:jc w:val="center"/>
        <w:rPr>
          <w:b/>
        </w:rPr>
      </w:pPr>
      <w:r w:rsidRPr="00F6554D">
        <w:rPr>
          <w:rFonts w:hint="eastAsia"/>
          <w:b/>
        </w:rPr>
        <w:t>9.</w:t>
      </w:r>
      <w:r w:rsidRPr="00F6554D">
        <w:rPr>
          <w:rFonts w:hint="eastAsia"/>
          <w:b/>
        </w:rPr>
        <w:t>按</w:t>
      </w:r>
      <w:r w:rsidRPr="00F6554D">
        <w:rPr>
          <w:rFonts w:asciiTheme="minorEastAsia" w:hAnsiTheme="minorEastAsia" w:hint="eastAsia"/>
          <w:b/>
        </w:rPr>
        <w:t>「送出正式規劃」</w:t>
      </w:r>
    </w:p>
    <w:p w:rsidR="00A01BB6" w:rsidRDefault="00A01BB6" w:rsidP="00A01BB6">
      <w:pPr>
        <w:jc w:val="center"/>
      </w:pPr>
      <w:r>
        <w:rPr>
          <w:noProof/>
        </w:rPr>
        <w:drawing>
          <wp:inline distT="0" distB="0" distL="0" distR="0" wp14:anchorId="0F479A6B" wp14:editId="792BABB6">
            <wp:extent cx="5486400" cy="30861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B6" w:rsidRPr="00F6554D" w:rsidRDefault="00A01BB6" w:rsidP="00A01BB6">
      <w:pPr>
        <w:jc w:val="center"/>
        <w:rPr>
          <w:b/>
        </w:rPr>
      </w:pPr>
      <w:bookmarkStart w:id="0" w:name="_GoBack"/>
      <w:r w:rsidRPr="00F6554D">
        <w:rPr>
          <w:rFonts w:hint="eastAsia"/>
          <w:b/>
        </w:rPr>
        <w:lastRenderedPageBreak/>
        <w:t>10.</w:t>
      </w:r>
      <w:r w:rsidRPr="00F6554D">
        <w:rPr>
          <w:rFonts w:hint="eastAsia"/>
          <w:b/>
        </w:rPr>
        <w:t>完成退出</w:t>
      </w:r>
    </w:p>
    <w:bookmarkEnd w:id="0"/>
    <w:p w:rsidR="00901B9A" w:rsidRDefault="00901B9A" w:rsidP="00A51E20">
      <w:pPr>
        <w:jc w:val="center"/>
      </w:pPr>
      <w:r>
        <w:rPr>
          <w:noProof/>
        </w:rPr>
        <w:drawing>
          <wp:inline distT="0" distB="0" distL="0" distR="0" wp14:anchorId="532E3140" wp14:editId="4293A5D1">
            <wp:extent cx="5274310" cy="2966799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B9A" w:rsidSect="00A51E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342" w:rsidRDefault="00645342" w:rsidP="00645342">
      <w:r>
        <w:separator/>
      </w:r>
    </w:p>
  </w:endnote>
  <w:endnote w:type="continuationSeparator" w:id="0">
    <w:p w:rsidR="00645342" w:rsidRDefault="00645342" w:rsidP="00645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342" w:rsidRDefault="00645342" w:rsidP="00645342">
      <w:r>
        <w:separator/>
      </w:r>
    </w:p>
  </w:footnote>
  <w:footnote w:type="continuationSeparator" w:id="0">
    <w:p w:rsidR="00645342" w:rsidRDefault="00645342" w:rsidP="006453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B9A"/>
    <w:rsid w:val="002E5FF7"/>
    <w:rsid w:val="00645342"/>
    <w:rsid w:val="00901B9A"/>
    <w:rsid w:val="00A01BB6"/>
    <w:rsid w:val="00A51E20"/>
    <w:rsid w:val="00F6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B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1B9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453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4534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453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4534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B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1B9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453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4534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453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4534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24</Words>
  <Characters>142</Characters>
  <Application>Microsoft Office Word</Application>
  <DocSecurity>0</DocSecurity>
  <Lines>1</Lines>
  <Paragraphs>1</Paragraphs>
  <ScaleCrop>false</ScaleCrop>
  <Company>SYNNEX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2016-09-27T05:10:00Z</dcterms:created>
  <dcterms:modified xsi:type="dcterms:W3CDTF">2016-09-29T00:14:00Z</dcterms:modified>
</cp:coreProperties>
</file>