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51" w:rsidRDefault="008D1A22" w:rsidP="004D27F8">
      <w:pPr>
        <w:spacing w:line="360" w:lineRule="auto"/>
        <w:jc w:val="center"/>
        <w:rPr>
          <w:rFonts w:eastAsia="標楷體" w:hint="eastAsia"/>
          <w:b/>
          <w:sz w:val="40"/>
          <w:szCs w:val="40"/>
        </w:rPr>
      </w:pPr>
      <w:bookmarkStart w:id="0" w:name="_Toc393291109"/>
      <w:r>
        <w:rPr>
          <w:rFonts w:eastAsia="標楷體" w:hint="eastAsia"/>
          <w:b/>
          <w:sz w:val="40"/>
          <w:szCs w:val="40"/>
        </w:rPr>
        <w:t>高英高級工商職業學校</w:t>
      </w:r>
      <w:r>
        <w:rPr>
          <w:rFonts w:eastAsia="標楷體" w:hint="eastAsia"/>
          <w:b/>
          <w:sz w:val="40"/>
          <w:szCs w:val="40"/>
        </w:rPr>
        <w:t xml:space="preserve"> </w:t>
      </w:r>
      <w:r w:rsidR="007E4951" w:rsidRPr="001F60C7">
        <w:rPr>
          <w:rFonts w:eastAsia="標楷體"/>
          <w:b/>
          <w:sz w:val="40"/>
          <w:szCs w:val="40"/>
        </w:rPr>
        <w:t>人因性危害預防計畫</w:t>
      </w:r>
      <w:bookmarkEnd w:id="0"/>
    </w:p>
    <w:p w:rsidR="007E4951" w:rsidRPr="001F60C7" w:rsidRDefault="008D1A22" w:rsidP="008D1A22">
      <w:pPr>
        <w:spacing w:line="360" w:lineRule="auto"/>
        <w:jc w:val="right"/>
        <w:rPr>
          <w:rFonts w:eastAsia="標楷體"/>
        </w:rPr>
      </w:pPr>
      <w:r w:rsidRPr="008D1A22">
        <w:rPr>
          <w:rFonts w:eastAsia="標楷體" w:hAnsi="Arial" w:hint="eastAsia"/>
          <w:b/>
          <w:sz w:val="20"/>
          <w:szCs w:val="20"/>
        </w:rPr>
        <w:t>104</w:t>
      </w:r>
      <w:r w:rsidRPr="008D1A22">
        <w:rPr>
          <w:rFonts w:eastAsia="標楷體" w:hAnsi="Arial" w:hint="eastAsia"/>
          <w:b/>
          <w:sz w:val="20"/>
          <w:szCs w:val="20"/>
        </w:rPr>
        <w:t>年</w:t>
      </w:r>
      <w:r w:rsidRPr="008D1A22">
        <w:rPr>
          <w:rFonts w:eastAsia="標楷體" w:hAnsi="Arial" w:hint="eastAsia"/>
          <w:b/>
          <w:sz w:val="20"/>
          <w:szCs w:val="20"/>
        </w:rPr>
        <w:t>9</w:t>
      </w:r>
      <w:r w:rsidRPr="008D1A22">
        <w:rPr>
          <w:rFonts w:eastAsia="標楷體" w:hAnsi="Arial" w:hint="eastAsia"/>
          <w:b/>
          <w:sz w:val="20"/>
          <w:szCs w:val="20"/>
        </w:rPr>
        <w:t>月</w:t>
      </w:r>
      <w:r w:rsidRPr="008D1A22">
        <w:rPr>
          <w:rFonts w:eastAsia="標楷體" w:hAnsi="Arial" w:hint="eastAsia"/>
          <w:b/>
          <w:sz w:val="20"/>
          <w:szCs w:val="20"/>
        </w:rPr>
        <w:t>24</w:t>
      </w:r>
      <w:r w:rsidRPr="008D1A22">
        <w:rPr>
          <w:rFonts w:eastAsia="標楷體" w:hAnsi="Arial" w:hint="eastAsia"/>
          <w:b/>
          <w:sz w:val="20"/>
          <w:szCs w:val="20"/>
        </w:rPr>
        <w:t>日</w:t>
      </w:r>
      <w:r w:rsidRPr="008D1A22">
        <w:rPr>
          <w:rFonts w:eastAsia="標楷體" w:hAnsi="Arial" w:hint="eastAsia"/>
          <w:b/>
          <w:sz w:val="20"/>
          <w:szCs w:val="20"/>
        </w:rPr>
        <w:t>104</w:t>
      </w:r>
      <w:r w:rsidRPr="008D1A22">
        <w:rPr>
          <w:rFonts w:eastAsia="標楷體" w:hAnsi="Arial" w:hint="eastAsia"/>
          <w:b/>
          <w:sz w:val="20"/>
          <w:szCs w:val="20"/>
        </w:rPr>
        <w:t>學年度安全衛生委員會審議通過</w:t>
      </w:r>
    </w:p>
    <w:p w:rsidR="00525EBF" w:rsidRPr="001F60C7" w:rsidRDefault="00525EBF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Times New Roman"/>
          <w:b/>
        </w:rPr>
      </w:pPr>
      <w:r w:rsidRPr="001F60C7">
        <w:rPr>
          <w:rFonts w:ascii="Times New Roman" w:eastAsia="標楷體" w:hAnsi="Times New Roman" w:hint="eastAsia"/>
          <w:b/>
        </w:rPr>
        <w:t>政策：</w:t>
      </w:r>
    </w:p>
    <w:p w:rsidR="00525EBF" w:rsidRPr="001F60C7" w:rsidRDefault="00525EBF" w:rsidP="00525EBF">
      <w:pPr>
        <w:pStyle w:val="a8"/>
        <w:tabs>
          <w:tab w:val="left" w:pos="567"/>
        </w:tabs>
        <w:ind w:firstLineChars="100" w:firstLine="24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本校為維護校內工作者</w:t>
      </w:r>
      <w:proofErr w:type="gramStart"/>
      <w:r w:rsidRPr="001F60C7">
        <w:rPr>
          <w:rFonts w:eastAsia="標楷體" w:hAnsi="標楷體" w:hint="eastAsia"/>
          <w:szCs w:val="24"/>
        </w:rPr>
        <w:t>（</w:t>
      </w:r>
      <w:proofErr w:type="gramEnd"/>
      <w:r w:rsidRPr="001F60C7">
        <w:rPr>
          <w:rFonts w:eastAsia="標楷體" w:hAnsi="標楷體" w:hint="eastAsia"/>
          <w:szCs w:val="24"/>
        </w:rPr>
        <w:t>含：教職、員工、與學生等</w:t>
      </w:r>
      <w:proofErr w:type="gramStart"/>
      <w:r w:rsidRPr="001F60C7">
        <w:rPr>
          <w:rFonts w:eastAsia="標楷體" w:hAnsi="標楷體" w:hint="eastAsia"/>
          <w:szCs w:val="24"/>
        </w:rPr>
        <w:t>）</w:t>
      </w:r>
      <w:proofErr w:type="gramEnd"/>
      <w:r w:rsidRPr="001F60C7">
        <w:rPr>
          <w:rFonts w:eastAsia="標楷體" w:hAnsi="標楷體" w:hint="eastAsia"/>
          <w:szCs w:val="24"/>
        </w:rPr>
        <w:t>的健康福祉，預防人因性危害及避免重複性作業導致肌肉骨骼傷病，特訂定本計畫，並經職業安全衛生委員會決議及總經理核准，公告全體勞工週知，共同推動。</w:t>
      </w:r>
    </w:p>
    <w:p w:rsidR="007E4951" w:rsidRPr="001F60C7" w:rsidRDefault="00313421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Times New Roman"/>
          <w:b/>
        </w:rPr>
      </w:pPr>
      <w:r w:rsidRPr="001F60C7">
        <w:rPr>
          <w:rFonts w:ascii="Times New Roman" w:eastAsia="標楷體" w:hAnsi="Times New Roman"/>
          <w:b/>
        </w:rPr>
        <w:t>目標</w:t>
      </w:r>
    </w:p>
    <w:p w:rsidR="007E4951" w:rsidRPr="001F60C7" w:rsidRDefault="007E4951" w:rsidP="00D413E7">
      <w:pPr>
        <w:pStyle w:val="a8"/>
        <w:tabs>
          <w:tab w:val="left" w:pos="567"/>
        </w:tabs>
        <w:ind w:firstLineChars="100" w:firstLine="240"/>
        <w:rPr>
          <w:rFonts w:eastAsia="標楷體" w:hAnsi="標楷體"/>
          <w:szCs w:val="24"/>
        </w:rPr>
      </w:pPr>
      <w:r w:rsidRPr="001F60C7">
        <w:rPr>
          <w:rFonts w:eastAsia="標楷體" w:hAnsi="標楷體"/>
          <w:szCs w:val="24"/>
        </w:rPr>
        <w:t>本計畫的目的在於</w:t>
      </w:r>
      <w:r w:rsidR="009B6FE9" w:rsidRPr="001F60C7">
        <w:rPr>
          <w:rFonts w:eastAsia="標楷體" w:hAnsi="標楷體" w:hint="eastAsia"/>
          <w:szCs w:val="24"/>
        </w:rPr>
        <w:t>促進</w:t>
      </w:r>
      <w:r w:rsidR="00D413E7" w:rsidRPr="001F60C7">
        <w:rPr>
          <w:rFonts w:eastAsia="標楷體" w:hAnsi="標楷體" w:hint="eastAsia"/>
          <w:szCs w:val="24"/>
        </w:rPr>
        <w:t>校內工作者及利害相關者</w:t>
      </w:r>
      <w:r w:rsidRPr="001F60C7">
        <w:rPr>
          <w:rFonts w:eastAsia="標楷體" w:hAnsi="標楷體"/>
          <w:szCs w:val="24"/>
        </w:rPr>
        <w:t>的健康福祉，預防及避免重複性肌肉骨骼傷病</w:t>
      </w:r>
      <w:r w:rsidR="00143366" w:rsidRPr="001F60C7">
        <w:rPr>
          <w:rFonts w:eastAsia="標楷體" w:hAnsi="標楷體" w:hint="eastAsia"/>
          <w:szCs w:val="24"/>
        </w:rPr>
        <w:t>事件</w:t>
      </w:r>
      <w:r w:rsidR="00EF4DAB" w:rsidRPr="001F60C7">
        <w:rPr>
          <w:rFonts w:eastAsia="標楷體" w:hAnsi="標楷體" w:hint="eastAsia"/>
          <w:szCs w:val="24"/>
        </w:rPr>
        <w:t>(</w:t>
      </w:r>
      <w:r w:rsidR="00EF4DAB" w:rsidRPr="001F60C7">
        <w:rPr>
          <w:rFonts w:eastAsia="標楷體" w:hAnsi="標楷體"/>
          <w:szCs w:val="24"/>
        </w:rPr>
        <w:t>人因性危害</w:t>
      </w:r>
      <w:r w:rsidR="00EF4DAB" w:rsidRPr="001F60C7">
        <w:rPr>
          <w:rFonts w:eastAsia="標楷體" w:hAnsi="標楷體" w:hint="eastAsia"/>
          <w:szCs w:val="24"/>
        </w:rPr>
        <w:t>)</w:t>
      </w:r>
      <w:r w:rsidR="00143366" w:rsidRPr="001F60C7">
        <w:rPr>
          <w:rFonts w:eastAsia="標楷體" w:hint="eastAsia"/>
          <w:szCs w:val="24"/>
        </w:rPr>
        <w:t>，本計畫</w:t>
      </w:r>
      <w:r w:rsidRPr="001F60C7">
        <w:rPr>
          <w:rFonts w:eastAsia="標楷體" w:hAnsi="標楷體"/>
          <w:szCs w:val="24"/>
        </w:rPr>
        <w:t>經</w:t>
      </w:r>
      <w:r w:rsidR="009B6FE9" w:rsidRPr="001F60C7">
        <w:rPr>
          <w:rFonts w:eastAsia="標楷體" w:hAnsi="標楷體" w:hint="eastAsia"/>
          <w:szCs w:val="24"/>
        </w:rPr>
        <w:t>本校</w:t>
      </w:r>
      <w:r w:rsidR="003C5E2E" w:rsidRPr="001F60C7">
        <w:rPr>
          <w:rFonts w:eastAsia="標楷體" w:hAnsi="標楷體" w:hint="eastAsia"/>
          <w:szCs w:val="24"/>
        </w:rPr>
        <w:t>職業</w:t>
      </w:r>
      <w:r w:rsidR="009B6FE9" w:rsidRPr="001F60C7">
        <w:rPr>
          <w:rFonts w:eastAsia="標楷體" w:hAnsi="標楷體" w:hint="eastAsia"/>
          <w:szCs w:val="24"/>
        </w:rPr>
        <w:t>安全衛生管理</w:t>
      </w:r>
      <w:r w:rsidR="003C5E2E" w:rsidRPr="001F60C7">
        <w:rPr>
          <w:rFonts w:eastAsia="標楷體" w:hAnsi="標楷體" w:hint="eastAsia"/>
          <w:szCs w:val="24"/>
        </w:rPr>
        <w:t>單位送請會議</w:t>
      </w:r>
      <w:r w:rsidR="00143366" w:rsidRPr="001F60C7">
        <w:rPr>
          <w:rFonts w:eastAsia="標楷體" w:hAnsi="標楷體" w:hint="eastAsia"/>
          <w:szCs w:val="24"/>
        </w:rPr>
        <w:t>審</w:t>
      </w:r>
      <w:r w:rsidRPr="001F60C7">
        <w:rPr>
          <w:rFonts w:eastAsia="標楷體" w:hAnsi="標楷體"/>
          <w:szCs w:val="24"/>
        </w:rPr>
        <w:t>議</w:t>
      </w:r>
      <w:r w:rsidR="00143366" w:rsidRPr="001F60C7">
        <w:rPr>
          <w:rFonts w:eastAsia="標楷體" w:hAnsi="標楷體" w:hint="eastAsia"/>
          <w:szCs w:val="24"/>
        </w:rPr>
        <w:t>後，報請</w:t>
      </w:r>
      <w:r w:rsidRPr="001F60C7">
        <w:rPr>
          <w:rFonts w:eastAsia="標楷體" w:hAnsi="標楷體"/>
          <w:szCs w:val="24"/>
        </w:rPr>
        <w:t>校長核准</w:t>
      </w:r>
      <w:r w:rsidR="00143366" w:rsidRPr="001F60C7">
        <w:rPr>
          <w:rFonts w:eastAsia="標楷體" w:hAnsi="標楷體" w:hint="eastAsia"/>
          <w:szCs w:val="24"/>
        </w:rPr>
        <w:t>後</w:t>
      </w:r>
      <w:r w:rsidRPr="001F60C7">
        <w:rPr>
          <w:rFonts w:eastAsia="標楷體" w:hAnsi="標楷體"/>
          <w:szCs w:val="24"/>
        </w:rPr>
        <w:t>公告全體</w:t>
      </w:r>
      <w:r w:rsidR="00D413E7" w:rsidRPr="001F60C7">
        <w:rPr>
          <w:rFonts w:eastAsia="標楷體" w:hAnsi="標楷體"/>
          <w:szCs w:val="24"/>
        </w:rPr>
        <w:t>校內工作者</w:t>
      </w:r>
      <w:r w:rsidRPr="001F60C7">
        <w:rPr>
          <w:rFonts w:eastAsia="標楷體" w:hAnsi="標楷體"/>
          <w:szCs w:val="24"/>
        </w:rPr>
        <w:t>週知，共同推動</w:t>
      </w:r>
      <w:r w:rsidR="00143366" w:rsidRPr="001F60C7">
        <w:rPr>
          <w:rFonts w:eastAsia="標楷體" w:hAnsi="標楷體" w:hint="eastAsia"/>
          <w:szCs w:val="24"/>
        </w:rPr>
        <w:t>危害預防工作</w:t>
      </w:r>
      <w:r w:rsidRPr="001F60C7">
        <w:rPr>
          <w:rFonts w:eastAsia="標楷體" w:hAnsi="標楷體"/>
          <w:szCs w:val="24"/>
        </w:rPr>
        <w:t>。</w:t>
      </w:r>
    </w:p>
    <w:p w:rsidR="00525EBF" w:rsidRPr="001F60C7" w:rsidRDefault="00525EBF" w:rsidP="00F91139">
      <w:pPr>
        <w:pStyle w:val="a8"/>
        <w:tabs>
          <w:tab w:val="left" w:pos="567"/>
        </w:tabs>
        <w:ind w:firstLineChars="100" w:firstLine="240"/>
        <w:rPr>
          <w:rFonts w:eastAsia="標楷體"/>
          <w:szCs w:val="24"/>
        </w:rPr>
      </w:pPr>
      <w:r w:rsidRPr="001F60C7">
        <w:rPr>
          <w:rFonts w:eastAsia="標楷體" w:hAnsi="標楷體" w:hint="eastAsia"/>
          <w:szCs w:val="24"/>
        </w:rPr>
        <w:t>應用人因工程相關知識，預防</w:t>
      </w:r>
      <w:r w:rsidR="00F91139" w:rsidRPr="001F60C7">
        <w:rPr>
          <w:rFonts w:eastAsia="標楷體" w:hAnsi="標楷體" w:hint="eastAsia"/>
          <w:szCs w:val="24"/>
        </w:rPr>
        <w:t>校內工作者</w:t>
      </w:r>
      <w:r w:rsidRPr="001F60C7">
        <w:rPr>
          <w:rFonts w:eastAsia="標楷體" w:hAnsi="標楷體" w:hint="eastAsia"/>
          <w:szCs w:val="24"/>
        </w:rPr>
        <w:t>因長期暴露在設計不理想的工作環境、重複性作業、不良的作業姿勢或者工作時間管理不當下，引起工作相關肌肉骨骼傷害、疾病之人因性危害的發生。</w:t>
      </w:r>
    </w:p>
    <w:p w:rsidR="00D413E7" w:rsidRPr="001F60C7" w:rsidRDefault="00D413E7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計畫對象及範圍：</w:t>
      </w:r>
    </w:p>
    <w:p w:rsidR="0096762D" w:rsidRPr="001F60C7" w:rsidRDefault="0096762D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職責分工</w:t>
      </w:r>
    </w:p>
    <w:p w:rsidR="0096762D" w:rsidRPr="001F60C7" w:rsidRDefault="0096762D" w:rsidP="0096762D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職業安全衛生管理單位：擬訂、規劃、督導及推動預防肌肉骨骼傷害、疾病或其他危害之宣導及教育訓練指導，並指導有關部門實施。</w:t>
      </w:r>
    </w:p>
    <w:p w:rsidR="0096762D" w:rsidRPr="001F60C7" w:rsidRDefault="0096762D" w:rsidP="0096762D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衛生保健單位：傷害調查或肌肉傷害狀況調查、工作者職業傷害統計與分析。</w:t>
      </w:r>
    </w:p>
    <w:p w:rsidR="0096762D" w:rsidRPr="001F60C7" w:rsidRDefault="0096762D" w:rsidP="0096762D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/>
          <w:kern w:val="0"/>
          <w:szCs w:val="24"/>
        </w:rPr>
        <w:t>各</w:t>
      </w:r>
      <w:r w:rsidRPr="001F60C7">
        <w:rPr>
          <w:rFonts w:eastAsia="標楷體" w:hAnsi="標楷體" w:hint="eastAsia"/>
          <w:kern w:val="0"/>
          <w:szCs w:val="24"/>
        </w:rPr>
        <w:t>單位行政管理與教學研究單位之工作場所負責人：依職權指揮、監督協調有關人員施行本計畫。</w:t>
      </w:r>
    </w:p>
    <w:p w:rsidR="0096762D" w:rsidRPr="001F60C7" w:rsidRDefault="0096762D" w:rsidP="0096762D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校內工作者：配合本計畫實施，並做好自我保護措施。</w:t>
      </w:r>
    </w:p>
    <w:p w:rsidR="00DD1B17" w:rsidRPr="001F60C7" w:rsidRDefault="00DD1B17" w:rsidP="00DD1B17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人因性危害預防計畫的規劃人員組織：○○○○○○</w:t>
      </w:r>
    </w:p>
    <w:p w:rsidR="00DD1B17" w:rsidRPr="001F60C7" w:rsidRDefault="00DD1B17" w:rsidP="00DD1B17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肌肉骨骼傷病調查人員組織：○○○○○。</w:t>
      </w:r>
    </w:p>
    <w:p w:rsidR="00DD1B17" w:rsidRPr="001F60C7" w:rsidRDefault="00DD1B17" w:rsidP="0096762D">
      <w:pPr>
        <w:pStyle w:val="ae"/>
        <w:numPr>
          <w:ilvl w:val="0"/>
          <w:numId w:val="3"/>
        </w:numPr>
        <w:spacing w:line="360" w:lineRule="auto"/>
        <w:ind w:leftChars="0" w:left="284" w:hanging="284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人因性危害預防計畫的執行小組：○○○○○。</w:t>
      </w:r>
    </w:p>
    <w:p w:rsidR="007E4951" w:rsidRPr="001F60C7" w:rsidRDefault="007E4951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Times New Roman"/>
          <w:b/>
        </w:rPr>
      </w:pPr>
      <w:r w:rsidRPr="001F60C7">
        <w:rPr>
          <w:rFonts w:ascii="Times New Roman" w:eastAsia="標楷體" w:hAnsi="標楷體"/>
          <w:b/>
        </w:rPr>
        <w:t>計畫對象範圍</w:t>
      </w:r>
    </w:p>
    <w:p w:rsidR="007E4951" w:rsidRPr="001F60C7" w:rsidRDefault="007E4951" w:rsidP="004D27F8">
      <w:pPr>
        <w:pStyle w:val="a8"/>
        <w:tabs>
          <w:tab w:val="left" w:pos="567"/>
        </w:tabs>
        <w:ind w:firstLineChars="100" w:firstLine="240"/>
        <w:rPr>
          <w:rFonts w:eastAsia="標楷體" w:hAnsi="標楷體"/>
          <w:szCs w:val="24"/>
        </w:rPr>
      </w:pPr>
      <w:r w:rsidRPr="001F60C7">
        <w:rPr>
          <w:rFonts w:eastAsia="標楷體" w:hAnsi="標楷體"/>
          <w:b/>
          <w:szCs w:val="24"/>
        </w:rPr>
        <w:t>計畫範圍：</w:t>
      </w:r>
      <w:r w:rsidR="0073362F" w:rsidRPr="001F60C7">
        <w:rPr>
          <w:rFonts w:eastAsia="標楷體" w:hAnsi="標楷體" w:hint="eastAsia"/>
          <w:szCs w:val="24"/>
        </w:rPr>
        <w:t>本校內</w:t>
      </w:r>
      <w:r w:rsidR="00F91139" w:rsidRPr="001F60C7">
        <w:rPr>
          <w:rFonts w:eastAsia="標楷體" w:hAnsi="標楷體" w:hint="eastAsia"/>
          <w:szCs w:val="24"/>
        </w:rPr>
        <w:t>所有</w:t>
      </w:r>
      <w:r w:rsidR="0073362F" w:rsidRPr="001F60C7">
        <w:rPr>
          <w:rFonts w:eastAsia="標楷體" w:hAnsi="標楷體" w:hint="eastAsia"/>
          <w:szCs w:val="24"/>
        </w:rPr>
        <w:t>工作場所</w:t>
      </w:r>
      <w:r w:rsidR="0073362F" w:rsidRPr="001F60C7">
        <w:rPr>
          <w:rFonts w:eastAsia="標楷體" w:hAnsi="標楷體"/>
          <w:szCs w:val="24"/>
        </w:rPr>
        <w:t>。</w:t>
      </w:r>
    </w:p>
    <w:p w:rsidR="007E4951" w:rsidRPr="001F60C7" w:rsidRDefault="007E4951" w:rsidP="004D27F8">
      <w:pPr>
        <w:pStyle w:val="a8"/>
        <w:tabs>
          <w:tab w:val="left" w:pos="567"/>
        </w:tabs>
        <w:ind w:leftChars="100" w:left="1417" w:hangingChars="490" w:hanging="1177"/>
        <w:rPr>
          <w:rFonts w:eastAsia="標楷體" w:hAnsi="標楷體"/>
          <w:szCs w:val="24"/>
        </w:rPr>
      </w:pPr>
      <w:r w:rsidRPr="001F60C7">
        <w:rPr>
          <w:rFonts w:eastAsia="標楷體" w:hAnsi="標楷體"/>
          <w:b/>
          <w:szCs w:val="24"/>
        </w:rPr>
        <w:t>計畫對象：</w:t>
      </w:r>
      <w:r w:rsidRPr="001F60C7">
        <w:rPr>
          <w:rFonts w:eastAsia="標楷體" w:hAnsi="標楷體"/>
          <w:szCs w:val="24"/>
        </w:rPr>
        <w:t>本校全體</w:t>
      </w:r>
      <w:r w:rsidR="00F91139" w:rsidRPr="001F60C7">
        <w:rPr>
          <w:rFonts w:eastAsia="標楷體" w:hAnsi="標楷體" w:hint="eastAsia"/>
          <w:szCs w:val="24"/>
        </w:rPr>
        <w:t>校內工作者</w:t>
      </w:r>
      <w:r w:rsidRPr="001F60C7">
        <w:rPr>
          <w:rFonts w:eastAsia="標楷體" w:hAnsi="標楷體"/>
          <w:szCs w:val="24"/>
        </w:rPr>
        <w:t>，共計○○○名（</w:t>
      </w:r>
      <w:r w:rsidR="00F91139" w:rsidRPr="001F60C7">
        <w:rPr>
          <w:rFonts w:eastAsia="標楷體" w:hAnsi="標楷體" w:hint="eastAsia"/>
          <w:szCs w:val="24"/>
        </w:rPr>
        <w:t>含</w:t>
      </w:r>
      <w:r w:rsidR="00D413E7" w:rsidRPr="001F60C7">
        <w:rPr>
          <w:rFonts w:eastAsia="標楷體" w:hAnsi="標楷體" w:hint="eastAsia"/>
          <w:szCs w:val="24"/>
        </w:rPr>
        <w:t>教師</w:t>
      </w:r>
      <w:r w:rsidR="00F91139" w:rsidRPr="001F60C7">
        <w:rPr>
          <w:rFonts w:eastAsia="標楷體" w:hAnsi="標楷體" w:hint="eastAsia"/>
          <w:szCs w:val="24"/>
        </w:rPr>
        <w:t>○○名、</w:t>
      </w:r>
      <w:r w:rsidR="00D413E7" w:rsidRPr="001F60C7">
        <w:rPr>
          <w:rFonts w:eastAsia="標楷體" w:hAnsi="標楷體" w:hint="eastAsia"/>
          <w:szCs w:val="24"/>
        </w:rPr>
        <w:t>職員</w:t>
      </w:r>
      <w:r w:rsidR="00F91139" w:rsidRPr="001F60C7">
        <w:rPr>
          <w:rFonts w:eastAsia="標楷體" w:hAnsi="標楷體" w:hint="eastAsia"/>
          <w:szCs w:val="24"/>
        </w:rPr>
        <w:t>○○名</w:t>
      </w:r>
      <w:r w:rsidR="00D413E7" w:rsidRPr="001F60C7">
        <w:rPr>
          <w:rFonts w:eastAsia="標楷體" w:hAnsi="標楷體" w:hint="eastAsia"/>
          <w:szCs w:val="24"/>
        </w:rPr>
        <w:t>、學生</w:t>
      </w:r>
      <w:r w:rsidR="00F91139" w:rsidRPr="001F60C7">
        <w:rPr>
          <w:rFonts w:eastAsia="標楷體" w:hAnsi="標楷體" w:hint="eastAsia"/>
          <w:szCs w:val="24"/>
        </w:rPr>
        <w:lastRenderedPageBreak/>
        <w:t>○</w:t>
      </w:r>
      <w:r w:rsidR="00D413E7" w:rsidRPr="001F60C7">
        <w:rPr>
          <w:rFonts w:eastAsia="標楷體" w:hAnsi="標楷體" w:hint="eastAsia"/>
          <w:szCs w:val="24"/>
        </w:rPr>
        <w:t>○</w:t>
      </w:r>
      <w:r w:rsidR="00F91139" w:rsidRPr="001F60C7">
        <w:rPr>
          <w:rFonts w:eastAsia="標楷體" w:hAnsi="標楷體" w:hint="eastAsia"/>
          <w:szCs w:val="24"/>
        </w:rPr>
        <w:t>名、駐校廠商人員○○名、志工○○名、與實習人員○○名</w:t>
      </w:r>
      <w:r w:rsidRPr="001F60C7">
        <w:rPr>
          <w:rFonts w:eastAsia="標楷體" w:hAnsi="標楷體"/>
          <w:szCs w:val="24"/>
        </w:rPr>
        <w:t>）</w:t>
      </w:r>
      <w:r w:rsidR="00D03750" w:rsidRPr="001F60C7">
        <w:rPr>
          <w:rFonts w:eastAsia="標楷體" w:hAnsi="標楷體"/>
          <w:szCs w:val="24"/>
        </w:rPr>
        <w:t>；</w:t>
      </w:r>
      <w:r w:rsidR="00D03750" w:rsidRPr="001F60C7">
        <w:rPr>
          <w:rFonts w:eastAsia="標楷體" w:hAnsi="標楷體" w:hint="eastAsia"/>
          <w:szCs w:val="24"/>
        </w:rPr>
        <w:t>依</w:t>
      </w:r>
      <w:r w:rsidR="00D03750" w:rsidRPr="001F60C7">
        <w:rPr>
          <w:rFonts w:eastAsia="標楷體" w:hAnsi="標楷體"/>
          <w:szCs w:val="24"/>
        </w:rPr>
        <w:t>危害調查</w:t>
      </w:r>
      <w:r w:rsidR="00D03750" w:rsidRPr="001F60C7">
        <w:rPr>
          <w:rFonts w:eastAsia="標楷體" w:hAnsi="標楷體" w:hint="eastAsia"/>
          <w:szCs w:val="24"/>
        </w:rPr>
        <w:t>之風險程度分階段推動</w:t>
      </w:r>
      <w:r w:rsidRPr="001F60C7">
        <w:rPr>
          <w:rFonts w:eastAsia="標楷體" w:hAnsi="標楷體"/>
          <w:szCs w:val="24"/>
        </w:rPr>
        <w:t>。</w:t>
      </w:r>
    </w:p>
    <w:p w:rsidR="00F91139" w:rsidRPr="001F60C7" w:rsidRDefault="00F91139" w:rsidP="00F91139">
      <w:pPr>
        <w:pStyle w:val="a8"/>
        <w:tabs>
          <w:tab w:val="left" w:pos="1701"/>
        </w:tabs>
        <w:ind w:leftChars="118" w:left="1700" w:hangingChars="590" w:hanging="1417"/>
        <w:rPr>
          <w:rFonts w:eastAsia="標楷體" w:hAnsi="標楷體"/>
        </w:rPr>
      </w:pPr>
      <w:r w:rsidRPr="001F60C7">
        <w:rPr>
          <w:rFonts w:eastAsia="標楷體" w:hAnsi="標楷體" w:hint="eastAsia"/>
          <w:b/>
          <w:szCs w:val="24"/>
        </w:rPr>
        <w:t>高風險族群：</w:t>
      </w:r>
      <w:r w:rsidRPr="001F60C7">
        <w:rPr>
          <w:rFonts w:eastAsia="標楷體" w:hAnsi="標楷體" w:hint="eastAsia"/>
        </w:rPr>
        <w:t>校園中以教室、辦公室及依各學科屬性所設之實驗及實習場所為主要作業環境。依相關作業內容進行分析，主要工作類型之人因危害因子可分四類</w:t>
      </w:r>
      <w:r w:rsidRPr="001F60C7">
        <w:rPr>
          <w:rFonts w:eastAsia="標楷體" w:hAnsi="標楷體" w:hint="eastAsia"/>
        </w:rPr>
        <w:t>(</w:t>
      </w:r>
      <w:r w:rsidRPr="001F60C7">
        <w:rPr>
          <w:rFonts w:eastAsia="標楷體" w:hAnsi="標楷體" w:hint="eastAsia"/>
        </w:rPr>
        <w:t>但不僅限於此</w:t>
      </w:r>
      <w:r w:rsidRPr="001F60C7">
        <w:rPr>
          <w:rFonts w:eastAsia="標楷體" w:hAnsi="標楷體" w:hint="eastAsia"/>
        </w:rPr>
        <w:t>)</w:t>
      </w:r>
      <w:r w:rsidRPr="001F60C7">
        <w:rPr>
          <w:rFonts w:eastAsia="標楷體" w:hAnsi="標楷體" w:hint="eastAsia"/>
        </w:rPr>
        <w:t>：</w:t>
      </w:r>
    </w:p>
    <w:p w:rsidR="00F91139" w:rsidRPr="001F60C7" w:rsidRDefault="00F91139" w:rsidP="00F91139">
      <w:pPr>
        <w:pStyle w:val="ae"/>
        <w:numPr>
          <w:ilvl w:val="0"/>
          <w:numId w:val="11"/>
        </w:numPr>
        <w:spacing w:line="360" w:lineRule="auto"/>
        <w:ind w:leftChars="0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電腦文書行政作業：利用鍵盤和滑鼠控制及輸入以進行電腦處理作業、書寫作業、電話溝通作業。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鍵盤及滑鼠操作姿勢不正確。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打字、使用滑鼠的重複性動作。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長時間壓迫造成身體組織局部壓力。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視覺的過度使用。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長時間伏案工作。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長時間以坐姿進行工作。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不正確的坐姿。</w:t>
      </w:r>
    </w:p>
    <w:p w:rsidR="00F91139" w:rsidRPr="001F60C7" w:rsidRDefault="00F91139" w:rsidP="00F91139">
      <w:pPr>
        <w:pStyle w:val="ae"/>
        <w:numPr>
          <w:ilvl w:val="0"/>
          <w:numId w:val="5"/>
        </w:numPr>
        <w:spacing w:line="360" w:lineRule="auto"/>
        <w:ind w:leftChars="0" w:left="1560" w:hanging="567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教師：主要作業內容為教學、授課。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長時間以站姿進行工作。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不正確的坐姿</w:t>
      </w:r>
      <w:r w:rsidRPr="001F60C7">
        <w:rPr>
          <w:rFonts w:eastAsia="標楷體" w:hAnsi="標楷體" w:hint="eastAsia"/>
          <w:kern w:val="0"/>
          <w:szCs w:val="24"/>
        </w:rPr>
        <w:t>/</w:t>
      </w:r>
      <w:r w:rsidRPr="001F60C7">
        <w:rPr>
          <w:rFonts w:eastAsia="標楷體" w:hAnsi="標楷體" w:hint="eastAsia"/>
          <w:kern w:val="0"/>
          <w:szCs w:val="24"/>
        </w:rPr>
        <w:t>立姿。</w:t>
      </w:r>
    </w:p>
    <w:p w:rsidR="00F91139" w:rsidRPr="001F60C7" w:rsidRDefault="00F91139" w:rsidP="00F91139">
      <w:pPr>
        <w:pStyle w:val="ae"/>
        <w:numPr>
          <w:ilvl w:val="0"/>
          <w:numId w:val="5"/>
        </w:numPr>
        <w:spacing w:line="360" w:lineRule="auto"/>
        <w:ind w:leftChars="0" w:left="1560" w:hanging="567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實驗研究人員：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長時間進行重複工作。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不正確的工作姿勢。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過度施力。</w:t>
      </w:r>
    </w:p>
    <w:p w:rsidR="00F91139" w:rsidRPr="001F60C7" w:rsidRDefault="00F91139" w:rsidP="00F91139">
      <w:pPr>
        <w:pStyle w:val="ae"/>
        <w:numPr>
          <w:ilvl w:val="0"/>
          <w:numId w:val="5"/>
        </w:numPr>
        <w:spacing w:line="360" w:lineRule="auto"/>
        <w:ind w:leftChars="0" w:left="1560" w:hanging="567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技工</w:t>
      </w:r>
      <w:r w:rsidRPr="001F60C7">
        <w:rPr>
          <w:rFonts w:eastAsia="標楷體" w:hAnsi="標楷體" w:hint="eastAsia"/>
          <w:kern w:val="0"/>
          <w:szCs w:val="24"/>
        </w:rPr>
        <w:t>/</w:t>
      </w:r>
      <w:r w:rsidRPr="001F60C7">
        <w:rPr>
          <w:rFonts w:eastAsia="標楷體" w:hAnsi="標楷體" w:hint="eastAsia"/>
          <w:kern w:val="0"/>
          <w:szCs w:val="24"/>
        </w:rPr>
        <w:t>技佐</w:t>
      </w:r>
      <w:r w:rsidRPr="001F60C7">
        <w:rPr>
          <w:rFonts w:eastAsia="標楷體" w:hAnsi="標楷體" w:hint="eastAsia"/>
          <w:kern w:val="0"/>
          <w:szCs w:val="24"/>
        </w:rPr>
        <w:t>/</w:t>
      </w:r>
      <w:r w:rsidRPr="001F60C7">
        <w:rPr>
          <w:rFonts w:eastAsia="標楷體" w:hAnsi="標楷體" w:hint="eastAsia"/>
          <w:kern w:val="0"/>
          <w:szCs w:val="24"/>
        </w:rPr>
        <w:t>工友：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不正確的工作姿勢。</w:t>
      </w:r>
    </w:p>
    <w:p w:rsidR="00F91139" w:rsidRPr="001F60C7" w:rsidRDefault="00F91139" w:rsidP="00F91139">
      <w:pPr>
        <w:pStyle w:val="ae"/>
        <w:numPr>
          <w:ilvl w:val="0"/>
          <w:numId w:val="6"/>
        </w:numPr>
        <w:spacing w:line="360" w:lineRule="auto"/>
        <w:ind w:leftChars="0" w:left="1985" w:hanging="425"/>
        <w:rPr>
          <w:rFonts w:eastAsia="標楷體" w:hAnsi="標楷體"/>
          <w:kern w:val="0"/>
          <w:szCs w:val="24"/>
        </w:rPr>
      </w:pPr>
      <w:r w:rsidRPr="001F60C7">
        <w:rPr>
          <w:rFonts w:eastAsia="標楷體" w:hAnsi="標楷體" w:hint="eastAsia"/>
          <w:kern w:val="0"/>
          <w:szCs w:val="24"/>
        </w:rPr>
        <w:t>過度施力。</w:t>
      </w:r>
    </w:p>
    <w:p w:rsidR="00F91139" w:rsidRPr="001F60C7" w:rsidRDefault="00F91139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計畫實施時程：自○○年○○月○○日起至○○年○○月○○日止。</w:t>
      </w:r>
    </w:p>
    <w:p w:rsidR="00F91139" w:rsidRPr="001F60C7" w:rsidRDefault="00F91139" w:rsidP="00F91139">
      <w:pPr>
        <w:pStyle w:val="a8"/>
        <w:tabs>
          <w:tab w:val="left" w:pos="567"/>
        </w:tabs>
        <w:ind w:firstLineChars="100" w:firstLine="24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本計畫計預訂於○○年○○月前完成肌肉骨骼傷病之現況調查及分析；預訂於○○年○○月前完成肌肉骨骼之主動調查；於○○年○○月完成改善。</w:t>
      </w:r>
    </w:p>
    <w:p w:rsidR="00C86277" w:rsidRPr="001F60C7" w:rsidRDefault="00C86277">
      <w:pPr>
        <w:widowControl/>
        <w:rPr>
          <w:rFonts w:eastAsia="標楷體" w:hAnsi="標楷體"/>
          <w:b/>
          <w:kern w:val="0"/>
        </w:rPr>
      </w:pPr>
      <w:r w:rsidRPr="001F60C7">
        <w:rPr>
          <w:rFonts w:eastAsia="標楷體" w:hAnsi="標楷體"/>
          <w:b/>
        </w:rPr>
        <w:br w:type="page"/>
      </w:r>
    </w:p>
    <w:p w:rsidR="00F91139" w:rsidRPr="001F60C7" w:rsidRDefault="00F91139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lastRenderedPageBreak/>
        <w:t>計畫項目及實施：</w:t>
      </w:r>
    </w:p>
    <w:p w:rsidR="00F91139" w:rsidRPr="001F60C7" w:rsidRDefault="00C86277" w:rsidP="00F91139">
      <w:pPr>
        <w:pStyle w:val="a8"/>
        <w:tabs>
          <w:tab w:val="left" w:pos="567"/>
        </w:tabs>
        <w:ind w:leftChars="100" w:left="1416" w:hangingChars="490" w:hanging="1176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人因性危害預防計畫之流程如圖</w:t>
      </w:r>
      <w:r w:rsidRPr="001F60C7">
        <w:rPr>
          <w:rFonts w:eastAsia="標楷體" w:hAnsi="標楷體" w:hint="eastAsia"/>
          <w:szCs w:val="24"/>
        </w:rPr>
        <w:t>1</w:t>
      </w:r>
      <w:r w:rsidRPr="001F60C7">
        <w:rPr>
          <w:rFonts w:eastAsia="標楷體" w:hAnsi="標楷體" w:hint="eastAsia"/>
          <w:szCs w:val="24"/>
        </w:rPr>
        <w:t>所示。</w:t>
      </w:r>
    </w:p>
    <w:p w:rsidR="00C86277" w:rsidRPr="001F60C7" w:rsidRDefault="008561AE" w:rsidP="00C86277">
      <w:pPr>
        <w:spacing w:line="360" w:lineRule="auto"/>
        <w:jc w:val="center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noProof/>
          <w:kern w:val="0"/>
          <w:sz w:val="28"/>
          <w:szCs w:val="28"/>
        </w:rPr>
        <w:drawing>
          <wp:inline distT="0" distB="0" distL="0" distR="0">
            <wp:extent cx="3824575" cy="5724525"/>
            <wp:effectExtent l="19050" t="0" r="4475" b="0"/>
            <wp:docPr id="1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77" w:rsidRPr="001F60C7" w:rsidRDefault="00C86277" w:rsidP="00C86277">
      <w:pPr>
        <w:spacing w:line="360" w:lineRule="auto"/>
        <w:jc w:val="center"/>
        <w:rPr>
          <w:rFonts w:eastAsia="標楷體" w:hAnsi="標楷體"/>
          <w:kern w:val="0"/>
        </w:rPr>
      </w:pPr>
      <w:r w:rsidRPr="001F60C7">
        <w:rPr>
          <w:rFonts w:eastAsia="標楷體" w:hAnsi="標楷體" w:hint="eastAsia"/>
          <w:kern w:val="0"/>
        </w:rPr>
        <w:t>圖</w:t>
      </w:r>
      <w:r w:rsidRPr="001F60C7">
        <w:rPr>
          <w:rFonts w:eastAsia="標楷體" w:hAnsi="標楷體" w:hint="eastAsia"/>
          <w:kern w:val="0"/>
        </w:rPr>
        <w:t xml:space="preserve">1 </w:t>
      </w:r>
      <w:r w:rsidRPr="001F60C7">
        <w:rPr>
          <w:rFonts w:eastAsia="標楷體" w:hAnsi="標楷體" w:hint="eastAsia"/>
          <w:kern w:val="0"/>
        </w:rPr>
        <w:t>人因性危害因子評估流程</w:t>
      </w:r>
    </w:p>
    <w:p w:rsidR="00C86277" w:rsidRPr="001F60C7" w:rsidRDefault="00C86277" w:rsidP="00E65F7C">
      <w:pPr>
        <w:pStyle w:val="a8"/>
        <w:numPr>
          <w:ilvl w:val="0"/>
          <w:numId w:val="12"/>
        </w:numPr>
        <w:tabs>
          <w:tab w:val="left" w:pos="567"/>
        </w:tabs>
        <w:spacing w:before="240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肌肉骨骼傷病及危害調查：（醫護人員或職業安全衛生管理人員）</w:t>
      </w:r>
    </w:p>
    <w:p w:rsidR="00C86277" w:rsidRPr="001F60C7" w:rsidRDefault="00C86277" w:rsidP="00C86277">
      <w:pPr>
        <w:pStyle w:val="a8"/>
        <w:numPr>
          <w:ilvl w:val="1"/>
          <w:numId w:val="12"/>
        </w:numPr>
        <w:tabs>
          <w:tab w:val="left" w:pos="851"/>
        </w:tabs>
        <w:ind w:left="851" w:hanging="284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傷病現況調查：</w:t>
      </w:r>
    </w:p>
    <w:p w:rsidR="00C86277" w:rsidRPr="001F60C7" w:rsidRDefault="003C2BD1" w:rsidP="003C2BD1">
      <w:pPr>
        <w:pStyle w:val="a8"/>
        <w:numPr>
          <w:ilvl w:val="0"/>
          <w:numId w:val="13"/>
        </w:numPr>
        <w:tabs>
          <w:tab w:val="left" w:pos="851"/>
        </w:tabs>
        <w:rPr>
          <w:rFonts w:eastAsia="標楷體" w:hAnsi="標楷體"/>
          <w:b/>
          <w:szCs w:val="24"/>
        </w:rPr>
      </w:pPr>
      <w:r w:rsidRPr="001F60C7">
        <w:rPr>
          <w:rFonts w:eastAsia="標楷體" w:hAnsi="標楷體"/>
          <w:b/>
          <w:szCs w:val="24"/>
        </w:rPr>
        <w:t>健康與差勤記錄：</w:t>
      </w:r>
    </w:p>
    <w:p w:rsidR="003C2BD1" w:rsidRPr="001F60C7" w:rsidRDefault="003C2BD1" w:rsidP="003C2BD1">
      <w:pPr>
        <w:pStyle w:val="a8"/>
        <w:tabs>
          <w:tab w:val="left" w:pos="851"/>
        </w:tabs>
        <w:ind w:leftChars="555" w:left="133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由醫護人員調查既有的勞保職業病案例、通報職業病案例、就醫紀錄、病假與工時損失紀錄等文件，篩選有肌肉骨骼傷病或可能有潛在肌肉骨骼傷病風險之作業。查詢勞保職業病案例、通報職業病案例、就醫紀錄、病</w:t>
      </w:r>
      <w:r w:rsidRPr="001F60C7">
        <w:rPr>
          <w:rFonts w:eastAsia="標楷體" w:hAnsi="標楷體" w:hint="eastAsia"/>
          <w:szCs w:val="24"/>
        </w:rPr>
        <w:lastRenderedPageBreak/>
        <w:t>假與工時損失紀錄等相關紀錄的結果，彙整成「健康管理單位肌肉骨骼疾病統計表」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表</w:t>
      </w:r>
      <w:r w:rsidRPr="001F60C7">
        <w:rPr>
          <w:rFonts w:eastAsia="標楷體" w:hAnsi="標楷體" w:hint="eastAsia"/>
          <w:szCs w:val="24"/>
        </w:rPr>
        <w:t>1)</w:t>
      </w:r>
      <w:r w:rsidRPr="001F60C7">
        <w:rPr>
          <w:rFonts w:eastAsia="標楷體" w:hAnsi="標楷體" w:hint="eastAsia"/>
          <w:szCs w:val="24"/>
        </w:rPr>
        <w:t>，以供後續危害分析使用。</w:t>
      </w:r>
    </w:p>
    <w:p w:rsidR="003C2BD1" w:rsidRPr="001F60C7" w:rsidRDefault="003C2BD1" w:rsidP="003C2BD1">
      <w:pPr>
        <w:pStyle w:val="a8"/>
        <w:numPr>
          <w:ilvl w:val="0"/>
          <w:numId w:val="13"/>
        </w:numPr>
        <w:tabs>
          <w:tab w:val="left" w:pos="851"/>
        </w:tabs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探詢校內工作者抱怨：</w:t>
      </w:r>
    </w:p>
    <w:p w:rsidR="007A3D47" w:rsidRPr="001F60C7" w:rsidRDefault="003C2BD1" w:rsidP="0053732C">
      <w:pPr>
        <w:pStyle w:val="a8"/>
        <w:tabs>
          <w:tab w:val="left" w:pos="851"/>
        </w:tabs>
        <w:ind w:leftChars="555" w:left="133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醫護人員針對就醫的校內工作者詢問身體的</w:t>
      </w:r>
      <w:proofErr w:type="gramStart"/>
      <w:r w:rsidRPr="001F60C7">
        <w:rPr>
          <w:rFonts w:eastAsia="標楷體" w:hAnsi="標楷體" w:hint="eastAsia"/>
          <w:szCs w:val="24"/>
        </w:rPr>
        <w:t>疲勞、</w:t>
      </w:r>
      <w:proofErr w:type="gramEnd"/>
      <w:r w:rsidRPr="001F60C7">
        <w:rPr>
          <w:rFonts w:eastAsia="標楷體" w:hAnsi="標楷體" w:hint="eastAsia"/>
          <w:szCs w:val="24"/>
        </w:rPr>
        <w:t>痠痛與不適的部位與程度，並</w:t>
      </w:r>
      <w:proofErr w:type="gramStart"/>
      <w:r w:rsidRPr="001F60C7">
        <w:rPr>
          <w:rFonts w:eastAsia="標楷體" w:hAnsi="標楷體" w:hint="eastAsia"/>
          <w:szCs w:val="24"/>
        </w:rPr>
        <w:t>暸</w:t>
      </w:r>
      <w:proofErr w:type="gramEnd"/>
      <w:r w:rsidRPr="001F60C7">
        <w:rPr>
          <w:rFonts w:eastAsia="標楷體" w:hAnsi="標楷體" w:hint="eastAsia"/>
          <w:szCs w:val="24"/>
        </w:rPr>
        <w:t>解其作業內容。必要時向單位主管探詢士氣低落、效率</w:t>
      </w:r>
      <w:proofErr w:type="gramStart"/>
      <w:r w:rsidRPr="001F60C7">
        <w:rPr>
          <w:rFonts w:eastAsia="標楷體" w:hAnsi="標楷體" w:hint="eastAsia"/>
          <w:szCs w:val="24"/>
        </w:rPr>
        <w:t>不</w:t>
      </w:r>
      <w:proofErr w:type="gramEnd"/>
      <w:r w:rsidRPr="001F60C7">
        <w:rPr>
          <w:rFonts w:eastAsia="標楷體" w:hAnsi="標楷體" w:hint="eastAsia"/>
          <w:szCs w:val="24"/>
        </w:rPr>
        <w:t>彰或產能下降的校內工作者個案。這些個案都必須列為觀察名單，並註記於</w:t>
      </w:r>
      <w:r w:rsidR="0053732C" w:rsidRPr="001F60C7">
        <w:rPr>
          <w:rFonts w:eastAsia="標楷體" w:hAnsi="標楷體" w:hint="eastAsia"/>
          <w:szCs w:val="24"/>
        </w:rPr>
        <w:t>「健</w:t>
      </w:r>
      <w:r w:rsidR="0053732C" w:rsidRPr="001F60C7">
        <w:rPr>
          <w:rFonts w:eastAsia="標楷體" w:hAnsi="標楷體" w:hint="eastAsia"/>
        </w:rPr>
        <w:t>肌肉骨骼症狀調查與管控追蹤一覽表</w:t>
      </w:r>
      <w:r w:rsidR="0053732C" w:rsidRPr="001F60C7">
        <w:rPr>
          <w:rFonts w:eastAsia="標楷體" w:hAnsi="標楷體" w:hint="eastAsia"/>
          <w:szCs w:val="24"/>
        </w:rPr>
        <w:t>」</w:t>
      </w:r>
      <w:r w:rsidR="0053732C" w:rsidRPr="001F60C7">
        <w:rPr>
          <w:rFonts w:eastAsia="標楷體" w:hAnsi="標楷體" w:hint="eastAsia"/>
          <w:szCs w:val="24"/>
        </w:rPr>
        <w:t>(</w:t>
      </w:r>
      <w:r w:rsidR="0053732C" w:rsidRPr="001F60C7">
        <w:rPr>
          <w:rFonts w:eastAsia="標楷體" w:hAnsi="標楷體" w:hint="eastAsia"/>
          <w:szCs w:val="24"/>
        </w:rPr>
        <w:t>表</w:t>
      </w:r>
      <w:r w:rsidR="0053732C" w:rsidRPr="001F60C7">
        <w:rPr>
          <w:rFonts w:eastAsia="標楷體" w:hAnsi="標楷體" w:hint="eastAsia"/>
        </w:rPr>
        <w:t>2</w:t>
      </w:r>
      <w:r w:rsidR="0053732C"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 w:hint="eastAsia"/>
          <w:szCs w:val="24"/>
        </w:rPr>
        <w:t>，必須仔細評估危害。</w:t>
      </w:r>
      <w:r w:rsidRPr="001F60C7">
        <w:rPr>
          <w:rFonts w:eastAsia="標楷體" w:hAnsi="標楷體" w:hint="eastAsia"/>
          <w:szCs w:val="24"/>
        </w:rPr>
        <w:cr/>
      </w:r>
    </w:p>
    <w:p w:rsidR="0053732C" w:rsidRPr="001F60C7" w:rsidRDefault="0053732C" w:rsidP="0053732C">
      <w:pPr>
        <w:pStyle w:val="a8"/>
        <w:tabs>
          <w:tab w:val="left" w:pos="851"/>
        </w:tabs>
        <w:ind w:leftChars="555" w:left="1332" w:firstLineChars="200" w:firstLine="480"/>
        <w:rPr>
          <w:rFonts w:eastAsia="標楷體" w:hAnsi="標楷體"/>
        </w:rPr>
      </w:pPr>
      <w:r w:rsidRPr="001F60C7">
        <w:rPr>
          <w:rFonts w:eastAsia="標楷體" w:hAnsi="標楷體"/>
        </w:rPr>
        <w:t>表</w:t>
      </w:r>
      <w:r w:rsidRPr="001F60C7">
        <w:rPr>
          <w:rFonts w:eastAsia="標楷體" w:hAnsi="標楷體"/>
        </w:rPr>
        <w:t>1</w:t>
      </w:r>
      <w:r w:rsidRPr="001F60C7">
        <w:rPr>
          <w:rFonts w:eastAsia="標楷體" w:hAnsi="標楷體" w:hint="eastAsia"/>
        </w:rPr>
        <w:t xml:space="preserve"> </w:t>
      </w:r>
      <w:r w:rsidRPr="001F60C7">
        <w:rPr>
          <w:rFonts w:eastAsia="標楷體" w:hAnsi="標楷體" w:hint="eastAsia"/>
        </w:rPr>
        <w:t>校內工作者</w:t>
      </w:r>
      <w:r w:rsidRPr="001F60C7">
        <w:rPr>
          <w:rFonts w:eastAsia="標楷體" w:hAnsi="標楷體"/>
        </w:rPr>
        <w:t>健康管理單位肌肉骨骼疾病統計表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3525"/>
        <w:gridCol w:w="1984"/>
        <w:gridCol w:w="2233"/>
      </w:tblGrid>
      <w:tr w:rsidR="001F60C7" w:rsidRPr="001F60C7" w:rsidTr="007A3D47">
        <w:trPr>
          <w:trHeight w:val="474"/>
          <w:tblHeader/>
        </w:trPr>
        <w:tc>
          <w:tcPr>
            <w:tcW w:w="2730" w:type="pct"/>
            <w:gridSpan w:val="2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危害情形</w:t>
            </w:r>
          </w:p>
        </w:tc>
        <w:tc>
          <w:tcPr>
            <w:tcW w:w="1068" w:type="pct"/>
            <w:shd w:val="clear" w:color="auto" w:fill="FFFF99"/>
          </w:tcPr>
          <w:p w:rsidR="0053732C" w:rsidRPr="001F60C7" w:rsidRDefault="00D413E7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校內工作者</w:t>
            </w:r>
            <w:r w:rsidR="0053732C" w:rsidRPr="001F60C7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202" w:type="pct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建議</w:t>
            </w:r>
          </w:p>
        </w:tc>
      </w:tr>
      <w:tr w:rsidR="001F60C7" w:rsidRPr="001F60C7" w:rsidTr="007A3D47">
        <w:trPr>
          <w:trHeight w:val="482"/>
        </w:trPr>
        <w:tc>
          <w:tcPr>
            <w:tcW w:w="83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確診疾病</w:t>
            </w: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肌肉骨骼傷病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調職/優先改善</w:t>
            </w:r>
          </w:p>
        </w:tc>
      </w:tr>
      <w:tr w:rsidR="001F60C7" w:rsidRPr="001F60C7" w:rsidTr="007A3D47">
        <w:trPr>
          <w:trHeight w:val="482"/>
        </w:trPr>
        <w:tc>
          <w:tcPr>
            <w:tcW w:w="3798" w:type="pct"/>
            <w:gridSpan w:val="3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小計: 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774"/>
        </w:trPr>
        <w:tc>
          <w:tcPr>
            <w:tcW w:w="832" w:type="pct"/>
            <w:vMerge w:val="restar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有危害</w:t>
            </w: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通報中的疑似肌肉骨骼傷病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調職/優先改善</w:t>
            </w:r>
          </w:p>
        </w:tc>
      </w:tr>
      <w:tr w:rsidR="001F60C7" w:rsidRPr="001F60C7" w:rsidTr="007A3D47">
        <w:trPr>
          <w:trHeight w:val="108"/>
        </w:trPr>
        <w:tc>
          <w:tcPr>
            <w:tcW w:w="832" w:type="pct"/>
            <w:vMerge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 xml:space="preserve">異常離職 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簡易改善</w:t>
            </w:r>
          </w:p>
        </w:tc>
      </w:tr>
      <w:tr w:rsidR="001F60C7" w:rsidRPr="001F60C7" w:rsidTr="007A3D47">
        <w:trPr>
          <w:trHeight w:val="108"/>
        </w:trPr>
        <w:tc>
          <w:tcPr>
            <w:tcW w:w="832" w:type="pct"/>
            <w:vMerge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 xml:space="preserve">經常性病假、缺工: 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進階改善</w:t>
            </w:r>
          </w:p>
        </w:tc>
      </w:tr>
      <w:tr w:rsidR="001F60C7" w:rsidRPr="001F60C7" w:rsidTr="007A3D47">
        <w:trPr>
          <w:trHeight w:val="108"/>
        </w:trPr>
        <w:tc>
          <w:tcPr>
            <w:tcW w:w="832" w:type="pct"/>
            <w:vMerge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 xml:space="preserve">經常性索取痠痛貼布、打針、或按摩等: 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108"/>
        </w:trPr>
        <w:tc>
          <w:tcPr>
            <w:tcW w:w="832" w:type="pct"/>
            <w:vMerge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5" w:type="pct"/>
            <w:gridSpan w:val="2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小計: O名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782"/>
        </w:trPr>
        <w:tc>
          <w:tcPr>
            <w:tcW w:w="832" w:type="pct"/>
            <w:vMerge w:val="restar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疑似有危害</w:t>
            </w:r>
          </w:p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肌肉骨骼症狀問卷調查表</w:t>
            </w: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改善</w:t>
            </w:r>
          </w:p>
        </w:tc>
      </w:tr>
      <w:tr w:rsidR="001F60C7" w:rsidRPr="001F60C7" w:rsidTr="007A3D47">
        <w:trPr>
          <w:trHeight w:val="108"/>
        </w:trPr>
        <w:tc>
          <w:tcPr>
            <w:tcW w:w="832" w:type="pct"/>
            <w:vMerge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5" w:type="pct"/>
            <w:gridSpan w:val="2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小計: 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482"/>
        </w:trPr>
        <w:tc>
          <w:tcPr>
            <w:tcW w:w="3798" w:type="pct"/>
            <w:gridSpan w:val="3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以上累計: ○ 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474"/>
        </w:trPr>
        <w:tc>
          <w:tcPr>
            <w:tcW w:w="83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無危害</w:t>
            </w:r>
          </w:p>
        </w:tc>
        <w:tc>
          <w:tcPr>
            <w:tcW w:w="1897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8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管控</w:t>
            </w:r>
          </w:p>
        </w:tc>
      </w:tr>
      <w:tr w:rsidR="001F60C7" w:rsidRPr="001F60C7" w:rsidTr="007A3D47">
        <w:trPr>
          <w:trHeight w:val="482"/>
        </w:trPr>
        <w:tc>
          <w:tcPr>
            <w:tcW w:w="3798" w:type="pct"/>
            <w:gridSpan w:val="3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總計: ○ 名</w:t>
            </w:r>
          </w:p>
        </w:tc>
        <w:tc>
          <w:tcPr>
            <w:tcW w:w="1202" w:type="pct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482"/>
        </w:trPr>
        <w:tc>
          <w:tcPr>
            <w:tcW w:w="3798" w:type="pct"/>
            <w:gridSpan w:val="3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出差: ○名</w:t>
            </w:r>
          </w:p>
        </w:tc>
        <w:tc>
          <w:tcPr>
            <w:tcW w:w="1202" w:type="pct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F60C7" w:rsidRPr="001F60C7" w:rsidTr="007A3D47">
        <w:trPr>
          <w:trHeight w:val="482"/>
        </w:trPr>
        <w:tc>
          <w:tcPr>
            <w:tcW w:w="3798" w:type="pct"/>
            <w:gridSpan w:val="3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right"/>
              <w:rPr>
                <w:rFonts w:ascii="標楷體" w:eastAsia="標楷體" w:hAnsi="標楷體"/>
              </w:rPr>
            </w:pPr>
            <w:r w:rsidRPr="001F60C7">
              <w:rPr>
                <w:rFonts w:ascii="標楷體" w:eastAsia="標楷體" w:hAnsi="標楷體"/>
              </w:rPr>
              <w:t>全體勞工: ○名</w:t>
            </w:r>
          </w:p>
        </w:tc>
        <w:tc>
          <w:tcPr>
            <w:tcW w:w="1202" w:type="pct"/>
            <w:shd w:val="clear" w:color="auto" w:fill="FFFF99"/>
          </w:tcPr>
          <w:p w:rsidR="0053732C" w:rsidRPr="001F60C7" w:rsidRDefault="0053732C" w:rsidP="0053732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53732C" w:rsidRPr="001F60C7" w:rsidRDefault="0053732C" w:rsidP="0053732C">
      <w:pPr>
        <w:pStyle w:val="ae"/>
        <w:spacing w:line="360" w:lineRule="auto"/>
        <w:ind w:leftChars="0" w:left="1985"/>
        <w:rPr>
          <w:rFonts w:eastAsia="標楷體" w:hAnsi="標楷體"/>
          <w:kern w:val="0"/>
          <w:sz w:val="28"/>
          <w:szCs w:val="28"/>
        </w:rPr>
      </w:pPr>
    </w:p>
    <w:p w:rsidR="0053732C" w:rsidRPr="001F60C7" w:rsidRDefault="0053732C" w:rsidP="0053732C">
      <w:pPr>
        <w:pStyle w:val="ae"/>
        <w:spacing w:line="360" w:lineRule="auto"/>
        <w:ind w:leftChars="0" w:left="1985"/>
        <w:rPr>
          <w:rFonts w:eastAsia="標楷體" w:hAnsi="標楷體"/>
          <w:kern w:val="0"/>
          <w:sz w:val="28"/>
          <w:szCs w:val="28"/>
        </w:rPr>
      </w:pPr>
    </w:p>
    <w:p w:rsidR="00D4411C" w:rsidRPr="001F60C7" w:rsidRDefault="00D4411C" w:rsidP="0053732C">
      <w:pPr>
        <w:pStyle w:val="ae"/>
        <w:spacing w:line="360" w:lineRule="auto"/>
        <w:ind w:leftChars="0" w:left="1985"/>
        <w:rPr>
          <w:rFonts w:eastAsia="標楷體" w:hAnsi="標楷體"/>
          <w:kern w:val="0"/>
          <w:sz w:val="28"/>
          <w:szCs w:val="28"/>
        </w:rPr>
      </w:pPr>
    </w:p>
    <w:p w:rsidR="0053732C" w:rsidRPr="001F60C7" w:rsidRDefault="0053732C" w:rsidP="0053732C">
      <w:pPr>
        <w:spacing w:line="360" w:lineRule="auto"/>
        <w:jc w:val="both"/>
        <w:rPr>
          <w:rFonts w:eastAsia="標楷體" w:hAnsi="標楷體"/>
          <w:kern w:val="0"/>
        </w:rPr>
      </w:pPr>
      <w:r w:rsidRPr="001F60C7">
        <w:rPr>
          <w:rFonts w:eastAsia="標楷體" w:hAnsi="標楷體"/>
          <w:kern w:val="0"/>
        </w:rPr>
        <w:lastRenderedPageBreak/>
        <w:t>表</w:t>
      </w:r>
      <w:r w:rsidRPr="001F60C7">
        <w:rPr>
          <w:rFonts w:eastAsia="標楷體" w:hAnsi="標楷體"/>
          <w:kern w:val="0"/>
        </w:rPr>
        <w:t>2</w:t>
      </w:r>
      <w:r w:rsidRPr="001F60C7">
        <w:rPr>
          <w:rFonts w:eastAsia="標楷體" w:hAnsi="標楷體" w:hint="eastAsia"/>
          <w:kern w:val="0"/>
        </w:rPr>
        <w:t xml:space="preserve"> </w:t>
      </w:r>
      <w:r w:rsidRPr="001F60C7">
        <w:rPr>
          <w:rFonts w:eastAsia="標楷體" w:hAnsi="標楷體"/>
          <w:kern w:val="0"/>
        </w:rPr>
        <w:t>肌肉骨骼症狀調查與管控追蹤一覽表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745"/>
        <w:gridCol w:w="1210"/>
        <w:gridCol w:w="946"/>
        <w:gridCol w:w="946"/>
        <w:gridCol w:w="632"/>
        <w:gridCol w:w="1931"/>
        <w:gridCol w:w="637"/>
        <w:gridCol w:w="686"/>
        <w:gridCol w:w="686"/>
      </w:tblGrid>
      <w:tr w:rsidR="001F60C7" w:rsidRPr="001F60C7" w:rsidTr="0053732C">
        <w:trPr>
          <w:trHeight w:val="41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單位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處室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作業名稱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職稱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姓名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性別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年齡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年資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身高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(cm)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體重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(kg)</w:t>
            </w:r>
          </w:p>
        </w:tc>
      </w:tr>
      <w:tr w:rsidR="001F60C7" w:rsidRPr="001F60C7" w:rsidTr="0053732C">
        <w:trPr>
          <w:trHeight w:val="57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bCs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3732C">
        <w:trPr>
          <w:trHeight w:val="330"/>
        </w:trPr>
        <w:tc>
          <w:tcPr>
            <w:tcW w:w="388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right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  <w:tc>
          <w:tcPr>
            <w:tcW w:w="3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right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總人數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3732C" w:rsidRPr="001F60C7" w:rsidRDefault="0053732C" w:rsidP="0053732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</w:tr>
    </w:tbl>
    <w:p w:rsidR="00C86277" w:rsidRPr="001F60C7" w:rsidRDefault="00C86277" w:rsidP="003C2BD1">
      <w:pPr>
        <w:pStyle w:val="a8"/>
        <w:tabs>
          <w:tab w:val="left" w:pos="851"/>
        </w:tabs>
        <w:ind w:leftChars="555" w:left="1332" w:firstLineChars="200" w:firstLine="480"/>
        <w:rPr>
          <w:rFonts w:eastAsia="標楷體" w:hAnsi="標楷體"/>
          <w:szCs w:val="24"/>
        </w:rPr>
      </w:pPr>
    </w:p>
    <w:p w:rsidR="00562F4C" w:rsidRPr="001F60C7" w:rsidRDefault="00562F4C" w:rsidP="00562F4C">
      <w:pPr>
        <w:spacing w:line="360" w:lineRule="auto"/>
        <w:jc w:val="both"/>
        <w:rPr>
          <w:rFonts w:eastAsia="標楷體" w:hAnsi="標楷體"/>
          <w:kern w:val="0"/>
        </w:rPr>
      </w:pPr>
      <w:r w:rsidRPr="001F60C7">
        <w:rPr>
          <w:rFonts w:eastAsia="標楷體" w:hAnsi="標楷體"/>
          <w:kern w:val="0"/>
        </w:rPr>
        <w:t>表</w:t>
      </w:r>
      <w:r w:rsidRPr="001F60C7">
        <w:rPr>
          <w:rFonts w:eastAsia="標楷體" w:hAnsi="標楷體" w:hint="eastAsia"/>
          <w:kern w:val="0"/>
        </w:rPr>
        <w:t xml:space="preserve">2 </w:t>
      </w:r>
      <w:r w:rsidRPr="001F60C7">
        <w:rPr>
          <w:rFonts w:eastAsia="標楷體" w:hAnsi="標楷體"/>
          <w:kern w:val="0"/>
        </w:rPr>
        <w:t>肌肉骨骼症狀調查與管控追蹤一覽表</w:t>
      </w:r>
      <w:r w:rsidRPr="001F60C7">
        <w:rPr>
          <w:rFonts w:eastAsia="標楷體" w:hAnsi="標楷體" w:hint="eastAsia"/>
          <w:kern w:val="0"/>
        </w:rPr>
        <w:t>(</w:t>
      </w:r>
      <w:r w:rsidRPr="001F60C7">
        <w:rPr>
          <w:rFonts w:eastAsia="標楷體" w:hAnsi="標楷體" w:hint="eastAsia"/>
          <w:kern w:val="0"/>
        </w:rPr>
        <w:t>參考例</w:t>
      </w:r>
      <w:r w:rsidRPr="001F60C7">
        <w:rPr>
          <w:rFonts w:eastAsia="標楷體" w:hAnsi="標楷體" w:hint="eastAsia"/>
          <w:kern w:val="0"/>
        </w:rPr>
        <w:t>)</w:t>
      </w:r>
      <w:r w:rsidRPr="001F60C7">
        <w:rPr>
          <w:rFonts w:eastAsia="標楷體" w:hAnsi="標楷體"/>
          <w:kern w:val="0"/>
        </w:rPr>
        <w:t xml:space="preserve"> (</w:t>
      </w:r>
      <w:r w:rsidRPr="001F60C7">
        <w:rPr>
          <w:rFonts w:eastAsia="標楷體" w:hAnsi="標楷體"/>
          <w:kern w:val="0"/>
        </w:rPr>
        <w:t>續</w:t>
      </w:r>
      <w:r w:rsidRPr="001F60C7">
        <w:rPr>
          <w:rFonts w:eastAsia="標楷體" w:hAnsi="標楷體"/>
          <w:kern w:val="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6"/>
        <w:gridCol w:w="1402"/>
        <w:gridCol w:w="1300"/>
        <w:gridCol w:w="1606"/>
      </w:tblGrid>
      <w:tr w:rsidR="001F60C7" w:rsidRPr="001F60C7" w:rsidTr="00562F4C">
        <w:trPr>
          <w:trHeight w:val="414"/>
          <w:tblHeader/>
          <w:jc w:val="center"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慣用手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職業病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通報中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問卷調查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是否不適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酸痛持續時間</w:t>
            </w:r>
          </w:p>
        </w:tc>
      </w:tr>
      <w:tr w:rsidR="001F60C7" w:rsidRPr="001F60C7" w:rsidTr="00562F4C">
        <w:trPr>
          <w:trHeight w:val="414"/>
          <w:tblHeader/>
          <w:jc w:val="center"/>
        </w:trPr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b/>
                <w:bCs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Y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Y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6</w:t>
            </w:r>
            <w:r w:rsidRPr="001F60C7">
              <w:rPr>
                <w:rFonts w:eastAsia="標楷體" w:hAnsi="標楷體"/>
                <w:kern w:val="0"/>
                <w:lang w:bidi="hi-IN"/>
              </w:rPr>
              <w:t>個月</w:t>
            </w: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Y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Y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1</w:t>
            </w:r>
            <w:r w:rsidRPr="001F60C7">
              <w:rPr>
                <w:rFonts w:eastAsia="標楷體" w:hAnsi="標楷體"/>
                <w:kern w:val="0"/>
                <w:lang w:bidi="hi-IN"/>
              </w:rPr>
              <w:t>年</w:t>
            </w: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右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/>
                <w:kern w:val="0"/>
                <w:lang w:bidi="hi-IN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3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 xml:space="preserve">　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</w:tbl>
    <w:p w:rsidR="00562F4C" w:rsidRPr="001F60C7" w:rsidRDefault="00562F4C" w:rsidP="00562F4C">
      <w:pPr>
        <w:spacing w:line="360" w:lineRule="auto"/>
        <w:ind w:left="240"/>
        <w:rPr>
          <w:rFonts w:eastAsia="標楷體"/>
        </w:rPr>
      </w:pPr>
    </w:p>
    <w:p w:rsidR="00562F4C" w:rsidRPr="001F60C7" w:rsidRDefault="00562F4C">
      <w:pPr>
        <w:widowControl/>
        <w:rPr>
          <w:rFonts w:eastAsia="標楷體" w:hAnsi="標楷體"/>
          <w:kern w:val="0"/>
        </w:rPr>
      </w:pPr>
      <w:r w:rsidRPr="001F60C7">
        <w:rPr>
          <w:rFonts w:eastAsia="標楷體" w:hAnsi="標楷體"/>
          <w:kern w:val="0"/>
        </w:rPr>
        <w:br w:type="page"/>
      </w:r>
    </w:p>
    <w:p w:rsidR="00562F4C" w:rsidRPr="001F60C7" w:rsidRDefault="00562F4C" w:rsidP="00562F4C">
      <w:pPr>
        <w:spacing w:line="360" w:lineRule="auto"/>
        <w:ind w:left="240"/>
        <w:jc w:val="both"/>
        <w:rPr>
          <w:rFonts w:eastAsia="標楷體" w:hAnsi="標楷體"/>
          <w:kern w:val="0"/>
        </w:rPr>
      </w:pPr>
      <w:r w:rsidRPr="001F60C7">
        <w:rPr>
          <w:rFonts w:eastAsia="標楷體" w:hAnsi="標楷體"/>
          <w:kern w:val="0"/>
        </w:rPr>
        <w:lastRenderedPageBreak/>
        <w:t>表</w:t>
      </w:r>
      <w:r w:rsidRPr="001F60C7">
        <w:rPr>
          <w:rFonts w:eastAsia="標楷體" w:hAnsi="標楷體" w:hint="eastAsia"/>
          <w:kern w:val="0"/>
        </w:rPr>
        <w:t xml:space="preserve">2 </w:t>
      </w:r>
      <w:r w:rsidRPr="001F60C7">
        <w:rPr>
          <w:rFonts w:eastAsia="標楷體" w:hAnsi="標楷體"/>
          <w:kern w:val="0"/>
        </w:rPr>
        <w:t>肌肉骨骼症狀調查與管控追蹤一覽表</w:t>
      </w:r>
      <w:r w:rsidRPr="001F60C7">
        <w:rPr>
          <w:rFonts w:eastAsia="標楷體" w:hAnsi="標楷體"/>
          <w:kern w:val="0"/>
        </w:rPr>
        <w:t>(</w:t>
      </w:r>
      <w:r w:rsidRPr="001F60C7">
        <w:rPr>
          <w:rFonts w:eastAsia="標楷體" w:hAnsi="標楷體"/>
          <w:kern w:val="0"/>
        </w:rPr>
        <w:t>續</w:t>
      </w:r>
      <w:r w:rsidRPr="001F60C7">
        <w:rPr>
          <w:rFonts w:eastAsia="標楷體" w:hAnsi="標楷體"/>
          <w:kern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431"/>
        <w:gridCol w:w="422"/>
        <w:gridCol w:w="429"/>
        <w:gridCol w:w="431"/>
        <w:gridCol w:w="862"/>
        <w:gridCol w:w="862"/>
        <w:gridCol w:w="717"/>
        <w:gridCol w:w="717"/>
        <w:gridCol w:w="717"/>
        <w:gridCol w:w="719"/>
        <w:gridCol w:w="431"/>
        <w:gridCol w:w="431"/>
        <w:gridCol w:w="748"/>
        <w:gridCol w:w="752"/>
      </w:tblGrid>
      <w:tr w:rsidR="001F60C7" w:rsidRPr="001F60C7" w:rsidTr="00562F4C">
        <w:trPr>
          <w:trHeight w:val="326"/>
        </w:trPr>
        <w:tc>
          <w:tcPr>
            <w:tcW w:w="5000" w:type="pct"/>
            <w:gridSpan w:val="15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症狀調查</w:t>
            </w:r>
          </w:p>
        </w:tc>
      </w:tr>
      <w:tr w:rsidR="001F60C7" w:rsidRPr="001F60C7" w:rsidTr="00562F4C">
        <w:tc>
          <w:tcPr>
            <w:tcW w:w="251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頸</w:t>
            </w:r>
          </w:p>
        </w:tc>
        <w:tc>
          <w:tcPr>
            <w:tcW w:w="236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上背</w:t>
            </w:r>
          </w:p>
        </w:tc>
        <w:tc>
          <w:tcPr>
            <w:tcW w:w="231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下背</w:t>
            </w:r>
          </w:p>
        </w:tc>
        <w:tc>
          <w:tcPr>
            <w:tcW w:w="235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左肩</w:t>
            </w:r>
          </w:p>
        </w:tc>
        <w:tc>
          <w:tcPr>
            <w:tcW w:w="236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右肩</w:t>
            </w:r>
          </w:p>
        </w:tc>
        <w:tc>
          <w:tcPr>
            <w:tcW w:w="472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左手肘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前臂</w:t>
            </w:r>
          </w:p>
        </w:tc>
        <w:tc>
          <w:tcPr>
            <w:tcW w:w="472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右手肘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前臂</w:t>
            </w:r>
          </w:p>
        </w:tc>
        <w:tc>
          <w:tcPr>
            <w:tcW w:w="393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左手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手腕</w:t>
            </w:r>
          </w:p>
        </w:tc>
        <w:tc>
          <w:tcPr>
            <w:tcW w:w="393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右手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手腕</w:t>
            </w:r>
          </w:p>
        </w:tc>
        <w:tc>
          <w:tcPr>
            <w:tcW w:w="393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proofErr w:type="gramStart"/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左臀</w:t>
            </w:r>
            <w:proofErr w:type="gramEnd"/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大腿</w:t>
            </w:r>
          </w:p>
        </w:tc>
        <w:tc>
          <w:tcPr>
            <w:tcW w:w="394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右臀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大腿</w:t>
            </w:r>
          </w:p>
        </w:tc>
        <w:tc>
          <w:tcPr>
            <w:tcW w:w="236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左膝</w:t>
            </w:r>
          </w:p>
        </w:tc>
        <w:tc>
          <w:tcPr>
            <w:tcW w:w="236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右膝</w:t>
            </w:r>
          </w:p>
        </w:tc>
        <w:tc>
          <w:tcPr>
            <w:tcW w:w="409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左腳踝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腳</w:t>
            </w:r>
          </w:p>
        </w:tc>
        <w:tc>
          <w:tcPr>
            <w:tcW w:w="412" w:type="pct"/>
            <w:shd w:val="clear" w:color="auto" w:fill="FFFF99"/>
            <w:vAlign w:val="center"/>
          </w:tcPr>
          <w:p w:rsidR="00562F4C" w:rsidRPr="001F60C7" w:rsidRDefault="00562F4C" w:rsidP="00562F4C">
            <w:pPr>
              <w:widowControl/>
              <w:snapToGrid w:val="0"/>
              <w:spacing w:line="360" w:lineRule="auto"/>
              <w:jc w:val="center"/>
              <w:rPr>
                <w:rFonts w:eastAsia="標楷體"/>
                <w:bCs/>
                <w:kern w:val="0"/>
                <w:lang w:bidi="hi-IN"/>
              </w:rPr>
            </w:pPr>
            <w:r w:rsidRPr="001F60C7">
              <w:rPr>
                <w:rFonts w:eastAsia="標楷體" w:hAnsi="標楷體"/>
                <w:bCs/>
                <w:kern w:val="0"/>
                <w:lang w:bidi="hi-IN"/>
              </w:rPr>
              <w:t>右腳踝</w:t>
            </w:r>
            <w:r w:rsidRPr="001F60C7">
              <w:rPr>
                <w:rFonts w:eastAsia="標楷體"/>
                <w:bCs/>
                <w:kern w:val="0"/>
                <w:lang w:bidi="hi-IN"/>
              </w:rPr>
              <w:t>/</w:t>
            </w:r>
            <w:r w:rsidRPr="001F60C7">
              <w:rPr>
                <w:rFonts w:eastAsia="標楷體" w:hAnsi="標楷體"/>
                <w:bCs/>
                <w:kern w:val="0"/>
                <w:lang w:bidi="hi-IN"/>
              </w:rPr>
              <w:t>腳</w:t>
            </w: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  <w:tr w:rsidR="001F60C7" w:rsidRPr="001F60C7" w:rsidTr="00562F4C">
        <w:trPr>
          <w:trHeight w:val="326"/>
        </w:trPr>
        <w:tc>
          <w:tcPr>
            <w:tcW w:w="251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1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5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236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472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3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394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  <w:tc>
          <w:tcPr>
            <w:tcW w:w="882" w:type="pct"/>
            <w:gridSpan w:val="3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rPr>
                <w:rFonts w:eastAsia="標楷體"/>
                <w:kern w:val="0"/>
                <w:lang w:bidi="hi-IN"/>
              </w:rPr>
            </w:pPr>
            <w:r w:rsidRPr="001F60C7">
              <w:rPr>
                <w:rFonts w:eastAsia="標楷體" w:hAnsi="標楷體"/>
                <w:kern w:val="0"/>
                <w:lang w:bidi="hi-IN"/>
              </w:rPr>
              <w:t>疑似傷病人數</w:t>
            </w:r>
          </w:p>
        </w:tc>
        <w:tc>
          <w:tcPr>
            <w:tcW w:w="412" w:type="pct"/>
            <w:shd w:val="clear" w:color="auto" w:fill="FFFF99"/>
            <w:noWrap/>
            <w:vAlign w:val="center"/>
          </w:tcPr>
          <w:p w:rsidR="00562F4C" w:rsidRPr="001F60C7" w:rsidRDefault="00562F4C" w:rsidP="00562F4C">
            <w:pPr>
              <w:widowControl/>
              <w:spacing w:line="360" w:lineRule="auto"/>
              <w:jc w:val="center"/>
              <w:rPr>
                <w:rFonts w:eastAsia="標楷體"/>
                <w:kern w:val="0"/>
                <w:lang w:bidi="hi-IN"/>
              </w:rPr>
            </w:pPr>
          </w:p>
        </w:tc>
      </w:tr>
    </w:tbl>
    <w:p w:rsidR="00562F4C" w:rsidRPr="001F60C7" w:rsidRDefault="00562F4C" w:rsidP="00562F4C">
      <w:pPr>
        <w:spacing w:line="360" w:lineRule="auto"/>
        <w:ind w:left="240"/>
        <w:rPr>
          <w:rFonts w:eastAsia="標楷體"/>
        </w:rPr>
      </w:pPr>
    </w:p>
    <w:p w:rsidR="00F91139" w:rsidRPr="001F60C7" w:rsidRDefault="0053732C" w:rsidP="0053732C">
      <w:pPr>
        <w:pStyle w:val="a8"/>
        <w:numPr>
          <w:ilvl w:val="1"/>
          <w:numId w:val="12"/>
        </w:numPr>
        <w:tabs>
          <w:tab w:val="left" w:pos="851"/>
        </w:tabs>
        <w:ind w:left="851" w:hanging="284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主動調查：</w:t>
      </w:r>
    </w:p>
    <w:p w:rsidR="0053732C" w:rsidRPr="001F60C7" w:rsidRDefault="0053732C" w:rsidP="0053732C">
      <w:pPr>
        <w:pStyle w:val="a8"/>
        <w:tabs>
          <w:tab w:val="left" w:pos="851"/>
        </w:tabs>
        <w:ind w:leftChars="355" w:left="85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醫護人員或職業安全衛生管理人員可應用「肌肉骨骼症狀調查表」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引用</w:t>
      </w:r>
      <w:r w:rsidRPr="001F60C7">
        <w:rPr>
          <w:rFonts w:eastAsia="標楷體" w:hAnsi="標楷體" w:hint="eastAsia"/>
          <w:szCs w:val="24"/>
        </w:rPr>
        <w:t xml:space="preserve"> Nordic Musculoskeletal Questionnaire</w:t>
      </w:r>
      <w:r w:rsidR="00562F4C" w:rsidRPr="001F60C7">
        <w:rPr>
          <w:rFonts w:eastAsia="標楷體" w:hAnsi="標楷體" w:hint="eastAsia"/>
          <w:szCs w:val="24"/>
        </w:rPr>
        <w:t xml:space="preserve">; </w:t>
      </w:r>
      <w:r w:rsidRPr="001F60C7">
        <w:rPr>
          <w:rFonts w:eastAsia="標楷體" w:hAnsi="標楷體" w:hint="eastAsia"/>
          <w:szCs w:val="24"/>
        </w:rPr>
        <w:t>NMQ)</w:t>
      </w:r>
      <w:r w:rsidR="00562F4C" w:rsidRPr="001F60C7">
        <w:rPr>
          <w:rFonts w:eastAsia="標楷體" w:hAnsi="標楷體" w:hint="eastAsia"/>
          <w:szCs w:val="24"/>
        </w:rPr>
        <w:t xml:space="preserve"> (</w:t>
      </w:r>
      <w:r w:rsidR="00562F4C" w:rsidRPr="001F60C7">
        <w:rPr>
          <w:rFonts w:eastAsia="標楷體" w:hAnsi="標楷體" w:hint="eastAsia"/>
          <w:szCs w:val="24"/>
        </w:rPr>
        <w:t>附件</w:t>
      </w:r>
      <w:r w:rsidR="00562F4C" w:rsidRPr="001F60C7">
        <w:rPr>
          <w:rFonts w:eastAsia="標楷體" w:hAnsi="標楷體" w:hint="eastAsia"/>
          <w:szCs w:val="24"/>
        </w:rPr>
        <w:t>1)</w:t>
      </w:r>
      <w:r w:rsidR="00562F4C" w:rsidRPr="001F60C7">
        <w:rPr>
          <w:rFonts w:eastAsia="標楷體" w:hAnsi="標楷體" w:hint="eastAsia"/>
          <w:szCs w:val="24"/>
        </w:rPr>
        <w:t>或其他中央主管機關規定、或建議具相當功能之評量工具</w:t>
      </w:r>
      <w:r w:rsidRPr="001F60C7">
        <w:rPr>
          <w:rFonts w:eastAsia="標楷體" w:hAnsi="標楷體" w:hint="eastAsia"/>
          <w:szCs w:val="24"/>
        </w:rPr>
        <w:t>，主動對於全體勞工實施自覺症狀的調查。</w:t>
      </w:r>
    </w:p>
    <w:p w:rsidR="0053732C" w:rsidRPr="001F60C7" w:rsidRDefault="00562F4C" w:rsidP="00562F4C">
      <w:pPr>
        <w:pStyle w:val="a8"/>
        <w:numPr>
          <w:ilvl w:val="1"/>
          <w:numId w:val="12"/>
        </w:numPr>
        <w:tabs>
          <w:tab w:val="left" w:pos="851"/>
        </w:tabs>
        <w:ind w:left="851" w:hanging="284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確認改善對象：</w:t>
      </w:r>
    </w:p>
    <w:p w:rsidR="00E65F7C" w:rsidRPr="001F60C7" w:rsidRDefault="00562F4C" w:rsidP="006B1043">
      <w:pPr>
        <w:pStyle w:val="a8"/>
        <w:tabs>
          <w:tab w:val="left" w:pos="851"/>
        </w:tabs>
        <w:ind w:leftChars="355" w:left="852" w:firstLineChars="200" w:firstLine="480"/>
        <w:rPr>
          <w:rFonts w:eastAsia="標楷體" w:hAnsi="標楷體"/>
          <w:b/>
          <w:szCs w:val="24"/>
        </w:rPr>
      </w:pPr>
      <w:r w:rsidRPr="001F60C7">
        <w:rPr>
          <w:rFonts w:eastAsia="標楷體" w:hAnsi="標楷體"/>
          <w:szCs w:val="24"/>
        </w:rPr>
        <w:t>根據傷病調查結果</w:t>
      </w:r>
      <w:r w:rsidR="006B1043" w:rsidRPr="001F60C7">
        <w:rPr>
          <w:rFonts w:eastAsia="標楷體" w:hAnsi="標楷體"/>
          <w:szCs w:val="24"/>
        </w:rPr>
        <w:t>，將個案</w:t>
      </w:r>
      <w:proofErr w:type="gramStart"/>
      <w:r w:rsidR="006B1043" w:rsidRPr="001F60C7">
        <w:rPr>
          <w:rFonts w:eastAsia="標楷體" w:hAnsi="標楷體"/>
          <w:szCs w:val="24"/>
        </w:rPr>
        <w:t>區分為確診</w:t>
      </w:r>
      <w:proofErr w:type="gramEnd"/>
      <w:r w:rsidR="006B1043" w:rsidRPr="001F60C7">
        <w:rPr>
          <w:rFonts w:eastAsia="標楷體" w:hAnsi="標楷體"/>
          <w:szCs w:val="24"/>
        </w:rPr>
        <w:t>疾病、有危害、疑似有危害、無危害等四個等級如</w:t>
      </w:r>
      <w:r w:rsidR="006B1043" w:rsidRPr="001F60C7">
        <w:rPr>
          <w:rFonts w:eastAsia="標楷體" w:hAnsi="標楷體" w:hint="eastAsia"/>
          <w:szCs w:val="24"/>
        </w:rPr>
        <w:t>表</w:t>
      </w:r>
      <w:r w:rsidR="006B1043" w:rsidRPr="001F60C7">
        <w:rPr>
          <w:rFonts w:eastAsia="標楷體" w:hAnsi="標楷體" w:hint="eastAsia"/>
          <w:szCs w:val="24"/>
        </w:rPr>
        <w:t>3</w:t>
      </w:r>
      <w:r w:rsidRPr="001F60C7">
        <w:rPr>
          <w:rFonts w:eastAsia="標楷體" w:hAnsi="標楷體"/>
          <w:szCs w:val="24"/>
        </w:rPr>
        <w:t>，以確認有危害與沒有危害的校內工作者個案，醫護人員及安全衛生人員得依危害等級，建議處理方案。之後，將這些資料製作「肌肉骨骼症狀調查表追蹤一覽表」</w:t>
      </w:r>
      <w:r w:rsidR="00E65F7C" w:rsidRPr="001F60C7">
        <w:rPr>
          <w:rFonts w:eastAsia="標楷體" w:hAnsi="標楷體" w:hint="eastAsia"/>
          <w:szCs w:val="24"/>
        </w:rPr>
        <w:t>(</w:t>
      </w:r>
      <w:r w:rsidR="00D63B4F" w:rsidRPr="001F60C7">
        <w:rPr>
          <w:rFonts w:eastAsia="標楷體" w:hAnsi="標楷體"/>
          <w:szCs w:val="24"/>
        </w:rPr>
        <w:t>表</w:t>
      </w:r>
      <w:r w:rsidR="00D63B4F" w:rsidRPr="001F60C7">
        <w:rPr>
          <w:rFonts w:eastAsia="標楷體" w:hAnsi="標楷體"/>
          <w:szCs w:val="24"/>
        </w:rPr>
        <w:t>2</w:t>
      </w:r>
      <w:r w:rsidR="00E65F7C"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/>
          <w:szCs w:val="24"/>
        </w:rPr>
        <w:t>，可將表</w:t>
      </w:r>
      <w:r w:rsidR="00D63B4F" w:rsidRPr="001F60C7">
        <w:rPr>
          <w:rFonts w:eastAsia="標楷體" w:hAnsi="標楷體"/>
          <w:szCs w:val="24"/>
        </w:rPr>
        <w:t>3</w:t>
      </w:r>
      <w:r w:rsidRPr="001F60C7">
        <w:rPr>
          <w:rFonts w:eastAsia="標楷體" w:hAnsi="標楷體"/>
          <w:szCs w:val="24"/>
        </w:rPr>
        <w:t>中四個等級的個案建議，分別加上色彩標示，以利後續改善與管控追蹤之用，並製作「肌肉骨骼傷病調查一覽表」</w:t>
      </w:r>
      <w:r w:rsidR="00E65F7C" w:rsidRPr="001F60C7">
        <w:rPr>
          <w:rFonts w:eastAsia="標楷體" w:hAnsi="標楷體" w:hint="eastAsia"/>
          <w:szCs w:val="24"/>
        </w:rPr>
        <w:t>(</w:t>
      </w:r>
      <w:r w:rsidR="00D63B4F" w:rsidRPr="001F60C7">
        <w:rPr>
          <w:rFonts w:eastAsia="標楷體" w:hAnsi="標楷體"/>
          <w:szCs w:val="24"/>
        </w:rPr>
        <w:t>表</w:t>
      </w:r>
      <w:r w:rsidR="00D63B4F" w:rsidRPr="001F60C7">
        <w:rPr>
          <w:rFonts w:eastAsia="標楷體" w:hAnsi="標楷體"/>
          <w:szCs w:val="24"/>
        </w:rPr>
        <w:t>1</w:t>
      </w:r>
      <w:r w:rsidR="00E65F7C"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/>
          <w:szCs w:val="24"/>
        </w:rPr>
        <w:t>簡表作為管控之用，以確認有危害與沒有危害的勞工個案，進行危害評估</w:t>
      </w:r>
      <w:r w:rsidRPr="001F60C7">
        <w:rPr>
          <w:rFonts w:eastAsia="標楷體" w:hAnsi="標楷體" w:hint="eastAsia"/>
          <w:szCs w:val="24"/>
        </w:rPr>
        <w:t>與改善，並交付管控與追蹤。</w:t>
      </w:r>
      <w:r w:rsidRPr="001F60C7">
        <w:rPr>
          <w:rFonts w:eastAsia="標楷體" w:hAnsi="標楷體" w:hint="eastAsia"/>
          <w:szCs w:val="24"/>
        </w:rPr>
        <w:cr/>
      </w:r>
      <w:r w:rsidR="00E65F7C" w:rsidRPr="001F60C7">
        <w:rPr>
          <w:rFonts w:eastAsia="標楷體" w:hAnsi="標楷體" w:hint="eastAsia"/>
          <w:b/>
          <w:szCs w:val="24"/>
        </w:rPr>
        <w:t>作業分析及危害評估：（醫護人員或職業安全衛生管理人員）</w:t>
      </w:r>
    </w:p>
    <w:p w:rsidR="00D63B4F" w:rsidRPr="001F60C7" w:rsidRDefault="00E65F7C" w:rsidP="006B1043">
      <w:pPr>
        <w:pStyle w:val="a8"/>
        <w:tabs>
          <w:tab w:val="left" w:pos="851"/>
        </w:tabs>
        <w:ind w:leftChars="236" w:left="566" w:firstLineChars="236" w:firstLine="566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依據現況調查結果，發現需要進一步評估之對象，再依照其特性選擇適當的評估方法實施評估</w:t>
      </w:r>
      <w:proofErr w:type="gramStart"/>
      <w:r w:rsidRPr="001F60C7">
        <w:rPr>
          <w:rFonts w:eastAsia="標楷體" w:hAnsi="標楷體" w:hint="eastAsia"/>
          <w:szCs w:val="24"/>
        </w:rPr>
        <w:t>（</w:t>
      </w:r>
      <w:proofErr w:type="gramEnd"/>
      <w:r w:rsidRPr="001F60C7">
        <w:rPr>
          <w:rFonts w:eastAsia="標楷體" w:hAnsi="標楷體" w:hint="eastAsia"/>
          <w:szCs w:val="24"/>
        </w:rPr>
        <w:t>如：簡易人因工程檢核表、</w:t>
      </w:r>
      <w:r w:rsidRPr="001F60C7">
        <w:rPr>
          <w:rFonts w:eastAsia="標楷體" w:hAnsi="標楷體" w:hint="eastAsia"/>
          <w:szCs w:val="24"/>
        </w:rPr>
        <w:t>KIM (LHC</w:t>
      </w:r>
      <w:r w:rsidRPr="001F60C7">
        <w:rPr>
          <w:rFonts w:eastAsia="標楷體" w:hAnsi="標楷體" w:hint="eastAsia"/>
          <w:szCs w:val="24"/>
        </w:rPr>
        <w:t>與</w:t>
      </w:r>
      <w:r w:rsidRPr="001F60C7">
        <w:rPr>
          <w:rFonts w:eastAsia="標楷體" w:hAnsi="標楷體" w:hint="eastAsia"/>
          <w:szCs w:val="24"/>
        </w:rPr>
        <w:t>PP)</w:t>
      </w:r>
      <w:r w:rsidRPr="001F60C7">
        <w:rPr>
          <w:rFonts w:eastAsia="標楷體" w:hAnsi="標楷體" w:hint="eastAsia"/>
          <w:szCs w:val="24"/>
        </w:rPr>
        <w:t>、</w:t>
      </w:r>
      <w:r w:rsidRPr="001F60C7">
        <w:rPr>
          <w:rFonts w:eastAsia="標楷體" w:hAnsi="標楷體" w:hint="eastAsia"/>
          <w:szCs w:val="24"/>
        </w:rPr>
        <w:t xml:space="preserve">NIOSH </w:t>
      </w:r>
      <w:r w:rsidRPr="001F60C7">
        <w:rPr>
          <w:rFonts w:eastAsia="標楷體" w:hAnsi="標楷體" w:hint="eastAsia"/>
          <w:szCs w:val="24"/>
        </w:rPr>
        <w:t>抬舉公式、</w:t>
      </w:r>
      <w:r w:rsidRPr="001F60C7">
        <w:rPr>
          <w:rFonts w:eastAsia="標楷體" w:hAnsi="標楷體" w:hint="eastAsia"/>
          <w:szCs w:val="24"/>
        </w:rPr>
        <w:t>EAWS</w:t>
      </w:r>
      <w:r w:rsidRPr="001F60C7">
        <w:rPr>
          <w:rFonts w:eastAsia="標楷體" w:hAnsi="標楷體" w:hint="eastAsia"/>
          <w:szCs w:val="24"/>
        </w:rPr>
        <w:t>、</w:t>
      </w:r>
      <w:r w:rsidRPr="001F60C7">
        <w:rPr>
          <w:rFonts w:eastAsia="標楷體" w:hAnsi="標楷體" w:hint="eastAsia"/>
          <w:szCs w:val="24"/>
        </w:rPr>
        <w:t>HAL-TLV</w:t>
      </w:r>
      <w:r w:rsidRPr="001F60C7">
        <w:rPr>
          <w:rFonts w:eastAsia="標楷體" w:hAnsi="標楷體" w:hint="eastAsia"/>
          <w:szCs w:val="24"/>
        </w:rPr>
        <w:t>、</w:t>
      </w:r>
      <w:r w:rsidRPr="001F60C7">
        <w:rPr>
          <w:rFonts w:eastAsia="標楷體" w:hAnsi="標楷體" w:hint="eastAsia"/>
          <w:szCs w:val="24"/>
        </w:rPr>
        <w:t>OCRA</w:t>
      </w:r>
      <w:r w:rsidRPr="001F60C7">
        <w:rPr>
          <w:rFonts w:eastAsia="標楷體" w:hAnsi="標楷體" w:hint="eastAsia"/>
          <w:szCs w:val="24"/>
        </w:rPr>
        <w:t>、</w:t>
      </w:r>
      <w:r w:rsidRPr="001F60C7">
        <w:rPr>
          <w:rFonts w:eastAsia="標楷體" w:hAnsi="標楷體" w:hint="eastAsia"/>
          <w:szCs w:val="24"/>
        </w:rPr>
        <w:t>REBA</w:t>
      </w:r>
      <w:r w:rsidRPr="001F60C7">
        <w:rPr>
          <w:rFonts w:eastAsia="標楷體" w:hAnsi="標楷體" w:hint="eastAsia"/>
          <w:szCs w:val="24"/>
        </w:rPr>
        <w:t>等檢核方法</w:t>
      </w:r>
      <w:proofErr w:type="gramStart"/>
      <w:r w:rsidRPr="001F60C7">
        <w:rPr>
          <w:rFonts w:eastAsia="標楷體" w:hAnsi="標楷體" w:hint="eastAsia"/>
          <w:szCs w:val="24"/>
        </w:rPr>
        <w:t>）</w:t>
      </w:r>
      <w:proofErr w:type="gramEnd"/>
      <w:r w:rsidRPr="001F60C7">
        <w:rPr>
          <w:rFonts w:eastAsia="標楷體" w:hAnsi="標楷體" w:hint="eastAsia"/>
          <w:szCs w:val="24"/>
        </w:rPr>
        <w:t>。依據評估方法尋找作業中之主要危害因子，且評估過程與結果，均文件化紀錄，以供追蹤考核與持續改善。</w:t>
      </w:r>
      <w:r w:rsidR="00D63B4F" w:rsidRPr="001F60C7">
        <w:rPr>
          <w:rFonts w:eastAsia="標楷體" w:hAnsi="標楷體"/>
          <w:szCs w:val="24"/>
        </w:rPr>
        <w:br w:type="page"/>
      </w:r>
    </w:p>
    <w:p w:rsidR="00D63B4F" w:rsidRPr="001F60C7" w:rsidRDefault="00D63B4F" w:rsidP="00D63B4F">
      <w:pPr>
        <w:spacing w:line="360" w:lineRule="auto"/>
        <w:ind w:left="240"/>
        <w:jc w:val="both"/>
        <w:rPr>
          <w:rFonts w:eastAsia="標楷體" w:hAnsi="標楷體"/>
          <w:kern w:val="0"/>
        </w:rPr>
      </w:pPr>
      <w:r w:rsidRPr="001F60C7">
        <w:rPr>
          <w:rFonts w:eastAsia="標楷體" w:hAnsi="標楷體" w:hint="eastAsia"/>
          <w:kern w:val="0"/>
        </w:rPr>
        <w:lastRenderedPageBreak/>
        <w:t>表</w:t>
      </w:r>
      <w:r w:rsidRPr="001F60C7">
        <w:rPr>
          <w:rFonts w:eastAsia="標楷體" w:hAnsi="標楷體" w:hint="eastAsia"/>
          <w:kern w:val="0"/>
        </w:rPr>
        <w:t xml:space="preserve">3 </w:t>
      </w:r>
      <w:r w:rsidRPr="001F60C7">
        <w:rPr>
          <w:rFonts w:eastAsia="標楷體" w:hAnsi="標楷體" w:hint="eastAsia"/>
          <w:kern w:val="0"/>
        </w:rPr>
        <w:t>肌</w:t>
      </w:r>
      <w:r w:rsidRPr="001F60C7">
        <w:rPr>
          <w:rFonts w:eastAsia="標楷體" w:hAnsi="標楷體"/>
          <w:kern w:val="0"/>
        </w:rPr>
        <w:t>肉骨骼傷病</w:t>
      </w:r>
      <w:r w:rsidRPr="001F60C7">
        <w:rPr>
          <w:rFonts w:eastAsia="標楷體" w:hAnsi="標楷體" w:hint="eastAsia"/>
          <w:kern w:val="0"/>
        </w:rPr>
        <w:t>調查危害等級分級表</w:t>
      </w:r>
    </w:p>
    <w:tbl>
      <w:tblPr>
        <w:tblStyle w:val="af0"/>
        <w:tblW w:w="0" w:type="auto"/>
        <w:tblInd w:w="240" w:type="dxa"/>
        <w:tblLook w:val="04A0" w:firstRow="1" w:lastRow="0" w:firstColumn="1" w:lastColumn="0" w:noHBand="0" w:noVBand="1"/>
      </w:tblPr>
      <w:tblGrid>
        <w:gridCol w:w="1596"/>
        <w:gridCol w:w="3834"/>
        <w:gridCol w:w="1356"/>
        <w:gridCol w:w="2261"/>
      </w:tblGrid>
      <w:tr w:rsidR="001F60C7" w:rsidRPr="001F60C7" w:rsidTr="00D63B4F">
        <w:tc>
          <w:tcPr>
            <w:tcW w:w="9047" w:type="dxa"/>
            <w:gridSpan w:val="4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肌肉骨骼傷病調查</w:t>
            </w:r>
          </w:p>
        </w:tc>
      </w:tr>
      <w:tr w:rsidR="001F60C7" w:rsidRPr="001F60C7" w:rsidTr="00D63B4F">
        <w:tc>
          <w:tcPr>
            <w:tcW w:w="159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危害等級</w:t>
            </w:r>
          </w:p>
        </w:tc>
        <w:tc>
          <w:tcPr>
            <w:tcW w:w="3834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判定標準</w:t>
            </w:r>
          </w:p>
        </w:tc>
        <w:tc>
          <w:tcPr>
            <w:tcW w:w="135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色彩標示</w:t>
            </w:r>
          </w:p>
        </w:tc>
        <w:tc>
          <w:tcPr>
            <w:tcW w:w="2261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建議處置方案</w:t>
            </w:r>
          </w:p>
        </w:tc>
      </w:tr>
      <w:tr w:rsidR="001F60C7" w:rsidRPr="001F60C7" w:rsidTr="00D63B4F">
        <w:tc>
          <w:tcPr>
            <w:tcW w:w="159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確診疾病</w:t>
            </w:r>
          </w:p>
        </w:tc>
        <w:tc>
          <w:tcPr>
            <w:tcW w:w="3834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確診肌肉骨骼傷病</w:t>
            </w:r>
          </w:p>
        </w:tc>
        <w:tc>
          <w:tcPr>
            <w:tcW w:w="135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紅色</w:t>
            </w:r>
          </w:p>
        </w:tc>
        <w:tc>
          <w:tcPr>
            <w:tcW w:w="2261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行政改善</w:t>
            </w:r>
          </w:p>
        </w:tc>
      </w:tr>
      <w:tr w:rsidR="001F60C7" w:rsidRPr="001F60C7" w:rsidTr="00D63B4F">
        <w:tc>
          <w:tcPr>
            <w:tcW w:w="159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 w:hint="eastAsia"/>
                <w:b/>
                <w:kern w:val="0"/>
              </w:rPr>
              <w:t>有危害</w:t>
            </w:r>
          </w:p>
        </w:tc>
        <w:tc>
          <w:tcPr>
            <w:tcW w:w="3834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通報中的疑似個案、高就醫個案（諸如經常至醫務室索取痠痛貼布、痠痛藥劑等）；高離職率、請假、或缺工的個案</w:t>
            </w:r>
          </w:p>
        </w:tc>
        <w:tc>
          <w:tcPr>
            <w:tcW w:w="135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深黃色</w:t>
            </w:r>
          </w:p>
        </w:tc>
        <w:tc>
          <w:tcPr>
            <w:tcW w:w="2261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人因工程改善、健康促進、行政改善</w:t>
            </w:r>
          </w:p>
        </w:tc>
      </w:tr>
      <w:tr w:rsidR="001F60C7" w:rsidRPr="001F60C7" w:rsidTr="00D63B4F">
        <w:tc>
          <w:tcPr>
            <w:tcW w:w="159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疑似有危害</w:t>
            </w:r>
          </w:p>
        </w:tc>
        <w:tc>
          <w:tcPr>
            <w:tcW w:w="3834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問卷調查表中有身體部位的評分在</w:t>
            </w:r>
            <w:r w:rsidRPr="001F60C7">
              <w:rPr>
                <w:rFonts w:eastAsia="標楷體"/>
              </w:rPr>
              <w:t>3</w:t>
            </w:r>
            <w:r w:rsidRPr="001F60C7">
              <w:rPr>
                <w:rFonts w:eastAsia="標楷體"/>
              </w:rPr>
              <w:t>分以上（包含</w:t>
            </w:r>
            <w:r w:rsidRPr="001F60C7">
              <w:rPr>
                <w:rFonts w:eastAsia="標楷體"/>
              </w:rPr>
              <w:t>3</w:t>
            </w:r>
            <w:r w:rsidRPr="001F60C7">
              <w:rPr>
                <w:rFonts w:eastAsia="標楷體"/>
              </w:rPr>
              <w:t>分）</w:t>
            </w:r>
          </w:p>
        </w:tc>
        <w:tc>
          <w:tcPr>
            <w:tcW w:w="135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淺黃</w:t>
            </w:r>
          </w:p>
        </w:tc>
        <w:tc>
          <w:tcPr>
            <w:tcW w:w="2261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健康促進、行政改善</w:t>
            </w:r>
          </w:p>
        </w:tc>
      </w:tr>
      <w:tr w:rsidR="001F60C7" w:rsidRPr="001F60C7" w:rsidTr="00D63B4F">
        <w:tc>
          <w:tcPr>
            <w:tcW w:w="159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b/>
                <w:kern w:val="0"/>
              </w:rPr>
            </w:pPr>
            <w:r w:rsidRPr="001F60C7">
              <w:rPr>
                <w:rFonts w:eastAsia="標楷體"/>
                <w:b/>
              </w:rPr>
              <w:t>無危害</w:t>
            </w:r>
          </w:p>
        </w:tc>
        <w:tc>
          <w:tcPr>
            <w:tcW w:w="3834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問卷調查（</w:t>
            </w:r>
            <w:r w:rsidRPr="001F60C7">
              <w:rPr>
                <w:rFonts w:eastAsia="標楷體"/>
              </w:rPr>
              <w:t>NMQ</w:t>
            </w:r>
            <w:r w:rsidRPr="001F60C7">
              <w:rPr>
                <w:rFonts w:eastAsia="標楷體"/>
              </w:rPr>
              <w:t>）身體部位的評分都在</w:t>
            </w:r>
            <w:r w:rsidRPr="001F60C7">
              <w:rPr>
                <w:rFonts w:eastAsia="標楷體"/>
              </w:rPr>
              <w:t>2</w:t>
            </w:r>
            <w:r w:rsidRPr="001F60C7">
              <w:rPr>
                <w:rFonts w:eastAsia="標楷體"/>
              </w:rPr>
              <w:t>分以下（包含</w:t>
            </w:r>
            <w:r w:rsidRPr="001F60C7">
              <w:rPr>
                <w:rFonts w:eastAsia="標楷體"/>
              </w:rPr>
              <w:t>2</w:t>
            </w:r>
            <w:r w:rsidRPr="001F60C7">
              <w:rPr>
                <w:rFonts w:eastAsia="標楷體"/>
              </w:rPr>
              <w:t>分）</w:t>
            </w:r>
          </w:p>
        </w:tc>
        <w:tc>
          <w:tcPr>
            <w:tcW w:w="1356" w:type="dxa"/>
            <w:vAlign w:val="center"/>
          </w:tcPr>
          <w:p w:rsidR="00D63B4F" w:rsidRPr="001F60C7" w:rsidRDefault="00D63B4F" w:rsidP="00D63B4F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無色</w:t>
            </w:r>
          </w:p>
        </w:tc>
        <w:tc>
          <w:tcPr>
            <w:tcW w:w="2261" w:type="dxa"/>
          </w:tcPr>
          <w:p w:rsidR="00D63B4F" w:rsidRPr="001F60C7" w:rsidRDefault="00D63B4F" w:rsidP="00D63B4F">
            <w:pPr>
              <w:spacing w:line="360" w:lineRule="auto"/>
              <w:jc w:val="both"/>
              <w:rPr>
                <w:rFonts w:eastAsia="標楷體"/>
                <w:kern w:val="0"/>
              </w:rPr>
            </w:pPr>
            <w:r w:rsidRPr="001F60C7">
              <w:rPr>
                <w:rFonts w:eastAsia="標楷體"/>
              </w:rPr>
              <w:t>管控</w:t>
            </w:r>
          </w:p>
        </w:tc>
      </w:tr>
    </w:tbl>
    <w:p w:rsidR="00D63B4F" w:rsidRPr="001F60C7" w:rsidRDefault="00D63B4F" w:rsidP="00D63B4F">
      <w:pPr>
        <w:pStyle w:val="a8"/>
        <w:tabs>
          <w:tab w:val="left" w:pos="567"/>
        </w:tabs>
        <w:ind w:left="720" w:firstLine="0"/>
        <w:rPr>
          <w:rFonts w:eastAsia="標楷體" w:hAnsi="標楷體"/>
          <w:szCs w:val="24"/>
        </w:rPr>
      </w:pPr>
    </w:p>
    <w:p w:rsidR="00D63B4F" w:rsidRPr="001F60C7" w:rsidRDefault="00E65F7C" w:rsidP="00E65F7C">
      <w:pPr>
        <w:pStyle w:val="a8"/>
        <w:numPr>
          <w:ilvl w:val="0"/>
          <w:numId w:val="12"/>
        </w:numPr>
        <w:tabs>
          <w:tab w:val="left" w:pos="567"/>
        </w:tabs>
        <w:spacing w:before="240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改善方案：</w:t>
      </w:r>
    </w:p>
    <w:p w:rsidR="00E65F7C" w:rsidRPr="001F60C7" w:rsidRDefault="00E65F7C" w:rsidP="00E65F7C">
      <w:pPr>
        <w:pStyle w:val="a8"/>
        <w:tabs>
          <w:tab w:val="left" w:pos="851"/>
        </w:tabs>
        <w:ind w:leftChars="55" w:left="13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/>
          <w:szCs w:val="24"/>
        </w:rPr>
        <w:t>依據評估結果，由</w:t>
      </w:r>
      <w:r w:rsidRPr="001F60C7">
        <w:rPr>
          <w:rFonts w:eastAsia="標楷體" w:hAnsi="標楷體" w:hint="eastAsia"/>
          <w:szCs w:val="24"/>
        </w:rPr>
        <w:t>校內之相關人員</w:t>
      </w:r>
      <w:proofErr w:type="gramStart"/>
      <w:r w:rsidRPr="001F60C7">
        <w:rPr>
          <w:rFonts w:eastAsia="標楷體" w:hAnsi="標楷體" w:hint="eastAsia"/>
          <w:szCs w:val="24"/>
        </w:rPr>
        <w:t>（</w:t>
      </w:r>
      <w:proofErr w:type="gramEnd"/>
      <w:r w:rsidRPr="001F60C7">
        <w:rPr>
          <w:rFonts w:eastAsia="標楷體" w:hAnsi="標楷體" w:hint="eastAsia"/>
          <w:szCs w:val="24"/>
        </w:rPr>
        <w:t>如：</w:t>
      </w:r>
      <w:r w:rsidR="00D413E7" w:rsidRPr="001F60C7">
        <w:rPr>
          <w:rFonts w:eastAsia="標楷體" w:hAnsi="標楷體"/>
          <w:szCs w:val="24"/>
        </w:rPr>
        <w:t>校內工作者</w:t>
      </w:r>
      <w:r w:rsidRPr="001F60C7">
        <w:rPr>
          <w:rFonts w:eastAsia="標楷體" w:hAnsi="標楷體"/>
          <w:szCs w:val="24"/>
        </w:rPr>
        <w:t>、作業主管、熟知人因工程危害之安全衛生管理人員</w:t>
      </w:r>
      <w:proofErr w:type="gramStart"/>
      <w:r w:rsidRPr="001F60C7">
        <w:rPr>
          <w:rFonts w:eastAsia="標楷體" w:hAnsi="標楷體" w:hint="eastAsia"/>
          <w:szCs w:val="24"/>
        </w:rPr>
        <w:t>）</w:t>
      </w:r>
      <w:proofErr w:type="gramEnd"/>
      <w:r w:rsidRPr="001F60C7">
        <w:rPr>
          <w:rFonts w:eastAsia="標楷體" w:hAnsi="標楷體"/>
          <w:szCs w:val="24"/>
        </w:rPr>
        <w:t>或外部專家一起共同討論或組成改善小組，擬訂具有可行性之改善方案。</w:t>
      </w:r>
      <w:r w:rsidRPr="001F60C7">
        <w:rPr>
          <w:rFonts w:eastAsia="標楷體" w:hAnsi="標楷體" w:hint="eastAsia"/>
          <w:szCs w:val="24"/>
        </w:rPr>
        <w:t>改善方案可區分為「簡易人因工程改善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簡稱</w:t>
      </w:r>
      <w:r w:rsidRPr="001F60C7">
        <w:rPr>
          <w:rFonts w:eastAsia="標楷體" w:hAnsi="標楷體" w:hint="eastAsia"/>
          <w:szCs w:val="24"/>
        </w:rPr>
        <w:t>:</w:t>
      </w:r>
      <w:r w:rsidRPr="001F60C7">
        <w:rPr>
          <w:rFonts w:eastAsia="標楷體" w:hAnsi="標楷體" w:hint="eastAsia"/>
          <w:szCs w:val="24"/>
        </w:rPr>
        <w:t>簡易改善</w:t>
      </w:r>
      <w:r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 w:hint="eastAsia"/>
          <w:szCs w:val="24"/>
        </w:rPr>
        <w:t>」與「進階人因工程改善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簡稱</w:t>
      </w:r>
      <w:r w:rsidRPr="001F60C7">
        <w:rPr>
          <w:rFonts w:eastAsia="標楷體" w:hAnsi="標楷體" w:hint="eastAsia"/>
          <w:szCs w:val="24"/>
        </w:rPr>
        <w:t>:</w:t>
      </w:r>
      <w:r w:rsidRPr="001F60C7">
        <w:rPr>
          <w:rFonts w:eastAsia="標楷體" w:hAnsi="標楷體" w:hint="eastAsia"/>
          <w:szCs w:val="24"/>
        </w:rPr>
        <w:t>進階改善</w:t>
      </w:r>
      <w:r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 w:hint="eastAsia"/>
          <w:szCs w:val="24"/>
        </w:rPr>
        <w:t>」。</w:t>
      </w:r>
    </w:p>
    <w:p w:rsidR="00E65F7C" w:rsidRPr="001F60C7" w:rsidRDefault="00E65F7C" w:rsidP="00E65F7C">
      <w:pPr>
        <w:pStyle w:val="a8"/>
        <w:tabs>
          <w:tab w:val="left" w:pos="851"/>
        </w:tabs>
        <w:ind w:leftChars="55" w:left="13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為了有效提升計畫項目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傷病調查、危害評估、改善方案與管控追蹤</w:t>
      </w:r>
      <w:r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 w:hint="eastAsia"/>
          <w:szCs w:val="24"/>
        </w:rPr>
        <w:t>的執行效率，建議</w:t>
      </w:r>
      <w:proofErr w:type="gramStart"/>
      <w:r w:rsidRPr="001F60C7">
        <w:rPr>
          <w:rFonts w:eastAsia="標楷體" w:hAnsi="標楷體" w:hint="eastAsia"/>
          <w:szCs w:val="24"/>
        </w:rPr>
        <w:t>採</w:t>
      </w:r>
      <w:proofErr w:type="gramEnd"/>
      <w:r w:rsidRPr="001F60C7">
        <w:rPr>
          <w:rFonts w:eastAsia="標楷體" w:hAnsi="標楷體" w:hint="eastAsia"/>
          <w:szCs w:val="24"/>
        </w:rPr>
        <w:t>行二階段人因工程改善流程</w:t>
      </w:r>
      <w:r w:rsidRPr="001F60C7">
        <w:rPr>
          <w:rFonts w:eastAsia="標楷體" w:hAnsi="標楷體" w:hint="eastAsia"/>
          <w:szCs w:val="24"/>
        </w:rPr>
        <w:t>(</w:t>
      </w:r>
      <w:r w:rsidRPr="001F60C7">
        <w:rPr>
          <w:rFonts w:eastAsia="標楷體" w:hAnsi="標楷體" w:hint="eastAsia"/>
          <w:szCs w:val="24"/>
        </w:rPr>
        <w:t>圖</w:t>
      </w:r>
      <w:r w:rsidRPr="001F60C7">
        <w:rPr>
          <w:rFonts w:eastAsia="標楷體" w:hAnsi="標楷體" w:hint="eastAsia"/>
          <w:szCs w:val="24"/>
        </w:rPr>
        <w:t>1)</w:t>
      </w:r>
      <w:r w:rsidRPr="001F60C7">
        <w:rPr>
          <w:rFonts w:eastAsia="標楷體" w:hAnsi="標楷體" w:hint="eastAsia"/>
          <w:szCs w:val="24"/>
        </w:rPr>
        <w:t>，以適當的人因工程改善方法，諸如簡易人因工程檢核表與勾選式人因工程改善流程圖（可參考</w:t>
      </w:r>
      <w:proofErr w:type="gramStart"/>
      <w:r w:rsidR="00D4411C" w:rsidRPr="001F60C7">
        <w:rPr>
          <w:rFonts w:eastAsia="標楷體" w:hAnsi="標楷體" w:hint="eastAsia"/>
          <w:szCs w:val="24"/>
        </w:rPr>
        <w:t>勞</w:t>
      </w:r>
      <w:proofErr w:type="gramEnd"/>
      <w:r w:rsidR="00D4411C" w:rsidRPr="001F60C7">
        <w:rPr>
          <w:rFonts w:eastAsia="標楷體" w:hAnsi="標楷體" w:hint="eastAsia"/>
          <w:szCs w:val="24"/>
        </w:rPr>
        <w:t>安</w:t>
      </w:r>
      <w:r w:rsidRPr="001F60C7">
        <w:rPr>
          <w:rFonts w:eastAsia="標楷體" w:hAnsi="標楷體" w:hint="eastAsia"/>
          <w:szCs w:val="24"/>
        </w:rPr>
        <w:t>所「人因工程工作勢圖」），構思與執行改善方案並評估改善績效。簡易改善的概念是以校內工作者全面參與的模式，達成初步篩選的目的，將簡易的人因性危害先行</w:t>
      </w:r>
      <w:proofErr w:type="gramStart"/>
      <w:r w:rsidRPr="001F60C7">
        <w:rPr>
          <w:rFonts w:eastAsia="標楷體" w:hAnsi="標楷體" w:hint="eastAsia"/>
          <w:szCs w:val="24"/>
        </w:rPr>
        <w:t>改善篩除</w:t>
      </w:r>
      <w:proofErr w:type="gramEnd"/>
      <w:r w:rsidRPr="001F60C7">
        <w:rPr>
          <w:rFonts w:eastAsia="標楷體" w:hAnsi="標楷體" w:hint="eastAsia"/>
          <w:szCs w:val="24"/>
        </w:rPr>
        <w:t>，以大幅降低進階改善的工作負荷。進階改善是標準模式，必須由受過專業訓練的人員，執行比較完整的程序與複雜的工具，具體說明如下：</w:t>
      </w:r>
    </w:p>
    <w:p w:rsidR="00E65F7C" w:rsidRPr="001F60C7" w:rsidRDefault="00E65F7C" w:rsidP="00E65F7C">
      <w:pPr>
        <w:pStyle w:val="a8"/>
        <w:numPr>
          <w:ilvl w:val="0"/>
          <w:numId w:val="15"/>
        </w:numPr>
        <w:tabs>
          <w:tab w:val="left" w:pos="851"/>
        </w:tabs>
        <w:rPr>
          <w:rFonts w:eastAsia="標楷體" w:hAnsi="標楷體"/>
          <w:b/>
          <w:szCs w:val="24"/>
        </w:rPr>
      </w:pPr>
      <w:r w:rsidRPr="001F60C7">
        <w:rPr>
          <w:rFonts w:eastAsia="標楷體" w:hAnsi="標楷體"/>
          <w:b/>
          <w:szCs w:val="24"/>
        </w:rPr>
        <w:t>構思改善方案：</w:t>
      </w:r>
    </w:p>
    <w:p w:rsidR="00E65F7C" w:rsidRPr="001F60C7" w:rsidRDefault="00E65F7C" w:rsidP="00E65F7C">
      <w:pPr>
        <w:pStyle w:val="a8"/>
        <w:tabs>
          <w:tab w:val="left" w:pos="851"/>
        </w:tabs>
        <w:ind w:leftChars="355" w:left="85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/>
          <w:szCs w:val="24"/>
        </w:rPr>
        <w:t>考量危害性大小、執行可行性、所需人力資源、經費需求及可</w:t>
      </w:r>
      <w:proofErr w:type="gramStart"/>
      <w:r w:rsidRPr="001F60C7">
        <w:rPr>
          <w:rFonts w:eastAsia="標楷體" w:hAnsi="標楷體"/>
          <w:szCs w:val="24"/>
        </w:rPr>
        <w:t>採</w:t>
      </w:r>
      <w:proofErr w:type="gramEnd"/>
      <w:r w:rsidRPr="001F60C7">
        <w:rPr>
          <w:rFonts w:eastAsia="標楷體" w:hAnsi="標楷體"/>
          <w:szCs w:val="24"/>
        </w:rPr>
        <w:t>行的技術等，可分別擬訂簡易人因工程改善方案、進階人因工程改善方案</w:t>
      </w:r>
      <w:r w:rsidR="0096762D" w:rsidRPr="001F60C7">
        <w:rPr>
          <w:rFonts w:eastAsia="標楷體" w:hAnsi="標楷體" w:hint="eastAsia"/>
          <w:szCs w:val="24"/>
        </w:rPr>
        <w:t>，各項改善方案</w:t>
      </w:r>
      <w:proofErr w:type="gramStart"/>
      <w:r w:rsidR="0096762D" w:rsidRPr="001F60C7">
        <w:rPr>
          <w:rFonts w:eastAsia="標楷體" w:hAnsi="標楷體" w:hint="eastAsia"/>
          <w:szCs w:val="24"/>
        </w:rPr>
        <w:t>應彙整於</w:t>
      </w:r>
      <w:proofErr w:type="gramEnd"/>
      <w:r w:rsidR="0096762D" w:rsidRPr="001F60C7">
        <w:rPr>
          <w:rFonts w:eastAsia="標楷體" w:hAnsi="標楷體" w:hint="eastAsia"/>
          <w:szCs w:val="24"/>
        </w:rPr>
        <w:t>「肌肉骨骼人因工程改善管控追蹤一覽表」</w:t>
      </w:r>
      <w:r w:rsidR="0096762D" w:rsidRPr="001F60C7">
        <w:rPr>
          <w:rFonts w:eastAsia="標楷體" w:hAnsi="標楷體" w:hint="eastAsia"/>
          <w:szCs w:val="24"/>
        </w:rPr>
        <w:t>(</w:t>
      </w:r>
      <w:r w:rsidR="0096762D" w:rsidRPr="001F60C7">
        <w:rPr>
          <w:rFonts w:eastAsia="標楷體" w:hAnsi="標楷體" w:hint="eastAsia"/>
          <w:szCs w:val="24"/>
        </w:rPr>
        <w:t>表</w:t>
      </w:r>
      <w:r w:rsidR="0096762D" w:rsidRPr="001F60C7">
        <w:rPr>
          <w:rFonts w:eastAsia="標楷體" w:hAnsi="標楷體" w:hint="eastAsia"/>
          <w:szCs w:val="24"/>
        </w:rPr>
        <w:t>4)</w:t>
      </w:r>
      <w:r w:rsidRPr="001F60C7">
        <w:rPr>
          <w:rFonts w:eastAsia="標楷體" w:hAnsi="標楷體"/>
          <w:szCs w:val="24"/>
        </w:rPr>
        <w:t>。</w:t>
      </w:r>
    </w:p>
    <w:p w:rsidR="0096762D" w:rsidRPr="001F60C7" w:rsidRDefault="00E65F7C" w:rsidP="0096762D">
      <w:pPr>
        <w:pStyle w:val="ae"/>
        <w:numPr>
          <w:ilvl w:val="0"/>
          <w:numId w:val="16"/>
        </w:numPr>
        <w:spacing w:line="360" w:lineRule="auto"/>
        <w:ind w:leftChars="0" w:left="1276" w:hanging="425"/>
        <w:rPr>
          <w:rFonts w:ascii="Times New Roman" w:eastAsia="標楷體" w:hAnsi="Times New Roman" w:cs="Times New Roman"/>
          <w:b/>
          <w:kern w:val="0"/>
          <w:szCs w:val="24"/>
        </w:rPr>
      </w:pPr>
      <w:r w:rsidRPr="001F60C7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簡易人因工程改善方案：</w:t>
      </w:r>
    </w:p>
    <w:p w:rsidR="00E65F7C" w:rsidRPr="001F60C7" w:rsidRDefault="00E65F7C" w:rsidP="0096762D">
      <w:pPr>
        <w:pStyle w:val="a8"/>
        <w:tabs>
          <w:tab w:val="left" w:pos="851"/>
        </w:tabs>
        <w:ind w:leftChars="355" w:left="85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/>
          <w:szCs w:val="24"/>
        </w:rPr>
        <w:t>負責人員依據本校</w:t>
      </w:r>
      <w:proofErr w:type="gramStart"/>
      <w:r w:rsidR="00D413E7" w:rsidRPr="001F60C7">
        <w:rPr>
          <w:rFonts w:eastAsia="標楷體" w:hAnsi="標楷體"/>
          <w:szCs w:val="24"/>
        </w:rPr>
        <w:t>校</w:t>
      </w:r>
      <w:proofErr w:type="gramEnd"/>
      <w:r w:rsidR="00D413E7" w:rsidRPr="001F60C7">
        <w:rPr>
          <w:rFonts w:eastAsia="標楷體" w:hAnsi="標楷體"/>
          <w:szCs w:val="24"/>
        </w:rPr>
        <w:t>內工作者</w:t>
      </w:r>
      <w:r w:rsidRPr="001F60C7">
        <w:rPr>
          <w:rFonts w:eastAsia="標楷體" w:hAnsi="標楷體"/>
          <w:szCs w:val="24"/>
        </w:rPr>
        <w:t>「肌肉骨骼症狀調查表」中的確</w:t>
      </w:r>
      <w:proofErr w:type="gramStart"/>
      <w:r w:rsidRPr="001F60C7">
        <w:rPr>
          <w:rFonts w:eastAsia="標楷體" w:hAnsi="標楷體"/>
          <w:szCs w:val="24"/>
        </w:rPr>
        <w:t>診</w:t>
      </w:r>
      <w:proofErr w:type="gramEnd"/>
      <w:r w:rsidRPr="001F60C7">
        <w:rPr>
          <w:rFonts w:eastAsia="標楷體" w:hAnsi="標楷體"/>
          <w:szCs w:val="24"/>
        </w:rPr>
        <w:t>疾病、有危害、與疑似有危害，使用簡易人因工程檢核表評估，辨識出個案之危害因子，再參考</w:t>
      </w:r>
      <w:r w:rsidRPr="001F60C7">
        <w:rPr>
          <w:rFonts w:eastAsia="標楷體" w:hAnsi="標楷體" w:hint="eastAsia"/>
          <w:szCs w:val="24"/>
        </w:rPr>
        <w:t>勞動部</w:t>
      </w:r>
      <w:r w:rsidRPr="001F60C7">
        <w:rPr>
          <w:rFonts w:eastAsia="標楷體" w:hAnsi="標楷體" w:hint="eastAsia"/>
          <w:szCs w:val="24"/>
        </w:rPr>
        <w:t>(</w:t>
      </w:r>
      <w:proofErr w:type="gramStart"/>
      <w:r w:rsidRPr="001F60C7">
        <w:rPr>
          <w:rFonts w:eastAsia="標楷體" w:hAnsi="標楷體" w:hint="eastAsia"/>
          <w:szCs w:val="24"/>
        </w:rPr>
        <w:t>職安署或</w:t>
      </w:r>
      <w:r w:rsidR="00D4411C" w:rsidRPr="001F60C7">
        <w:rPr>
          <w:rFonts w:eastAsia="標楷體" w:hAnsi="標楷體" w:hint="eastAsia"/>
          <w:szCs w:val="24"/>
        </w:rPr>
        <w:t>勞</w:t>
      </w:r>
      <w:proofErr w:type="gramEnd"/>
      <w:r w:rsidR="00D4411C" w:rsidRPr="001F60C7">
        <w:rPr>
          <w:rFonts w:eastAsia="標楷體" w:hAnsi="標楷體" w:hint="eastAsia"/>
          <w:szCs w:val="24"/>
        </w:rPr>
        <w:t>安</w:t>
      </w:r>
      <w:r w:rsidRPr="001F60C7">
        <w:rPr>
          <w:rFonts w:eastAsia="標楷體" w:hAnsi="標楷體" w:hint="eastAsia"/>
          <w:szCs w:val="24"/>
        </w:rPr>
        <w:t>所</w:t>
      </w:r>
      <w:r w:rsidRPr="001F60C7">
        <w:rPr>
          <w:rFonts w:eastAsia="標楷體" w:hAnsi="標楷體" w:hint="eastAsia"/>
          <w:szCs w:val="24"/>
        </w:rPr>
        <w:t>)</w:t>
      </w:r>
      <w:r w:rsidRPr="001F60C7">
        <w:rPr>
          <w:rFonts w:eastAsia="標楷體" w:hAnsi="標楷體"/>
          <w:szCs w:val="24"/>
        </w:rPr>
        <w:t>相關報告及技術叢書內容，擬訂改善方案及執行改善。</w:t>
      </w:r>
    </w:p>
    <w:p w:rsidR="0096762D" w:rsidRPr="001F60C7" w:rsidRDefault="00E65F7C" w:rsidP="0096762D">
      <w:pPr>
        <w:pStyle w:val="ae"/>
        <w:numPr>
          <w:ilvl w:val="0"/>
          <w:numId w:val="16"/>
        </w:numPr>
        <w:spacing w:line="360" w:lineRule="auto"/>
        <w:ind w:leftChars="0" w:left="1276" w:hanging="425"/>
        <w:rPr>
          <w:rFonts w:ascii="Times New Roman" w:eastAsia="標楷體" w:hAnsi="Times New Roman" w:cs="Times New Roman"/>
          <w:b/>
          <w:kern w:val="0"/>
          <w:szCs w:val="24"/>
        </w:rPr>
      </w:pPr>
      <w:r w:rsidRPr="001F60C7">
        <w:rPr>
          <w:rFonts w:ascii="Times New Roman" w:eastAsia="標楷體" w:hAnsi="Times New Roman" w:cs="Times New Roman"/>
          <w:b/>
          <w:kern w:val="0"/>
          <w:szCs w:val="24"/>
        </w:rPr>
        <w:t>進階人因工程改善方案：</w:t>
      </w:r>
    </w:p>
    <w:p w:rsidR="00E65F7C" w:rsidRPr="001F60C7" w:rsidRDefault="00E65F7C" w:rsidP="0096762D">
      <w:pPr>
        <w:pStyle w:val="a8"/>
        <w:tabs>
          <w:tab w:val="left" w:pos="851"/>
        </w:tabs>
        <w:ind w:leftChars="355" w:left="85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/>
          <w:szCs w:val="24"/>
        </w:rPr>
        <w:t>針對簡易改善無法有效改善的個案，進行進階改善，可召集人因工程危害改善小組或邀請專家參與，參考國內外相關人因工程文獻資料、</w:t>
      </w:r>
      <w:proofErr w:type="gramStart"/>
      <w:r w:rsidRPr="001F60C7">
        <w:rPr>
          <w:rFonts w:eastAsia="標楷體" w:hAnsi="標楷體"/>
          <w:szCs w:val="24"/>
        </w:rPr>
        <w:t>勞</w:t>
      </w:r>
      <w:proofErr w:type="gramEnd"/>
      <w:r w:rsidRPr="001F60C7">
        <w:rPr>
          <w:rFonts w:eastAsia="標楷體" w:hAnsi="標楷體"/>
          <w:szCs w:val="24"/>
        </w:rPr>
        <w:t>安所相關研究報告或技術叢書內容，擬訂進階改善方案及並落實執行改善</w:t>
      </w:r>
      <w:r w:rsidR="00451B91" w:rsidRPr="001F60C7">
        <w:rPr>
          <w:rFonts w:eastAsia="標楷體" w:hAnsi="標楷體" w:hint="eastAsia"/>
          <w:szCs w:val="24"/>
        </w:rPr>
        <w:t>（其程序流程如附件</w:t>
      </w:r>
      <w:r w:rsidR="00451B91" w:rsidRPr="001F60C7">
        <w:rPr>
          <w:rFonts w:eastAsia="標楷體" w:hAnsi="標楷體" w:hint="eastAsia"/>
          <w:szCs w:val="24"/>
        </w:rPr>
        <w:t>2</w:t>
      </w:r>
      <w:r w:rsidR="00451B91" w:rsidRPr="001F60C7">
        <w:rPr>
          <w:rFonts w:eastAsia="標楷體" w:hAnsi="標楷體" w:hint="eastAsia"/>
          <w:szCs w:val="24"/>
        </w:rPr>
        <w:t>所示）</w:t>
      </w:r>
      <w:r w:rsidRPr="001F60C7">
        <w:rPr>
          <w:rFonts w:eastAsia="標楷體" w:hAnsi="標楷體"/>
          <w:szCs w:val="24"/>
        </w:rPr>
        <w:t>。</w:t>
      </w:r>
    </w:p>
    <w:p w:rsidR="00E65F7C" w:rsidRPr="001F60C7" w:rsidRDefault="0096762D" w:rsidP="0096762D">
      <w:pPr>
        <w:pStyle w:val="a8"/>
        <w:numPr>
          <w:ilvl w:val="0"/>
          <w:numId w:val="12"/>
        </w:numPr>
        <w:tabs>
          <w:tab w:val="left" w:pos="567"/>
        </w:tabs>
        <w:spacing w:before="240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追蹤管控：</w:t>
      </w:r>
    </w:p>
    <w:p w:rsidR="0096762D" w:rsidRPr="001F60C7" w:rsidRDefault="00451B91" w:rsidP="0096762D">
      <w:pPr>
        <w:pStyle w:val="a8"/>
        <w:tabs>
          <w:tab w:val="left" w:pos="851"/>
        </w:tabs>
        <w:ind w:leftChars="355" w:left="852" w:firstLineChars="200" w:firstLine="480"/>
        <w:rPr>
          <w:rFonts w:eastAsia="標楷體"/>
          <w:szCs w:val="24"/>
        </w:rPr>
      </w:pPr>
      <w:r w:rsidRPr="001F60C7">
        <w:rPr>
          <w:rFonts w:eastAsia="標楷體" w:hAnsi="標楷體" w:hint="eastAsia"/>
          <w:szCs w:val="24"/>
        </w:rPr>
        <w:t>人因工程危害改善方案實施後，應實施管控追蹤，以確定其有效性及可行</w:t>
      </w:r>
      <w:r w:rsidRPr="001F60C7">
        <w:rPr>
          <w:rFonts w:eastAsia="標楷體" w:hint="eastAsia"/>
          <w:szCs w:val="24"/>
        </w:rPr>
        <w:t>性。主要包括：</w:t>
      </w:r>
    </w:p>
    <w:p w:rsidR="00451B91" w:rsidRPr="001F60C7" w:rsidRDefault="00451B91" w:rsidP="00451B91">
      <w:pPr>
        <w:pStyle w:val="ae"/>
        <w:numPr>
          <w:ilvl w:val="0"/>
          <w:numId w:val="18"/>
        </w:numPr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 w:hint="eastAsia"/>
          <w:b/>
          <w:kern w:val="0"/>
          <w:szCs w:val="24"/>
        </w:rPr>
        <w:t>管控勞工肌肉骨骼傷病的人數、比率、嚴重程度等：</w:t>
      </w:r>
      <w:r w:rsidRPr="001F60C7">
        <w:rPr>
          <w:rFonts w:ascii="Times New Roman" w:eastAsia="標楷體" w:hAnsi="Times New Roman" w:cs="Times New Roman" w:hint="eastAsia"/>
          <w:kern w:val="0"/>
          <w:szCs w:val="24"/>
        </w:rPr>
        <w:t>可由醫護員○○○及醫護主管○○○負責辦理，管控結果應留置執行紀錄備查。</w:t>
      </w:r>
    </w:p>
    <w:p w:rsidR="00451B91" w:rsidRPr="001F60C7" w:rsidRDefault="00451B91" w:rsidP="00451B91">
      <w:pPr>
        <w:pStyle w:val="ae"/>
        <w:numPr>
          <w:ilvl w:val="0"/>
          <w:numId w:val="18"/>
        </w:numPr>
        <w:spacing w:line="360" w:lineRule="auto"/>
        <w:ind w:leftChars="0" w:left="1276" w:hanging="425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 w:hint="eastAsia"/>
          <w:b/>
          <w:kern w:val="0"/>
          <w:szCs w:val="24"/>
        </w:rPr>
        <w:t>追蹤改善案例的執行與職業病案例的處置：</w:t>
      </w:r>
      <w:r w:rsidRPr="001F60C7">
        <w:rPr>
          <w:rFonts w:ascii="Times New Roman" w:eastAsia="標楷體" w:hAnsi="Times New Roman" w:cs="Times New Roman" w:hint="eastAsia"/>
          <w:kern w:val="0"/>
          <w:szCs w:val="24"/>
        </w:rPr>
        <w:t>可由職業衛生管理師○○○及安全衛生管理員○○○負責，追蹤結果應留置執行記錄備查。</w:t>
      </w:r>
    </w:p>
    <w:p w:rsidR="00CF44F3" w:rsidRPr="001F60C7" w:rsidRDefault="00CF44F3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績效考核</w:t>
      </w:r>
    </w:p>
    <w:p w:rsidR="00CF44F3" w:rsidRPr="001F60C7" w:rsidRDefault="00CF44F3" w:rsidP="00CF44F3">
      <w:pPr>
        <w:pStyle w:val="a8"/>
        <w:tabs>
          <w:tab w:val="left" w:pos="851"/>
        </w:tabs>
        <w:ind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○○○○○○○</w:t>
      </w:r>
    </w:p>
    <w:p w:rsidR="00CF44F3" w:rsidRPr="001F60C7" w:rsidRDefault="00CF44F3" w:rsidP="00CF44F3">
      <w:pPr>
        <w:pStyle w:val="a8"/>
        <w:numPr>
          <w:ilvl w:val="0"/>
          <w:numId w:val="20"/>
        </w:numPr>
        <w:tabs>
          <w:tab w:val="left" w:pos="426"/>
        </w:tabs>
        <w:spacing w:before="240"/>
        <w:ind w:left="426" w:hanging="186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人因性危害預防計畫的績效量化指標考核：</w:t>
      </w:r>
    </w:p>
    <w:p w:rsidR="00CF44F3" w:rsidRPr="001F60C7" w:rsidRDefault="00CF44F3" w:rsidP="00DD1B17">
      <w:pPr>
        <w:pStyle w:val="a8"/>
        <w:numPr>
          <w:ilvl w:val="1"/>
          <w:numId w:val="21"/>
        </w:numPr>
        <w:tabs>
          <w:tab w:val="left" w:pos="709"/>
        </w:tabs>
        <w:ind w:left="709" w:hanging="283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計畫目標的達成率○○○○○。</w:t>
      </w:r>
    </w:p>
    <w:p w:rsidR="00CF44F3" w:rsidRPr="001F60C7" w:rsidRDefault="00CF44F3" w:rsidP="00DD1B17">
      <w:pPr>
        <w:pStyle w:val="a8"/>
        <w:numPr>
          <w:ilvl w:val="1"/>
          <w:numId w:val="21"/>
        </w:numPr>
        <w:tabs>
          <w:tab w:val="left" w:pos="709"/>
        </w:tabs>
        <w:ind w:left="709" w:hanging="283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肌肉骨骼傷病風險，○○○○○。</w:t>
      </w:r>
    </w:p>
    <w:p w:rsidR="00CF44F3" w:rsidRPr="001F60C7" w:rsidRDefault="00CF44F3" w:rsidP="00CF44F3">
      <w:pPr>
        <w:pStyle w:val="a8"/>
        <w:numPr>
          <w:ilvl w:val="0"/>
          <w:numId w:val="20"/>
        </w:numPr>
        <w:tabs>
          <w:tab w:val="left" w:pos="426"/>
        </w:tabs>
        <w:spacing w:before="240"/>
        <w:ind w:left="426" w:hanging="186"/>
        <w:rPr>
          <w:rFonts w:eastAsia="標楷體" w:hAnsi="標楷體"/>
          <w:b/>
          <w:szCs w:val="24"/>
        </w:rPr>
      </w:pPr>
      <w:r w:rsidRPr="001F60C7">
        <w:rPr>
          <w:rFonts w:eastAsia="標楷體" w:hAnsi="標楷體" w:hint="eastAsia"/>
          <w:b/>
          <w:szCs w:val="24"/>
        </w:rPr>
        <w:t>考核獎懲措施○○○○○○○。</w:t>
      </w:r>
    </w:p>
    <w:p w:rsidR="00CF44F3" w:rsidRPr="001F60C7" w:rsidRDefault="00CF44F3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資源需求</w:t>
      </w:r>
    </w:p>
    <w:p w:rsidR="00CF44F3" w:rsidRPr="001F60C7" w:rsidRDefault="00CF44F3" w:rsidP="00DD1B17">
      <w:pPr>
        <w:pStyle w:val="a8"/>
        <w:tabs>
          <w:tab w:val="left" w:pos="851"/>
        </w:tabs>
        <w:ind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費</w:t>
      </w:r>
      <w:r w:rsidR="00D4411C" w:rsidRPr="001F60C7">
        <w:rPr>
          <w:rFonts w:eastAsia="標楷體" w:hAnsi="標楷體" w:hint="eastAsia"/>
          <w:szCs w:val="24"/>
        </w:rPr>
        <w:t>用</w:t>
      </w:r>
      <w:r w:rsidRPr="001F60C7">
        <w:rPr>
          <w:rFonts w:eastAsia="標楷體" w:hAnsi="標楷體" w:hint="eastAsia"/>
          <w:szCs w:val="24"/>
        </w:rPr>
        <w:t>預算：○○○○○○○○。</w:t>
      </w:r>
    </w:p>
    <w:p w:rsidR="00DD1B17" w:rsidRPr="001F60C7" w:rsidRDefault="00CF44F3" w:rsidP="008D1A22">
      <w:pPr>
        <w:pStyle w:val="Web"/>
        <w:numPr>
          <w:ilvl w:val="0"/>
          <w:numId w:val="2"/>
        </w:numPr>
        <w:spacing w:beforeLines="50" w:before="120" w:beforeAutospacing="0" w:afterLines="50" w:after="120" w:afterAutospacing="0" w:line="360" w:lineRule="auto"/>
        <w:ind w:left="360" w:hanging="482"/>
        <w:jc w:val="both"/>
        <w:rPr>
          <w:rFonts w:ascii="Times New Roman" w:eastAsia="標楷體" w:hAnsi="標楷體"/>
          <w:b/>
        </w:rPr>
      </w:pPr>
      <w:r w:rsidRPr="001F60C7">
        <w:rPr>
          <w:rFonts w:ascii="Times New Roman" w:eastAsia="標楷體" w:hAnsi="標楷體" w:hint="eastAsia"/>
          <w:b/>
        </w:rPr>
        <w:t>考核與紀錄：</w:t>
      </w:r>
    </w:p>
    <w:p w:rsidR="00CF44F3" w:rsidRPr="001F60C7" w:rsidRDefault="00CF44F3" w:rsidP="00DD1B17">
      <w:pPr>
        <w:pStyle w:val="a8"/>
        <w:tabs>
          <w:tab w:val="left" w:pos="851"/>
        </w:tabs>
        <w:ind w:leftChars="55" w:left="132" w:firstLineChars="200" w:firstLine="480"/>
        <w:rPr>
          <w:rFonts w:eastAsia="標楷體" w:hAnsi="標楷體"/>
          <w:szCs w:val="24"/>
        </w:rPr>
      </w:pPr>
      <w:r w:rsidRPr="001F60C7">
        <w:rPr>
          <w:rFonts w:eastAsia="標楷體" w:hAnsi="標楷體" w:hint="eastAsia"/>
          <w:szCs w:val="24"/>
        </w:rPr>
        <w:t>所有執行之經過與結果，</w:t>
      </w:r>
      <w:proofErr w:type="gramStart"/>
      <w:r w:rsidRPr="001F60C7">
        <w:rPr>
          <w:rFonts w:eastAsia="標楷體" w:hAnsi="標楷體" w:hint="eastAsia"/>
          <w:szCs w:val="24"/>
        </w:rPr>
        <w:t>均需實施</w:t>
      </w:r>
      <w:proofErr w:type="gramEnd"/>
      <w:r w:rsidRPr="001F60C7">
        <w:rPr>
          <w:rFonts w:eastAsia="標楷體" w:hAnsi="標楷體" w:hint="eastAsia"/>
          <w:szCs w:val="24"/>
        </w:rPr>
        <w:t>文件化表單紀錄，以利考核程序，所有規劃與</w:t>
      </w:r>
      <w:r w:rsidRPr="001F60C7">
        <w:rPr>
          <w:rFonts w:eastAsia="標楷體" w:hAnsi="標楷體" w:hint="eastAsia"/>
          <w:szCs w:val="24"/>
        </w:rPr>
        <w:lastRenderedPageBreak/>
        <w:t>執行紀錄應至少留存</w:t>
      </w:r>
      <w:r w:rsidRPr="001F60C7">
        <w:rPr>
          <w:rFonts w:eastAsia="標楷體" w:hAnsi="標楷體"/>
          <w:szCs w:val="24"/>
        </w:rPr>
        <w:t xml:space="preserve">3 </w:t>
      </w:r>
      <w:r w:rsidRPr="001F60C7">
        <w:rPr>
          <w:rFonts w:eastAsia="標楷體" w:hAnsi="標楷體" w:hint="eastAsia"/>
          <w:szCs w:val="24"/>
        </w:rPr>
        <w:t>年備查。</w:t>
      </w:r>
    </w:p>
    <w:p w:rsidR="00D63B4F" w:rsidRPr="001F60C7" w:rsidRDefault="00D63B4F" w:rsidP="00D63B4F">
      <w:pPr>
        <w:spacing w:line="360" w:lineRule="auto"/>
        <w:jc w:val="both"/>
        <w:rPr>
          <w:rFonts w:eastAsia="標楷體" w:hAnsi="標楷體"/>
          <w:kern w:val="0"/>
        </w:rPr>
      </w:pPr>
      <w:r w:rsidRPr="001F60C7">
        <w:rPr>
          <w:rFonts w:eastAsia="標楷體" w:hAnsi="標楷體"/>
          <w:kern w:val="0"/>
        </w:rPr>
        <w:t>表</w:t>
      </w:r>
      <w:r w:rsidR="00DD1B17" w:rsidRPr="001F60C7">
        <w:rPr>
          <w:rFonts w:eastAsia="標楷體" w:hAnsi="標楷體" w:hint="eastAsia"/>
          <w:kern w:val="0"/>
        </w:rPr>
        <w:t>4</w:t>
      </w:r>
      <w:r w:rsidR="0096762D" w:rsidRPr="001F60C7">
        <w:rPr>
          <w:rFonts w:eastAsia="標楷體" w:hAnsi="標楷體" w:hint="eastAsia"/>
          <w:kern w:val="0"/>
        </w:rPr>
        <w:t>肌肉骨骼人因工程改善管控追蹤一覽表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1417"/>
        <w:gridCol w:w="2301"/>
        <w:gridCol w:w="2142"/>
        <w:gridCol w:w="2058"/>
        <w:gridCol w:w="806"/>
      </w:tblGrid>
      <w:tr w:rsidR="001F60C7" w:rsidRPr="001F60C7" w:rsidTr="0096762D">
        <w:trPr>
          <w:tblHeader/>
        </w:trPr>
        <w:tc>
          <w:tcPr>
            <w:tcW w:w="1066" w:type="pct"/>
            <w:gridSpan w:val="2"/>
            <w:shd w:val="clear" w:color="auto" w:fill="FFFF99"/>
            <w:vAlign w:val="center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1F60C7">
              <w:rPr>
                <w:rFonts w:ascii="Times New Roman" w:eastAsia="標楷體" w:hAnsi="標楷體"/>
                <w:b/>
              </w:rPr>
              <w:t>危害情形</w:t>
            </w:r>
          </w:p>
        </w:tc>
        <w:tc>
          <w:tcPr>
            <w:tcW w:w="1239" w:type="pct"/>
            <w:shd w:val="clear" w:color="auto" w:fill="FFFF99"/>
            <w:vAlign w:val="center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1F60C7">
              <w:rPr>
                <w:rFonts w:ascii="Times New Roman" w:eastAsia="標楷體" w:hAnsi="標楷體"/>
                <w:b/>
              </w:rPr>
              <w:t>危害因子</w:t>
            </w:r>
          </w:p>
        </w:tc>
        <w:tc>
          <w:tcPr>
            <w:tcW w:w="1153" w:type="pct"/>
            <w:shd w:val="clear" w:color="auto" w:fill="FFFF99"/>
            <w:vAlign w:val="center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1F60C7">
              <w:rPr>
                <w:rFonts w:ascii="Times New Roman" w:eastAsia="標楷體" w:hAnsi="標楷體"/>
                <w:b/>
              </w:rPr>
              <w:t>檢核表編號</w:t>
            </w:r>
          </w:p>
        </w:tc>
        <w:tc>
          <w:tcPr>
            <w:tcW w:w="1108" w:type="pct"/>
            <w:shd w:val="clear" w:color="auto" w:fill="FFFF99"/>
            <w:vAlign w:val="center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1F60C7">
              <w:rPr>
                <w:rFonts w:ascii="Times New Roman" w:eastAsia="標楷體" w:hAnsi="標楷體"/>
                <w:b/>
              </w:rPr>
              <w:t>改善方案</w:t>
            </w:r>
            <w:r w:rsidRPr="001F60C7">
              <w:rPr>
                <w:rFonts w:ascii="Times New Roman" w:eastAsia="標楷體" w:hAnsi="Times New Roman"/>
                <w:b/>
              </w:rPr>
              <w:t>/</w:t>
            </w:r>
          </w:p>
        </w:tc>
        <w:tc>
          <w:tcPr>
            <w:tcW w:w="434" w:type="pct"/>
            <w:shd w:val="clear" w:color="auto" w:fill="FFFF99"/>
            <w:vAlign w:val="center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1F60C7">
              <w:rPr>
                <w:rFonts w:ascii="Times New Roman" w:eastAsia="標楷體" w:hAnsi="標楷體"/>
                <w:b/>
              </w:rPr>
              <w:t>是否改善</w:t>
            </w:r>
          </w:p>
        </w:tc>
      </w:tr>
      <w:tr w:rsidR="001F60C7" w:rsidRPr="001F60C7" w:rsidTr="00D63B4F">
        <w:tc>
          <w:tcPr>
            <w:tcW w:w="30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確診疾病</w:t>
            </w:r>
          </w:p>
        </w:tc>
        <w:tc>
          <w:tcPr>
            <w:tcW w:w="76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確診肌肉骨骼傷病</w:t>
            </w: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如：搬運作業，彎腰抬舉重物，重</w:t>
            </w:r>
            <w:r w:rsidRPr="001F60C7">
              <w:rPr>
                <w:rFonts w:ascii="Times New Roman" w:eastAsia="標楷體" w:hAnsi="Times New Roman"/>
              </w:rPr>
              <w:t>15</w:t>
            </w:r>
            <w:r w:rsidRPr="001F60C7">
              <w:rPr>
                <w:rFonts w:ascii="Times New Roman" w:eastAsia="標楷體" w:hAnsi="標楷體"/>
              </w:rPr>
              <w:t>公斤，</w:t>
            </w:r>
            <w:r w:rsidRPr="001F60C7">
              <w:rPr>
                <w:rFonts w:ascii="Times New Roman" w:eastAsia="標楷體" w:hAnsi="Times New Roman"/>
              </w:rPr>
              <w:t>300</w:t>
            </w:r>
            <w:r w:rsidRPr="001F60C7">
              <w:rPr>
                <w:rFonts w:ascii="Times New Roman" w:eastAsia="標楷體" w:hAnsi="標楷體"/>
              </w:rPr>
              <w:t>次</w:t>
            </w:r>
          </w:p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Times New Roman"/>
              </w:rPr>
              <w:t>KIM</w:t>
            </w:r>
            <w:r w:rsidRPr="001F60C7">
              <w:rPr>
                <w:rFonts w:ascii="Times New Roman" w:eastAsia="標楷體" w:hAnsi="標楷體"/>
              </w:rPr>
              <w:t>檢核表</w:t>
            </w:r>
            <w:r w:rsidRPr="001F60C7">
              <w:rPr>
                <w:rFonts w:ascii="Times New Roman" w:eastAsia="標楷體" w:hAnsi="Times New Roman"/>
              </w:rPr>
              <w:t>01</w:t>
            </w:r>
          </w:p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F60C7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F60C7">
              <w:rPr>
                <w:rFonts w:ascii="Times New Roman" w:eastAsia="標楷體" w:hAnsi="標楷體"/>
                <w:sz w:val="20"/>
                <w:szCs w:val="20"/>
              </w:rPr>
              <w:t>如有另</w:t>
            </w:r>
            <w:proofErr w:type="gramStart"/>
            <w:r w:rsidRPr="001F60C7">
              <w:rPr>
                <w:rFonts w:ascii="Times New Roman" w:eastAsia="標楷體" w:hAnsi="標楷體"/>
                <w:sz w:val="20"/>
                <w:szCs w:val="20"/>
              </w:rPr>
              <w:t>採</w:t>
            </w:r>
            <w:proofErr w:type="gramEnd"/>
            <w:r w:rsidRPr="001F60C7">
              <w:rPr>
                <w:rFonts w:ascii="Times New Roman" w:eastAsia="標楷體" w:hAnsi="標楷體"/>
                <w:sz w:val="20"/>
                <w:szCs w:val="20"/>
              </w:rPr>
              <w:t>評估方法表單在此註記說明</w:t>
            </w:r>
            <w:r w:rsidRPr="001F60C7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1F60C7">
              <w:rPr>
                <w:rFonts w:ascii="Times New Roman" w:eastAsia="標楷體" w:hAnsi="標楷體"/>
              </w:rPr>
              <w:t>棧</w:t>
            </w:r>
            <w:proofErr w:type="gramEnd"/>
            <w:r w:rsidRPr="001F60C7">
              <w:rPr>
                <w:rFonts w:ascii="Times New Roman" w:eastAsia="標楷體" w:hAnsi="標楷體"/>
              </w:rPr>
              <w:t>板提高至</w:t>
            </w:r>
            <w:r w:rsidRPr="001F60C7">
              <w:rPr>
                <w:rFonts w:ascii="Times New Roman" w:eastAsia="標楷體" w:hAnsi="Times New Roman"/>
              </w:rPr>
              <w:t>85cm</w:t>
            </w: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是</w:t>
            </w:r>
          </w:p>
        </w:tc>
      </w:tr>
      <w:tr w:rsidR="001F60C7" w:rsidRPr="001F60C7" w:rsidTr="00D63B4F">
        <w:tc>
          <w:tcPr>
            <w:tcW w:w="2305" w:type="pct"/>
            <w:gridSpan w:val="3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right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小計</w:t>
            </w:r>
            <w:r w:rsidRPr="001F60C7">
              <w:rPr>
                <w:rFonts w:ascii="Times New Roman" w:eastAsia="標楷體" w:hAnsi="Times New Roman"/>
              </w:rPr>
              <w:t>: 1</w:t>
            </w:r>
            <w:r w:rsidRPr="001F60C7">
              <w:rPr>
                <w:rFonts w:ascii="Times New Roman" w:eastAsia="標楷體" w:hAnsi="標楷體"/>
              </w:rPr>
              <w:t>名</w:t>
            </w:r>
          </w:p>
        </w:tc>
        <w:tc>
          <w:tcPr>
            <w:tcW w:w="1153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c>
          <w:tcPr>
            <w:tcW w:w="303" w:type="pct"/>
            <w:vMerge w:val="restar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有危害</w:t>
            </w:r>
          </w:p>
        </w:tc>
        <w:tc>
          <w:tcPr>
            <w:tcW w:w="76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通報中的疑似肌肉骨骼傷病</w:t>
            </w: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如：廢水處理廠</w:t>
            </w:r>
            <w:proofErr w:type="gramStart"/>
            <w:r w:rsidRPr="001F60C7">
              <w:rPr>
                <w:rFonts w:ascii="Times New Roman" w:eastAsia="標楷體" w:hAnsi="標楷體"/>
              </w:rPr>
              <w:t>進料口搬運</w:t>
            </w:r>
            <w:proofErr w:type="gramEnd"/>
            <w:r w:rsidRPr="001F60C7">
              <w:rPr>
                <w:rFonts w:ascii="Times New Roman" w:eastAsia="標楷體" w:hAnsi="標楷體"/>
              </w:rPr>
              <w:t>作業，彎腰抬舉原料包，重</w:t>
            </w:r>
            <w:r w:rsidRPr="001F60C7">
              <w:rPr>
                <w:rFonts w:ascii="Times New Roman" w:eastAsia="標楷體" w:hAnsi="Times New Roman"/>
              </w:rPr>
              <w:t>20</w:t>
            </w:r>
            <w:r w:rsidRPr="001F60C7">
              <w:rPr>
                <w:rFonts w:ascii="Times New Roman" w:eastAsia="標楷體" w:hAnsi="標楷體"/>
              </w:rPr>
              <w:t>公斤，</w:t>
            </w:r>
            <w:r w:rsidRPr="001F60C7">
              <w:rPr>
                <w:rFonts w:ascii="Times New Roman" w:eastAsia="標楷體" w:hAnsi="Times New Roman"/>
              </w:rPr>
              <w:t>300</w:t>
            </w:r>
            <w:r w:rsidRPr="001F60C7">
              <w:rPr>
                <w:rFonts w:ascii="Times New Roman" w:eastAsia="標楷體" w:hAnsi="標楷體"/>
              </w:rPr>
              <w:t>次</w:t>
            </w: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Times New Roman"/>
              </w:rPr>
              <w:t>EAWS</w:t>
            </w:r>
            <w:r w:rsidRPr="001F60C7">
              <w:rPr>
                <w:rFonts w:ascii="Times New Roman" w:eastAsia="標楷體" w:hAnsi="標楷體"/>
              </w:rPr>
              <w:t>檢核表</w:t>
            </w:r>
            <w:r w:rsidRPr="001F60C7">
              <w:rPr>
                <w:rFonts w:ascii="Times New Roman" w:eastAsia="標楷體" w:hAnsi="Times New Roman"/>
              </w:rPr>
              <w:t>01</w:t>
            </w: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1F60C7">
              <w:rPr>
                <w:rFonts w:ascii="Times New Roman" w:eastAsia="標楷體" w:hAnsi="標楷體"/>
              </w:rPr>
              <w:t>棧</w:t>
            </w:r>
            <w:proofErr w:type="gramEnd"/>
            <w:r w:rsidRPr="001F60C7">
              <w:rPr>
                <w:rFonts w:ascii="Times New Roman" w:eastAsia="標楷體" w:hAnsi="標楷體"/>
              </w:rPr>
              <w:t>板提高至</w:t>
            </w:r>
            <w:r w:rsidRPr="001F60C7">
              <w:rPr>
                <w:rFonts w:ascii="Times New Roman" w:eastAsia="標楷體" w:hAnsi="Times New Roman"/>
              </w:rPr>
              <w:t>85cm</w:t>
            </w:r>
            <w:r w:rsidRPr="001F60C7">
              <w:rPr>
                <w:rFonts w:ascii="Times New Roman" w:eastAsia="標楷體" w:hAnsi="標楷體"/>
              </w:rPr>
              <w:t>，使用油壓平台推車</w:t>
            </w: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異常離職</w:t>
            </w:r>
            <w:r w:rsidRPr="001F60C7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344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 w:val="restar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經常性病假、缺工</w:t>
            </w:r>
            <w:r w:rsidRPr="001F60C7">
              <w:rPr>
                <w:rFonts w:ascii="Times New Roman" w:eastAsia="標楷體" w:hAnsi="Times New Roman"/>
              </w:rPr>
              <w:t xml:space="preserve">: </w:t>
            </w: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343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6B1043">
        <w:trPr>
          <w:trHeight w:val="882"/>
        </w:trPr>
        <w:tc>
          <w:tcPr>
            <w:tcW w:w="303" w:type="pct"/>
            <w:vMerge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 w:val="restar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經常性索取痠痛貼布、打針、或按摩等</w:t>
            </w:r>
            <w:r w:rsidRPr="001F60C7">
              <w:rPr>
                <w:rFonts w:ascii="Times New Roman" w:eastAsia="標楷體" w:hAnsi="Times New Roman"/>
              </w:rPr>
              <w:t xml:space="preserve">: </w:t>
            </w:r>
          </w:p>
        </w:tc>
        <w:tc>
          <w:tcPr>
            <w:tcW w:w="1239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簡易檢核表</w:t>
            </w:r>
          </w:p>
        </w:tc>
        <w:tc>
          <w:tcPr>
            <w:tcW w:w="1108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工作臺提高至</w:t>
            </w:r>
            <w:r w:rsidRPr="001F60C7">
              <w:rPr>
                <w:rFonts w:ascii="Times New Roman" w:eastAsia="標楷體" w:hAnsi="Times New Roman"/>
              </w:rPr>
              <w:t>85cm</w:t>
            </w:r>
          </w:p>
        </w:tc>
        <w:tc>
          <w:tcPr>
            <w:tcW w:w="434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96762D">
        <w:trPr>
          <w:trHeight w:val="50"/>
        </w:trPr>
        <w:tc>
          <w:tcPr>
            <w:tcW w:w="303" w:type="pct"/>
            <w:vMerge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96762D" w:rsidRPr="001F60C7" w:rsidRDefault="0096762D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0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02" w:type="pct"/>
            <w:gridSpan w:val="2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right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小計</w:t>
            </w:r>
            <w:r w:rsidRPr="001F60C7">
              <w:rPr>
                <w:rFonts w:ascii="Times New Roman" w:eastAsia="標楷體" w:hAnsi="Times New Roman"/>
              </w:rPr>
              <w:t>: O</w:t>
            </w:r>
            <w:r w:rsidRPr="001F60C7">
              <w:rPr>
                <w:rFonts w:ascii="Times New Roman" w:eastAsia="標楷體" w:hAnsi="標楷體"/>
              </w:rPr>
              <w:t>名</w:t>
            </w:r>
          </w:p>
        </w:tc>
        <w:tc>
          <w:tcPr>
            <w:tcW w:w="1153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D1B17">
        <w:trPr>
          <w:trHeight w:val="64"/>
        </w:trPr>
        <w:tc>
          <w:tcPr>
            <w:tcW w:w="303" w:type="pct"/>
            <w:vMerge w:val="restar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疑似有危害</w:t>
            </w:r>
          </w:p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 w:val="restar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肌肉骨骼症狀問卷調查表</w:t>
            </w:r>
          </w:p>
        </w:tc>
        <w:tc>
          <w:tcPr>
            <w:tcW w:w="1239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D1B17" w:rsidRPr="001F60C7" w:rsidRDefault="00DD1B17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rPr>
          <w:trHeight w:val="28"/>
        </w:trPr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39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3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c>
          <w:tcPr>
            <w:tcW w:w="303" w:type="pct"/>
            <w:vMerge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02" w:type="pct"/>
            <w:gridSpan w:val="2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right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小計</w:t>
            </w:r>
            <w:r w:rsidRPr="001F60C7">
              <w:rPr>
                <w:rFonts w:ascii="Times New Roman" w:eastAsia="標楷體" w:hAnsi="Times New Roman"/>
              </w:rPr>
              <w:t>: OO</w:t>
            </w:r>
            <w:r w:rsidRPr="001F60C7">
              <w:rPr>
                <w:rFonts w:ascii="Times New Roman" w:eastAsia="標楷體" w:hAnsi="標楷體"/>
              </w:rPr>
              <w:t>名</w:t>
            </w:r>
          </w:p>
        </w:tc>
        <w:tc>
          <w:tcPr>
            <w:tcW w:w="1153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F60C7" w:rsidRPr="001F60C7" w:rsidTr="00D63B4F">
        <w:tc>
          <w:tcPr>
            <w:tcW w:w="2305" w:type="pct"/>
            <w:gridSpan w:val="3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right"/>
              <w:rPr>
                <w:rFonts w:ascii="Times New Roman" w:eastAsia="標楷體" w:hAnsi="Times New Roman"/>
              </w:rPr>
            </w:pPr>
            <w:r w:rsidRPr="001F60C7">
              <w:rPr>
                <w:rFonts w:ascii="Times New Roman" w:eastAsia="標楷體" w:hAnsi="標楷體"/>
              </w:rPr>
              <w:t>以上累計</w:t>
            </w:r>
            <w:r w:rsidRPr="001F60C7">
              <w:rPr>
                <w:rFonts w:ascii="Times New Roman" w:eastAsia="標楷體" w:hAnsi="Times New Roman"/>
              </w:rPr>
              <w:t>: OO</w:t>
            </w:r>
            <w:r w:rsidRPr="001F60C7">
              <w:rPr>
                <w:rFonts w:ascii="Times New Roman" w:eastAsia="標楷體" w:hAnsi="標楷體"/>
              </w:rPr>
              <w:t>名</w:t>
            </w:r>
          </w:p>
        </w:tc>
        <w:tc>
          <w:tcPr>
            <w:tcW w:w="1153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08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pct"/>
            <w:shd w:val="clear" w:color="auto" w:fill="FFFF99"/>
          </w:tcPr>
          <w:p w:rsidR="00D63B4F" w:rsidRPr="001F60C7" w:rsidRDefault="00D63B4F" w:rsidP="008D1A22">
            <w:pPr>
              <w:pStyle w:val="Web"/>
              <w:spacing w:beforeLines="50" w:before="120" w:afterLines="50" w:after="120"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D15779" w:rsidRPr="001F60C7" w:rsidRDefault="00D15779" w:rsidP="004D27F8">
      <w:pPr>
        <w:spacing w:line="360" w:lineRule="auto"/>
        <w:rPr>
          <w:rFonts w:ascii="標楷體" w:eastAsia="標楷體" w:hAnsi="標楷體" w:cs="細明體"/>
          <w:kern w:val="0"/>
        </w:rPr>
      </w:pPr>
      <w:r w:rsidRPr="001F60C7">
        <w:rPr>
          <w:rFonts w:ascii="標楷體" w:eastAsia="標楷體" w:hAnsi="標楷體" w:cs="細明體" w:hint="eastAsia"/>
          <w:kern w:val="0"/>
        </w:rPr>
        <w:t>附件1</w:t>
      </w:r>
    </w:p>
    <w:p w:rsidR="00562F4C" w:rsidRPr="001F60C7" w:rsidRDefault="00562F4C" w:rsidP="00562F4C">
      <w:pPr>
        <w:spacing w:line="360" w:lineRule="auto"/>
        <w:jc w:val="center"/>
        <w:rPr>
          <w:rFonts w:ascii="標楷體" w:eastAsia="標楷體" w:hAnsi="標楷體" w:cs="細明體"/>
          <w:b/>
          <w:kern w:val="0"/>
          <w:sz w:val="32"/>
          <w:szCs w:val="32"/>
          <w:u w:val="single"/>
        </w:rPr>
      </w:pPr>
      <w:r w:rsidRPr="001F60C7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</w:rPr>
        <w:lastRenderedPageBreak/>
        <w:t>北歐肌肉骨骼傷害問卷（NMQ）-說明</w:t>
      </w:r>
    </w:p>
    <w:p w:rsidR="00562F4C" w:rsidRPr="001F60C7" w:rsidRDefault="00562F4C" w:rsidP="00562F4C">
      <w:pPr>
        <w:spacing w:line="360" w:lineRule="auto"/>
        <w:rPr>
          <w:rFonts w:eastAsia="標楷體" w:hAnsi="標楷體"/>
          <w:b/>
          <w:kern w:val="0"/>
          <w:sz w:val="28"/>
          <w:szCs w:val="28"/>
        </w:rPr>
      </w:pPr>
      <w:r w:rsidRPr="001F60C7">
        <w:rPr>
          <w:rFonts w:eastAsia="標楷體" w:hAnsi="標楷體" w:hint="eastAsia"/>
          <w:b/>
          <w:kern w:val="0"/>
          <w:sz w:val="28"/>
          <w:szCs w:val="28"/>
        </w:rPr>
        <w:t xml:space="preserve">A. </w:t>
      </w:r>
      <w:r w:rsidRPr="001F60C7">
        <w:rPr>
          <w:rFonts w:eastAsia="標楷體" w:hAnsi="標楷體" w:hint="eastAsia"/>
          <w:b/>
          <w:kern w:val="0"/>
          <w:sz w:val="28"/>
          <w:szCs w:val="28"/>
        </w:rPr>
        <w:t>填表說明：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說明酸痛不適與影響關節活動能力</w:t>
      </w:r>
      <w:proofErr w:type="gramStart"/>
      <w:r w:rsidRPr="001F60C7">
        <w:rPr>
          <w:rFonts w:eastAsia="標楷體"/>
        </w:rPr>
        <w:t>（</w:t>
      </w:r>
      <w:proofErr w:type="gramEnd"/>
      <w:r w:rsidRPr="001F60C7">
        <w:rPr>
          <w:rFonts w:eastAsia="標楷體"/>
        </w:rPr>
        <w:t>以肩關節為例以及身體活動容忍尺度，以</w:t>
      </w:r>
      <w:r w:rsidRPr="001F60C7">
        <w:rPr>
          <w:rFonts w:eastAsia="標楷體"/>
        </w:rPr>
        <w:t xml:space="preserve"> 0-5 </w:t>
      </w:r>
      <w:r w:rsidRPr="001F60C7">
        <w:rPr>
          <w:rFonts w:eastAsia="標楷體"/>
        </w:rPr>
        <w:t>尺度表示：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0</w:t>
      </w:r>
      <w:r w:rsidRPr="001F60C7">
        <w:rPr>
          <w:rFonts w:eastAsia="標楷體"/>
        </w:rPr>
        <w:t>：不痛，關節可以自由活動；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1</w:t>
      </w:r>
      <w:r w:rsidRPr="001F60C7">
        <w:rPr>
          <w:rFonts w:eastAsia="標楷體"/>
        </w:rPr>
        <w:t>：</w:t>
      </w:r>
      <w:proofErr w:type="gramStart"/>
      <w:r w:rsidRPr="001F60C7">
        <w:rPr>
          <w:rFonts w:eastAsia="標楷體"/>
        </w:rPr>
        <w:t>微痛</w:t>
      </w:r>
      <w:proofErr w:type="gramEnd"/>
      <w:r w:rsidRPr="001F60C7">
        <w:rPr>
          <w:rFonts w:eastAsia="標楷體"/>
        </w:rPr>
        <w:t>，關節活動到極限會酸痛，可以忽略；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2</w:t>
      </w:r>
      <w:r w:rsidRPr="001F60C7">
        <w:rPr>
          <w:rFonts w:eastAsia="標楷體"/>
        </w:rPr>
        <w:t>：中等</w:t>
      </w:r>
      <w:proofErr w:type="gramStart"/>
      <w:r w:rsidRPr="001F60C7">
        <w:rPr>
          <w:rFonts w:eastAsia="標楷體"/>
        </w:rPr>
        <w:t>疼痛，</w:t>
      </w:r>
      <w:proofErr w:type="gramEnd"/>
      <w:r w:rsidRPr="001F60C7">
        <w:rPr>
          <w:rFonts w:eastAsia="標楷體"/>
        </w:rPr>
        <w:t>關節活動超過一半會酸痛，但是可以完成</w:t>
      </w:r>
      <w:r w:rsidRPr="001F60C7">
        <w:rPr>
          <w:rFonts w:eastAsia="標楷體"/>
        </w:rPr>
        <w:t xml:space="preserve"> </w:t>
      </w:r>
      <w:r w:rsidRPr="001F60C7">
        <w:rPr>
          <w:rFonts w:eastAsia="標楷體"/>
        </w:rPr>
        <w:t>全部活動範圍，可能影響工作；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3</w:t>
      </w:r>
      <w:r w:rsidRPr="001F60C7">
        <w:rPr>
          <w:rFonts w:eastAsia="標楷體"/>
        </w:rPr>
        <w:t>：劇痛，關節活動只有正常人的一半，會影響工作；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4</w:t>
      </w:r>
      <w:r w:rsidRPr="001F60C7">
        <w:rPr>
          <w:rFonts w:eastAsia="標楷體"/>
        </w:rPr>
        <w:t>：非常劇痛，關節活動只有正常人的</w:t>
      </w:r>
      <w:r w:rsidRPr="001F60C7">
        <w:rPr>
          <w:rFonts w:eastAsia="標楷體"/>
        </w:rPr>
        <w:t xml:space="preserve"> 1/4</w:t>
      </w:r>
      <w:r w:rsidRPr="001F60C7">
        <w:rPr>
          <w:rFonts w:eastAsia="標楷體"/>
        </w:rPr>
        <w:t>，影響自主活動能力；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5</w:t>
      </w:r>
      <w:r w:rsidRPr="001F60C7">
        <w:rPr>
          <w:rFonts w:eastAsia="標楷體"/>
        </w:rPr>
        <w:t>：極度劇痛，身體完全無法自主活動。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</w:p>
    <w:p w:rsidR="00562F4C" w:rsidRPr="001F60C7" w:rsidRDefault="00562F4C" w:rsidP="00562F4C">
      <w:pPr>
        <w:spacing w:line="360" w:lineRule="auto"/>
        <w:rPr>
          <w:rFonts w:eastAsia="標楷體" w:hAnsi="標楷體"/>
          <w:b/>
          <w:kern w:val="0"/>
          <w:sz w:val="28"/>
          <w:szCs w:val="28"/>
        </w:rPr>
      </w:pPr>
      <w:r w:rsidRPr="001F60C7">
        <w:rPr>
          <w:rFonts w:eastAsia="標楷體" w:hAnsi="標楷體"/>
          <w:b/>
          <w:kern w:val="0"/>
          <w:sz w:val="28"/>
          <w:szCs w:val="28"/>
        </w:rPr>
        <w:t xml:space="preserve">B. </w:t>
      </w:r>
      <w:r w:rsidRPr="001F60C7">
        <w:rPr>
          <w:rFonts w:eastAsia="標楷體" w:hAnsi="標楷體"/>
          <w:b/>
          <w:kern w:val="0"/>
          <w:sz w:val="28"/>
          <w:szCs w:val="28"/>
        </w:rPr>
        <w:t>基本資料：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包含</w:t>
      </w:r>
      <w:r w:rsidRPr="001F60C7">
        <w:rPr>
          <w:rFonts w:eastAsia="標楷體" w:hint="eastAsia"/>
        </w:rPr>
        <w:t>校內之單位（系</w:t>
      </w:r>
      <w:r w:rsidRPr="001F60C7">
        <w:rPr>
          <w:rFonts w:eastAsia="標楷體" w:hint="eastAsia"/>
        </w:rPr>
        <w:t>/</w:t>
      </w:r>
      <w:r w:rsidRPr="001F60C7">
        <w:rPr>
          <w:rFonts w:eastAsia="標楷體" w:hint="eastAsia"/>
        </w:rPr>
        <w:t>所</w:t>
      </w:r>
      <w:r w:rsidRPr="001F60C7">
        <w:rPr>
          <w:rFonts w:eastAsia="標楷體" w:hint="eastAsia"/>
        </w:rPr>
        <w:t>/</w:t>
      </w:r>
      <w:r w:rsidRPr="001F60C7">
        <w:rPr>
          <w:rFonts w:eastAsia="標楷體" w:hint="eastAsia"/>
        </w:rPr>
        <w:t>科</w:t>
      </w:r>
      <w:r w:rsidRPr="001F60C7">
        <w:rPr>
          <w:rFonts w:eastAsia="標楷體" w:hint="eastAsia"/>
        </w:rPr>
        <w:t>/</w:t>
      </w:r>
      <w:r w:rsidRPr="001F60C7">
        <w:rPr>
          <w:rFonts w:eastAsia="標楷體" w:hint="eastAsia"/>
        </w:rPr>
        <w:t>中心</w:t>
      </w:r>
      <w:r w:rsidRPr="001F60C7">
        <w:rPr>
          <w:rFonts w:eastAsia="標楷體" w:hint="eastAsia"/>
        </w:rPr>
        <w:t>/</w:t>
      </w:r>
      <w:r w:rsidRPr="001F60C7">
        <w:rPr>
          <w:rFonts w:eastAsia="標楷體" w:hint="eastAsia"/>
        </w:rPr>
        <w:t>處</w:t>
      </w:r>
      <w:r w:rsidRPr="001F60C7">
        <w:rPr>
          <w:rFonts w:eastAsia="標楷體" w:hint="eastAsia"/>
        </w:rPr>
        <w:t>/</w:t>
      </w:r>
      <w:r w:rsidRPr="001F60C7">
        <w:rPr>
          <w:rFonts w:eastAsia="標楷體" w:hint="eastAsia"/>
        </w:rPr>
        <w:t>室）、工作者身份別（教職、員工、或學生等）</w:t>
      </w:r>
      <w:r w:rsidRPr="001F60C7">
        <w:rPr>
          <w:rFonts w:eastAsia="標楷體"/>
        </w:rPr>
        <w:t>、作業名稱、姓名、性別、年齡、年資、身高、體重及慣用手等</w:t>
      </w:r>
      <w:r w:rsidRPr="001F60C7">
        <w:rPr>
          <w:rFonts w:eastAsia="標楷體" w:hint="eastAsia"/>
        </w:rPr>
        <w:t>。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</w:p>
    <w:p w:rsidR="00562F4C" w:rsidRPr="001F60C7" w:rsidRDefault="00562F4C" w:rsidP="00562F4C">
      <w:pPr>
        <w:spacing w:line="360" w:lineRule="auto"/>
        <w:rPr>
          <w:rFonts w:eastAsia="標楷體" w:hAnsi="標楷體"/>
          <w:b/>
          <w:kern w:val="0"/>
          <w:sz w:val="28"/>
          <w:szCs w:val="28"/>
        </w:rPr>
      </w:pPr>
      <w:r w:rsidRPr="001F60C7">
        <w:rPr>
          <w:rFonts w:eastAsia="標楷體" w:hAnsi="標楷體"/>
          <w:b/>
          <w:kern w:val="0"/>
          <w:sz w:val="28"/>
          <w:szCs w:val="28"/>
        </w:rPr>
        <w:t xml:space="preserve">C. </w:t>
      </w:r>
      <w:r w:rsidRPr="001F60C7">
        <w:rPr>
          <w:rFonts w:eastAsia="標楷體" w:hAnsi="標楷體"/>
          <w:b/>
          <w:kern w:val="0"/>
          <w:sz w:val="28"/>
          <w:szCs w:val="28"/>
        </w:rPr>
        <w:t>症狀調查：</w:t>
      </w:r>
    </w:p>
    <w:p w:rsidR="00562F4C" w:rsidRPr="001F60C7" w:rsidRDefault="00562F4C" w:rsidP="00562F4C">
      <w:pPr>
        <w:spacing w:line="360" w:lineRule="auto"/>
        <w:rPr>
          <w:rFonts w:eastAsia="標楷體"/>
        </w:rPr>
      </w:pPr>
      <w:r w:rsidRPr="001F60C7">
        <w:rPr>
          <w:rFonts w:eastAsia="標楷體"/>
        </w:rPr>
        <w:t>包含上背、下背、頸、肩、手肘</w:t>
      </w:r>
      <w:r w:rsidRPr="001F60C7">
        <w:rPr>
          <w:rFonts w:eastAsia="標楷體"/>
        </w:rPr>
        <w:t>/</w:t>
      </w:r>
      <w:r w:rsidRPr="001F60C7">
        <w:rPr>
          <w:rFonts w:eastAsia="標楷體"/>
        </w:rPr>
        <w:t>前臂、手</w:t>
      </w:r>
      <w:r w:rsidRPr="001F60C7">
        <w:rPr>
          <w:rFonts w:eastAsia="標楷體"/>
        </w:rPr>
        <w:t>/</w:t>
      </w:r>
      <w:r w:rsidRPr="001F60C7">
        <w:rPr>
          <w:rFonts w:eastAsia="標楷體"/>
        </w:rPr>
        <w:t>手腕、</w:t>
      </w:r>
      <w:r w:rsidRPr="001F60C7">
        <w:rPr>
          <w:rFonts w:eastAsia="標楷體"/>
        </w:rPr>
        <w:t xml:space="preserve"> </w:t>
      </w:r>
      <w:r w:rsidRPr="001F60C7">
        <w:rPr>
          <w:rFonts w:eastAsia="標楷體"/>
        </w:rPr>
        <w:t>臀</w:t>
      </w:r>
      <w:r w:rsidRPr="001F60C7">
        <w:rPr>
          <w:rFonts w:eastAsia="標楷體"/>
        </w:rPr>
        <w:t>/</w:t>
      </w:r>
      <w:r w:rsidRPr="001F60C7">
        <w:rPr>
          <w:rFonts w:eastAsia="標楷體"/>
        </w:rPr>
        <w:t>大腿、膝及腳踝</w:t>
      </w:r>
      <w:r w:rsidRPr="001F60C7">
        <w:rPr>
          <w:rFonts w:eastAsia="標楷體"/>
        </w:rPr>
        <w:t>/</w:t>
      </w:r>
      <w:r w:rsidRPr="001F60C7">
        <w:rPr>
          <w:rFonts w:eastAsia="標楷體"/>
        </w:rPr>
        <w:t>腳等左右共</w:t>
      </w:r>
      <w:r w:rsidRPr="001F60C7">
        <w:rPr>
          <w:rFonts w:eastAsia="標楷體"/>
        </w:rPr>
        <w:t xml:space="preserve"> 15 </w:t>
      </w:r>
      <w:proofErr w:type="gramStart"/>
      <w:r w:rsidRPr="001F60C7">
        <w:rPr>
          <w:rFonts w:eastAsia="標楷體"/>
        </w:rPr>
        <w:t>個</w:t>
      </w:r>
      <w:proofErr w:type="gramEnd"/>
      <w:r w:rsidRPr="001F60C7">
        <w:rPr>
          <w:rFonts w:eastAsia="標楷體"/>
        </w:rPr>
        <w:t>部位的評分，以及其他症狀、病史說明。</w:t>
      </w:r>
    </w:p>
    <w:p w:rsidR="00562F4C" w:rsidRPr="001F60C7" w:rsidRDefault="00562F4C">
      <w:pPr>
        <w:widowControl/>
        <w:rPr>
          <w:rFonts w:ascii="標楷體" w:eastAsia="標楷體" w:hAnsi="標楷體" w:cs="細明體"/>
          <w:b/>
          <w:kern w:val="0"/>
          <w:sz w:val="32"/>
          <w:szCs w:val="32"/>
        </w:rPr>
      </w:pPr>
      <w:r w:rsidRPr="001F60C7">
        <w:rPr>
          <w:rFonts w:ascii="標楷體" w:eastAsia="標楷體" w:hAnsi="標楷體" w:cs="細明體"/>
          <w:b/>
          <w:kern w:val="0"/>
          <w:sz w:val="32"/>
          <w:szCs w:val="32"/>
        </w:rPr>
        <w:br w:type="page"/>
      </w:r>
    </w:p>
    <w:p w:rsidR="00D15779" w:rsidRPr="001F60C7" w:rsidRDefault="00D15779" w:rsidP="004D27F8">
      <w:pPr>
        <w:spacing w:line="360" w:lineRule="auto"/>
        <w:jc w:val="center"/>
        <w:rPr>
          <w:rFonts w:ascii="標楷體" w:eastAsia="標楷體" w:hAnsi="標楷體" w:cs="細明體"/>
          <w:b/>
          <w:kern w:val="0"/>
          <w:sz w:val="32"/>
          <w:szCs w:val="32"/>
          <w:u w:val="single"/>
        </w:rPr>
      </w:pPr>
      <w:r w:rsidRPr="001F60C7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</w:rPr>
        <w:lastRenderedPageBreak/>
        <w:t>北歐肌肉骨骼傷害問卷（</w:t>
      </w:r>
      <w:r w:rsidRPr="001F60C7"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  <w:t>NMQ</w:t>
      </w:r>
      <w:r w:rsidRPr="001F60C7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</w:rPr>
        <w:t>）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第一部份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個人基本資料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1.</w:t>
      </w:r>
      <w:r w:rsidRPr="001F60C7">
        <w:rPr>
          <w:rFonts w:ascii="標楷體" w:eastAsia="標楷體" w:hAnsi="標楷體" w:cs="新細明體" w:hint="eastAsia"/>
          <w:kern w:val="0"/>
        </w:rPr>
        <w:t>填表日期：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年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2.</w:t>
      </w:r>
      <w:r w:rsidRPr="001F60C7">
        <w:rPr>
          <w:rFonts w:ascii="標楷體" w:eastAsia="標楷體" w:hAnsi="標楷體" w:cs="新細明體" w:hint="eastAsia"/>
          <w:kern w:val="0"/>
        </w:rPr>
        <w:t>服務機構：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公司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縣市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3.</w:t>
      </w:r>
      <w:r w:rsidRPr="001F60C7">
        <w:rPr>
          <w:rFonts w:ascii="標楷體" w:eastAsia="標楷體" w:hAnsi="標楷體" w:cs="新細明體" w:hint="eastAsia"/>
          <w:kern w:val="0"/>
        </w:rPr>
        <w:t>部門：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4.</w:t>
      </w:r>
      <w:r w:rsidRPr="001F60C7">
        <w:rPr>
          <w:rFonts w:ascii="標楷體" w:eastAsia="標楷體" w:hAnsi="標楷體" w:cs="新細明體" w:hint="eastAsia"/>
          <w:kern w:val="0"/>
        </w:rPr>
        <w:t>職稱：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5.</w:t>
      </w:r>
      <w:r w:rsidRPr="001F60C7">
        <w:rPr>
          <w:rFonts w:ascii="標楷體" w:eastAsia="標楷體" w:hAnsi="標楷體" w:cs="新細明體" w:hint="eastAsia"/>
          <w:kern w:val="0"/>
        </w:rPr>
        <w:t>性別：□男□女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6.</w:t>
      </w:r>
      <w:r w:rsidRPr="001F60C7">
        <w:rPr>
          <w:rFonts w:ascii="標楷體" w:eastAsia="標楷體" w:hAnsi="標楷體" w:cs="新細明體" w:hint="eastAsia"/>
          <w:kern w:val="0"/>
        </w:rPr>
        <w:t>出生年月日：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年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7.</w:t>
      </w:r>
      <w:r w:rsidRPr="001F60C7">
        <w:rPr>
          <w:rFonts w:ascii="標楷體" w:eastAsia="標楷體" w:hAnsi="標楷體" w:cs="新細明體" w:hint="eastAsia"/>
          <w:kern w:val="0"/>
        </w:rPr>
        <w:t>身高：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公分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8.</w:t>
      </w:r>
      <w:r w:rsidRPr="001F60C7">
        <w:rPr>
          <w:rFonts w:ascii="標楷體" w:eastAsia="標楷體" w:hAnsi="標楷體" w:cs="新細明體" w:hint="eastAsia"/>
          <w:kern w:val="0"/>
        </w:rPr>
        <w:t>體重：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公斤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9.</w:t>
      </w:r>
      <w:r w:rsidRPr="001F60C7">
        <w:rPr>
          <w:rFonts w:ascii="標楷體" w:eastAsia="標楷體" w:hAnsi="標楷體" w:cs="新細明體" w:hint="eastAsia"/>
          <w:kern w:val="0"/>
        </w:rPr>
        <w:t>您經常運動嗎？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□不常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□偶爾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□至少每星期一次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10.</w:t>
      </w:r>
      <w:r w:rsidRPr="001F60C7">
        <w:rPr>
          <w:rFonts w:ascii="標楷體" w:eastAsia="標楷體" w:hAnsi="標楷體" w:cs="新細明體" w:hint="eastAsia"/>
          <w:kern w:val="0"/>
        </w:rPr>
        <w:t>您有抽煙的習慣嗎？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□偶爾抽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□常抽，平均每天抽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根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11.</w:t>
      </w:r>
      <w:r w:rsidRPr="001F60C7">
        <w:rPr>
          <w:rFonts w:ascii="標楷體" w:eastAsia="標楷體" w:hAnsi="標楷體" w:cs="新細明體" w:hint="eastAsia"/>
          <w:kern w:val="0"/>
        </w:rPr>
        <w:t>您平時做事習慣使用哪一隻手？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□右手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□左手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第二部份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工作資料</w:t>
      </w:r>
    </w:p>
    <w:p w:rsidR="00D15779" w:rsidRPr="001F60C7" w:rsidRDefault="001F60C7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46355</wp:posOffset>
            </wp:positionV>
            <wp:extent cx="2134235" cy="2181225"/>
            <wp:effectExtent l="0" t="0" r="0" b="0"/>
            <wp:wrapNone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779" w:rsidRPr="001F60C7">
        <w:rPr>
          <w:rFonts w:ascii="標楷體" w:eastAsia="標楷體" w:hAnsi="標楷體"/>
          <w:kern w:val="0"/>
        </w:rPr>
        <w:t>1.</w:t>
      </w:r>
      <w:r w:rsidR="00D15779" w:rsidRPr="001F60C7">
        <w:rPr>
          <w:rFonts w:ascii="標楷體" w:eastAsia="標楷體" w:hAnsi="標楷體" w:cs="新細明體" w:hint="eastAsia"/>
          <w:kern w:val="0"/>
        </w:rPr>
        <w:t>您從事此一工作至今已有多久？</w:t>
      </w:r>
      <w:proofErr w:type="gramStart"/>
      <w:r w:rsidR="00D15779"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="00D15779" w:rsidRPr="001F60C7">
        <w:rPr>
          <w:rFonts w:ascii="標楷體" w:eastAsia="標楷體" w:hAnsi="標楷體" w:cs="新細明體" w:hint="eastAsia"/>
          <w:kern w:val="0"/>
        </w:rPr>
        <w:t>年</w:t>
      </w:r>
      <w:proofErr w:type="gramStart"/>
      <w:r w:rsidR="00D15779"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="00D15779" w:rsidRPr="001F60C7">
        <w:rPr>
          <w:rFonts w:ascii="標楷體" w:eastAsia="標楷體" w:hAnsi="標楷體" w:cs="新細明體" w:hint="eastAsia"/>
          <w:kern w:val="0"/>
        </w:rPr>
        <w:t>月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（包括以前所任職之機構）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2.</w:t>
      </w:r>
      <w:r w:rsidRPr="001F60C7">
        <w:rPr>
          <w:rFonts w:ascii="標楷體" w:eastAsia="標楷體" w:hAnsi="標楷體" w:cs="新細明體" w:hint="eastAsia"/>
          <w:kern w:val="0"/>
        </w:rPr>
        <w:t>您從事目前的工作已有多久？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年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（不包括以前所任職之機構）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3.</w:t>
      </w:r>
      <w:r w:rsidRPr="001F60C7">
        <w:rPr>
          <w:rFonts w:ascii="標楷體" w:eastAsia="標楷體" w:hAnsi="標楷體" w:cs="新細明體" w:hint="eastAsia"/>
          <w:kern w:val="0"/>
        </w:rPr>
        <w:t>您平均一天的工作時間為多少小時？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小時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4.</w:t>
      </w:r>
      <w:r w:rsidRPr="001F60C7">
        <w:rPr>
          <w:rFonts w:ascii="標楷體" w:eastAsia="標楷體" w:hAnsi="標楷體" w:cs="新細明體" w:hint="eastAsia"/>
          <w:kern w:val="0"/>
        </w:rPr>
        <w:t>您一天的工作時數為多少小時？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小時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5.</w:t>
      </w:r>
      <w:r w:rsidRPr="001F60C7">
        <w:rPr>
          <w:rFonts w:ascii="標楷體" w:eastAsia="標楷體" w:hAnsi="標楷體" w:cs="新細明體" w:hint="eastAsia"/>
          <w:kern w:val="0"/>
        </w:rPr>
        <w:t>您的工作時間內是否有安排休息時間？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□有，一天休息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次，一次休息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分鐘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6.</w:t>
      </w:r>
      <w:r w:rsidRPr="001F60C7">
        <w:rPr>
          <w:rFonts w:ascii="標楷體" w:eastAsia="標楷體" w:hAnsi="標楷體" w:cs="新細明體" w:hint="eastAsia"/>
          <w:kern w:val="0"/>
        </w:rPr>
        <w:t>您一星期的工作天數為多少天？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天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·s²Ó©úÅé"/>
          <w:kern w:val="0"/>
        </w:rPr>
        <w:t>7.</w:t>
      </w:r>
      <w:r w:rsidRPr="001F60C7">
        <w:rPr>
          <w:rFonts w:ascii="標楷體" w:eastAsia="標楷體" w:hAnsi="標楷體" w:cs="新細明體" w:hint="eastAsia"/>
          <w:kern w:val="0"/>
        </w:rPr>
        <w:t>您在最近一年之內，在工作中或工作後，身體有沒有任何不舒服的感覺？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(1)</w:t>
      </w:r>
      <w:r w:rsidRPr="001F60C7">
        <w:rPr>
          <w:rFonts w:ascii="標楷體" w:eastAsia="標楷體" w:hAnsi="標楷體" w:cs="新細明體" w:hint="eastAsia"/>
          <w:kern w:val="0"/>
        </w:rPr>
        <w:t>脖子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請繼續回答第三部份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(2)</w:t>
      </w:r>
      <w:r w:rsidRPr="001F60C7">
        <w:rPr>
          <w:rFonts w:ascii="標楷體" w:eastAsia="標楷體" w:hAnsi="標楷體" w:cs="新細明體" w:hint="eastAsia"/>
          <w:kern w:val="0"/>
        </w:rPr>
        <w:t>肩膀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請繼續回答第四部份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lastRenderedPageBreak/>
        <w:t>(3)</w:t>
      </w:r>
      <w:r w:rsidRPr="001F60C7">
        <w:rPr>
          <w:rFonts w:ascii="標楷體" w:eastAsia="標楷體" w:hAnsi="標楷體" w:cs="新細明體" w:hint="eastAsia"/>
          <w:kern w:val="0"/>
        </w:rPr>
        <w:t>上背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請繼續回答第五部份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(4)</w:t>
      </w:r>
      <w:r w:rsidRPr="001F60C7">
        <w:rPr>
          <w:rFonts w:ascii="標楷體" w:eastAsia="標楷體" w:hAnsi="標楷體" w:cs="新細明體" w:hint="eastAsia"/>
          <w:kern w:val="0"/>
        </w:rPr>
        <w:t>腰部或下背□沒有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請繼續回答第六部份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(5)</w:t>
      </w:r>
      <w:r w:rsidRPr="001F60C7">
        <w:rPr>
          <w:rFonts w:ascii="標楷體" w:eastAsia="標楷體" w:hAnsi="標楷體" w:cs="新細明體" w:hint="eastAsia"/>
          <w:kern w:val="0"/>
        </w:rPr>
        <w:t>手肘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請繼續回答第七部份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(6)</w:t>
      </w:r>
      <w:r w:rsidRPr="001F60C7">
        <w:rPr>
          <w:rFonts w:ascii="標楷體" w:eastAsia="標楷體" w:hAnsi="標楷體" w:cs="新細明體" w:hint="eastAsia"/>
          <w:kern w:val="0"/>
        </w:rPr>
        <w:t>手或手腕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請繼續回答第八部份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(7)</w:t>
      </w:r>
      <w:r w:rsidRPr="001F60C7">
        <w:rPr>
          <w:rFonts w:ascii="標楷體" w:eastAsia="標楷體" w:hAnsi="標楷體" w:cs="新細明體" w:hint="eastAsia"/>
          <w:kern w:val="0"/>
        </w:rPr>
        <w:t>臀部或大腿□沒有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請繼續回答第九部份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(8)</w:t>
      </w:r>
      <w:r w:rsidRPr="001F60C7">
        <w:rPr>
          <w:rFonts w:ascii="標楷體" w:eastAsia="標楷體" w:hAnsi="標楷體" w:cs="新細明體" w:hint="eastAsia"/>
          <w:kern w:val="0"/>
        </w:rPr>
        <w:t>膝蓋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請繼續回答第十部份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>(9)</w:t>
      </w:r>
      <w:r w:rsidRPr="001F60C7">
        <w:rPr>
          <w:rFonts w:ascii="標楷體" w:eastAsia="標楷體" w:hAnsi="標楷體" w:cs="新細明體" w:hint="eastAsia"/>
          <w:kern w:val="0"/>
        </w:rPr>
        <w:t>腳和腳踝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□沒有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請繼續回答第十一部份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/>
          <w:kern w:val="0"/>
        </w:rPr>
        <w:t xml:space="preserve">(10) </w:t>
      </w:r>
      <w:r w:rsidRPr="001F60C7">
        <w:rPr>
          <w:rFonts w:ascii="標楷體" w:eastAsia="標楷體" w:hAnsi="標楷體" w:cs="新細明體" w:hint="eastAsia"/>
          <w:kern w:val="0"/>
        </w:rPr>
        <w:t>□以上各部位都沒有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您可以就此停筆，謝謝您！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widowControl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kern w:val="0"/>
          <w:u w:val="single"/>
        </w:rPr>
        <w:br w:type="page"/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lastRenderedPageBreak/>
        <w:t>第三部份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脖子</w:t>
      </w:r>
    </w:p>
    <w:p w:rsidR="00D15779" w:rsidRPr="001F60C7" w:rsidRDefault="00DD1B17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b/>
          <w:noProof/>
          <w:kern w:val="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-328930</wp:posOffset>
            </wp:positionV>
            <wp:extent cx="1572895" cy="1677035"/>
            <wp:effectExtent l="0" t="0" r="0" b="0"/>
            <wp:wrapNone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779" w:rsidRPr="001F60C7">
        <w:rPr>
          <w:rFonts w:ascii="標楷體" w:eastAsia="標楷體" w:hAnsi="標楷體" w:cs="新細明體" w:hint="eastAsia"/>
          <w:kern w:val="0"/>
        </w:rPr>
        <w:t>右圖陰影區標示出脖子所指的範圍，若您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在身體的這一部份有任何疼痛或不舒服的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感覺時，請您務必詳細填寫下列問題。</w:t>
      </w:r>
    </w:p>
    <w:p w:rsidR="0078303B" w:rsidRPr="001F60C7" w:rsidRDefault="0078303B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1.</w:t>
      </w:r>
      <w:r w:rsidRPr="001F60C7">
        <w:rPr>
          <w:rFonts w:ascii="標楷體" w:eastAsia="標楷體" w:hAnsi="標楷體" w:cs="新細明體" w:hint="eastAsia"/>
          <w:kern w:val="0"/>
        </w:rPr>
        <w:t>您的症狀出現的時間為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□現在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□過去一個月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□過去半年中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□過去一年中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2.</w:t>
      </w:r>
      <w:r w:rsidRPr="001F60C7">
        <w:rPr>
          <w:rFonts w:ascii="標楷體" w:eastAsia="標楷體" w:hAnsi="標楷體" w:cs="新細明體" w:hint="eastAsia"/>
          <w:kern w:val="0"/>
        </w:rPr>
        <w:t>您的症狀持續多久了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</w:t>
      </w:r>
      <w:r w:rsidRPr="001F60C7">
        <w:rPr>
          <w:rFonts w:ascii="標楷體" w:eastAsia="標楷體" w:hAnsi="標楷體" w:cs="新細明體"/>
          <w:kern w:val="0"/>
        </w:rPr>
        <w:t xml:space="preserve">1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6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l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2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年以上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3.</w:t>
      </w:r>
      <w:r w:rsidRPr="001F60C7">
        <w:rPr>
          <w:rFonts w:ascii="標楷體" w:eastAsia="標楷體" w:hAnsi="標楷體" w:cs="新細明體" w:hint="eastAsia"/>
          <w:kern w:val="0"/>
        </w:rPr>
        <w:t>您的症狀為？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□酸痛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□紅腫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□發麻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□刺痛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半夜痛醒</w:t>
      </w:r>
      <w:proofErr w:type="gramEnd"/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□肌肉萎縮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□其他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你的症狀對您的影響為何？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□完全不影響生活與工作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□稍微降低工作能力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□工作能力明顯降低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□曾因此請假休養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□連生活都受到影響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□完全不能動作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□其它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╴╴╴╴╴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5.</w:t>
      </w:r>
      <w:r w:rsidRPr="001F60C7">
        <w:rPr>
          <w:rFonts w:ascii="標楷體" w:eastAsia="標楷體" w:hAnsi="標楷體" w:cs="新細明體" w:hint="eastAsia"/>
          <w:kern w:val="0"/>
        </w:rPr>
        <w:t>您的症狀出現頻率為？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□幾乎每天出現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□約一星期一次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□約一個月一次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□約半年一次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□半年以上才出現一次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6.</w:t>
      </w:r>
      <w:r w:rsidRPr="001F60C7">
        <w:rPr>
          <w:rFonts w:ascii="標楷體" w:eastAsia="標楷體" w:hAnsi="標楷體" w:cs="新細明體" w:hint="eastAsia"/>
          <w:kern w:val="0"/>
        </w:rPr>
        <w:t>您是否尋求治療？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□未予理會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□曾動手術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□曾復建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□按摩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□熱敷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□冷敷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□吃藥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□敷藥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□其他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7.</w:t>
      </w:r>
      <w:r w:rsidRPr="001F60C7">
        <w:rPr>
          <w:rFonts w:ascii="標楷體" w:eastAsia="標楷體" w:hAnsi="標楷體" w:cs="新細明體" w:hint="eastAsia"/>
          <w:kern w:val="0"/>
        </w:rPr>
        <w:t>您認為造成這些症狀的原因與目前的工作有關嗎？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□全因工作造成的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部份與工作有關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□不清楚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□與工作無關，原因是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</w:t>
      </w:r>
      <w:proofErr w:type="gramEnd"/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C60D95" w:rsidRPr="001F60C7" w:rsidRDefault="00C60D95" w:rsidP="004D27F8">
      <w:pPr>
        <w:widowControl/>
        <w:spacing w:line="360" w:lineRule="auto"/>
        <w:rPr>
          <w:rFonts w:ascii="標楷體" w:eastAsia="標楷體" w:hAnsi="標楷體" w:cs="新細明體"/>
          <w:b/>
          <w:kern w:val="0"/>
        </w:rPr>
      </w:pPr>
      <w:r w:rsidRPr="001F60C7">
        <w:rPr>
          <w:rFonts w:ascii="標楷體" w:eastAsia="標楷體" w:hAnsi="標楷體" w:cs="新細明體"/>
          <w:b/>
          <w:kern w:val="0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b/>
          <w:noProof/>
          <w:kern w:val="0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-333375</wp:posOffset>
            </wp:positionV>
            <wp:extent cx="1515110" cy="1551305"/>
            <wp:effectExtent l="0" t="0" r="8890" b="0"/>
            <wp:wrapNone/>
            <wp:docPr id="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第四部份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肩膀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右圖陰影區標示出肩膀所指的範圍，若您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感覺時，請您務必詳細填寫下列的問題。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左肩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右肩</w:t>
            </w:r>
          </w:p>
        </w:tc>
      </w:tr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 xml:space="preserve">□過去一年中 □過去一年以上    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>1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3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6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>1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 xml:space="preserve">年  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 xml:space="preserve">?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)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5. 5.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□幾乎每天出現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6. 6.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請說明)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 xml:space="preserve">□過去一年中 □過去一年以上    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>1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3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6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>1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 xml:space="preserve">年  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 xml:space="preserve">?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) 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5. 5.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□幾乎每天出現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6. 6.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請說明)</w:t>
            </w:r>
          </w:p>
        </w:tc>
      </w:tr>
    </w:tbl>
    <w:p w:rsidR="00D15779" w:rsidRPr="001F60C7" w:rsidRDefault="00D15779" w:rsidP="004D27F8">
      <w:pPr>
        <w:widowControl/>
        <w:spacing w:line="360" w:lineRule="auto"/>
        <w:rPr>
          <w:rFonts w:ascii="標楷體" w:eastAsia="標楷體" w:hAnsi="標楷體" w:cs="新細明體"/>
          <w:b/>
          <w:kern w:val="0"/>
        </w:rPr>
      </w:pPr>
      <w:r w:rsidRPr="001F60C7">
        <w:rPr>
          <w:rFonts w:ascii="標楷體" w:eastAsia="標楷體" w:hAnsi="標楷體" w:cs="新細明體"/>
          <w:b/>
          <w:kern w:val="0"/>
        </w:rPr>
        <w:lastRenderedPageBreak/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b/>
          <w:noProof/>
          <w:kern w:val="0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-34925</wp:posOffset>
            </wp:positionV>
            <wp:extent cx="1647825" cy="2124075"/>
            <wp:effectExtent l="0" t="0" r="0" b="0"/>
            <wp:wrapNone/>
            <wp:docPr id="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第五部份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上背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右圖陰影區標示出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上背所指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在身體的這一部份有任何疼痛或不舒服的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感覺時，請您務必詳細填寫下列問題。</w:t>
      </w:r>
    </w:p>
    <w:p w:rsidR="0078303B" w:rsidRPr="001F60C7" w:rsidRDefault="0078303B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1.</w:t>
      </w:r>
      <w:r w:rsidRPr="001F60C7">
        <w:rPr>
          <w:rFonts w:ascii="標楷體" w:eastAsia="標楷體" w:hAnsi="標楷體" w:cs="新細明體" w:hint="eastAsia"/>
          <w:kern w:val="0"/>
        </w:rPr>
        <w:t>您的症狀出現的時間為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□現在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□過去一個月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□過去半年中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過去一年中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2.</w:t>
      </w:r>
      <w:r w:rsidRPr="001F60C7">
        <w:rPr>
          <w:rFonts w:ascii="標楷體" w:eastAsia="標楷體" w:hAnsi="標楷體" w:cs="新細明體" w:hint="eastAsia"/>
          <w:kern w:val="0"/>
        </w:rPr>
        <w:t>您的症狀持續多久了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</w:t>
      </w:r>
      <w:r w:rsidRPr="001F60C7">
        <w:rPr>
          <w:rFonts w:ascii="標楷體" w:eastAsia="標楷體" w:hAnsi="標楷體" w:cs="新細明體"/>
          <w:kern w:val="0"/>
        </w:rPr>
        <w:t xml:space="preserve">1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6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l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2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年以上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3.</w:t>
      </w:r>
      <w:r w:rsidRPr="001F60C7">
        <w:rPr>
          <w:rFonts w:ascii="標楷體" w:eastAsia="標楷體" w:hAnsi="標楷體" w:cs="新細明體" w:hint="eastAsia"/>
          <w:kern w:val="0"/>
        </w:rPr>
        <w:t>您的症狀為？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□酸痛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□紅腫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□發麻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□刺痛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半夜痛醒</w:t>
      </w:r>
      <w:proofErr w:type="gramEnd"/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□肌肉萎縮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□其他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4.</w:t>
      </w:r>
      <w:r w:rsidRPr="001F60C7">
        <w:rPr>
          <w:rFonts w:ascii="標楷體" w:eastAsia="標楷體" w:hAnsi="標楷體" w:cs="新細明體" w:hint="eastAsia"/>
          <w:kern w:val="0"/>
        </w:rPr>
        <w:t>你的症狀對您的影響為何？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□完全不影響生活與工作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□稍微降低工作能力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□工作能力明顯降低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□曾因此請假休養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□連生活都受到影響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□完全不能動作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□其它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5.</w:t>
      </w:r>
      <w:r w:rsidRPr="001F60C7">
        <w:rPr>
          <w:rFonts w:ascii="標楷體" w:eastAsia="標楷體" w:hAnsi="標楷體" w:cs="新細明體" w:hint="eastAsia"/>
          <w:kern w:val="0"/>
        </w:rPr>
        <w:t>您的症狀出現頻率為？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□幾乎每天出現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□約一星期一次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□約一個月一次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□約半年一次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半年以上才出現一次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6.</w:t>
      </w:r>
      <w:r w:rsidRPr="001F60C7">
        <w:rPr>
          <w:rFonts w:ascii="標楷體" w:eastAsia="標楷體" w:hAnsi="標楷體" w:cs="新細明體" w:hint="eastAsia"/>
          <w:kern w:val="0"/>
        </w:rPr>
        <w:t>您是否尋求治療？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□未予理會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□曾動手術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□曾復建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□按摩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□熱敷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□冷敷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□吃藥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□敷藥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□其他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</w:t>
      </w:r>
      <w:proofErr w:type="gramEnd"/>
      <w:r w:rsidRPr="001F60C7">
        <w:rPr>
          <w:rFonts w:ascii="標楷體" w:eastAsia="標楷體" w:hAnsi="標楷體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7.</w:t>
      </w:r>
      <w:r w:rsidRPr="001F60C7">
        <w:rPr>
          <w:rFonts w:ascii="標楷體" w:eastAsia="標楷體" w:hAnsi="標楷體" w:cs="新細明體" w:hint="eastAsia"/>
          <w:kern w:val="0"/>
        </w:rPr>
        <w:t>您認為造成這些症狀的原因與目前的工作有關嗎？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□全因工作造成的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部份與工作有關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□不清楚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□與工作無關，原因是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</w:t>
      </w:r>
      <w:proofErr w:type="gramEnd"/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widowControl/>
        <w:spacing w:line="360" w:lineRule="auto"/>
        <w:rPr>
          <w:rFonts w:ascii="標楷體" w:eastAsia="標楷體" w:hAnsi="標楷體" w:cs="新細明體"/>
          <w:b/>
          <w:kern w:val="0"/>
        </w:rPr>
      </w:pPr>
      <w:r w:rsidRPr="001F60C7">
        <w:rPr>
          <w:rFonts w:ascii="標楷體" w:eastAsia="標楷體" w:hAnsi="標楷體" w:cs="新細明體"/>
          <w:b/>
          <w:kern w:val="0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noProof/>
          <w:kern w:val="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-152400</wp:posOffset>
            </wp:positionV>
            <wp:extent cx="1514475" cy="1933575"/>
            <wp:effectExtent l="0" t="0" r="9525" b="9525"/>
            <wp:wrapNone/>
            <wp:docPr id="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第六部份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下背或腰部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右圖陰影區標示出下背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與腰所指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的範圍，若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您在身體的這一部份有任何疼痛或不舒服的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感覺時，請您務必詳細填寫下列問題。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1.</w:t>
      </w:r>
      <w:r w:rsidRPr="001F60C7">
        <w:rPr>
          <w:rFonts w:ascii="標楷體" w:eastAsia="標楷體" w:hAnsi="標楷體" w:cs="新細明體" w:hint="eastAsia"/>
          <w:kern w:val="0"/>
        </w:rPr>
        <w:t>您的症狀出現的時間為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□現在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□過去一個月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□過去半年中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過去一年中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/>
          <w:kern w:val="0"/>
        </w:rPr>
        <w:t>2.</w:t>
      </w:r>
      <w:r w:rsidRPr="001F60C7">
        <w:rPr>
          <w:rFonts w:ascii="標楷體" w:eastAsia="標楷體" w:hAnsi="標楷體" w:cs="新細明體" w:hint="eastAsia"/>
          <w:kern w:val="0"/>
        </w:rPr>
        <w:t>您的症狀持續多久了</w:t>
      </w:r>
      <w:r w:rsidRPr="001F60C7">
        <w:rPr>
          <w:rFonts w:ascii="標楷體" w:eastAsia="標楷體" w:hAnsi="標楷體"/>
          <w:kern w:val="0"/>
        </w:rPr>
        <w:t>?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</w:t>
      </w:r>
      <w:r w:rsidRPr="001F60C7">
        <w:rPr>
          <w:rFonts w:ascii="標楷體" w:eastAsia="標楷體" w:hAnsi="標楷體" w:cs="新細明體"/>
          <w:kern w:val="0"/>
        </w:rPr>
        <w:t xml:space="preserve">1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6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月□</w:t>
      </w:r>
      <w:r w:rsidRPr="001F60C7">
        <w:rPr>
          <w:rFonts w:ascii="標楷體" w:eastAsia="標楷體" w:hAnsi="標楷體" w:cs="·s²Ó©úÅé"/>
          <w:kern w:val="0"/>
        </w:rPr>
        <w:t xml:space="preserve">l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2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年□</w:t>
      </w:r>
      <w:r w:rsidRPr="001F60C7">
        <w:rPr>
          <w:rFonts w:ascii="標楷體" w:eastAsia="標楷體" w:hAnsi="標楷體" w:cs="·s²Ó©úÅé"/>
          <w:kern w:val="0"/>
        </w:rPr>
        <w:t xml:space="preserve">3 </w:t>
      </w:r>
      <w:r w:rsidRPr="001F60C7">
        <w:rPr>
          <w:rFonts w:ascii="標楷體" w:eastAsia="標楷體" w:hAnsi="標楷體" w:cs="新細明體" w:hint="eastAsia"/>
          <w:kern w:val="0"/>
        </w:rPr>
        <w:t>年以上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3.</w:t>
      </w:r>
      <w:r w:rsidRPr="001F60C7">
        <w:rPr>
          <w:rFonts w:ascii="標楷體" w:eastAsia="標楷體" w:hAnsi="標楷體" w:cs="新細明體" w:hint="eastAsia"/>
          <w:kern w:val="0"/>
        </w:rPr>
        <w:t>您的症狀為？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□酸痛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□紅腫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□發麻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□刺痛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半夜痛醒</w:t>
      </w:r>
      <w:proofErr w:type="gramEnd"/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□肌肉萎縮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□其他</w:t>
      </w:r>
      <w:r w:rsidRPr="001F60C7">
        <w:rPr>
          <w:rFonts w:ascii="標楷體" w:eastAsia="標楷體" w:hAnsi="標楷體" w:cs="新細明體"/>
          <w:kern w:val="0"/>
        </w:rPr>
        <w:t xml:space="preserve"> 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╴╴╴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4.</w:t>
      </w:r>
      <w:r w:rsidRPr="001F60C7">
        <w:rPr>
          <w:rFonts w:ascii="標楷體" w:eastAsia="標楷體" w:hAnsi="標楷體" w:cs="新細明體" w:hint="eastAsia"/>
          <w:kern w:val="0"/>
        </w:rPr>
        <w:t>你的症狀對您的影響為何？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□完全不影響生活與工作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□稍微降低工作能力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□工作能力明顯降低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□曾因此請假休養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□連生活都受到影響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□完全不能動作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□其它</w:t>
      </w:r>
      <w:r w:rsidRPr="001F60C7">
        <w:rPr>
          <w:rFonts w:ascii="標楷體" w:eastAsia="標楷體" w:hAnsi="標楷體" w:cs="新細明體"/>
          <w:kern w:val="0"/>
        </w:rPr>
        <w:t xml:space="preserve"> 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╴╴╴</w:t>
      </w:r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5.</w:t>
      </w:r>
      <w:r w:rsidRPr="001F60C7">
        <w:rPr>
          <w:rFonts w:ascii="標楷體" w:eastAsia="標楷體" w:hAnsi="標楷體" w:cs="新細明體" w:hint="eastAsia"/>
          <w:kern w:val="0"/>
        </w:rPr>
        <w:t>您的症狀出現頻率為？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□幾乎每天出現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□約一星期一次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□約一個月一次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□約半年一次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半年以上才出現一次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6.</w:t>
      </w:r>
      <w:r w:rsidRPr="001F60C7">
        <w:rPr>
          <w:rFonts w:ascii="標楷體" w:eastAsia="標楷體" w:hAnsi="標楷體" w:cs="新細明體" w:hint="eastAsia"/>
          <w:kern w:val="0"/>
        </w:rPr>
        <w:t>您是否尋求治療？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□未予理會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□曾動手術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□曾復建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□按摩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□熱敷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□冷敷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□吃藥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□敷藥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□其他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╴╴╴╴╴╴╴╴╴╴╴╴╴╴╴╴╴╴╴╴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╴</w:t>
      </w:r>
      <w:r w:rsidRPr="001F60C7">
        <w:rPr>
          <w:rFonts w:ascii="標楷體" w:eastAsia="標楷體" w:hAnsi="標楷體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/>
          <w:kern w:val="0"/>
        </w:rPr>
        <w:t>7.</w:t>
      </w:r>
      <w:r w:rsidRPr="001F60C7">
        <w:rPr>
          <w:rFonts w:ascii="標楷體" w:eastAsia="標楷體" w:hAnsi="標楷體" w:cs="新細明體" w:hint="eastAsia"/>
          <w:kern w:val="0"/>
        </w:rPr>
        <w:t>您認為造成這些症狀的原因與目前的工作有關嗎？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□全因工作造成的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部份與工作有關</w:t>
      </w:r>
      <w:r w:rsidRPr="001F60C7">
        <w:rPr>
          <w:rFonts w:ascii="標楷體" w:eastAsia="標楷體" w:hAnsi="標楷體" w:cs="新細明體"/>
          <w:kern w:val="0"/>
        </w:rPr>
        <w:t xml:space="preserve"> </w:t>
      </w:r>
      <w:r w:rsidRPr="001F60C7">
        <w:rPr>
          <w:rFonts w:ascii="標楷體" w:eastAsia="標楷體" w:hAnsi="標楷體" w:cs="新細明體" w:hint="eastAsia"/>
          <w:kern w:val="0"/>
        </w:rPr>
        <w:t>□不清楚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·s²Ó©úÅé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□與工作無關，原因是</w:t>
      </w:r>
      <w:r w:rsidRPr="001F60C7">
        <w:rPr>
          <w:rFonts w:ascii="標楷體" w:eastAsia="標楷體" w:hAnsi="標楷體" w:cs="新細明體"/>
          <w:kern w:val="0"/>
        </w:rPr>
        <w:t xml:space="preserve">  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╴╴╴╴╴╴╴╴╴╴╴╴╴╴╴╴</w:t>
      </w:r>
      <w:proofErr w:type="gramEnd"/>
      <w:r w:rsidRPr="001F60C7">
        <w:rPr>
          <w:rFonts w:ascii="標楷體" w:eastAsia="標楷體" w:hAnsi="標楷體" w:cs="·s²Ó©úÅé"/>
          <w:kern w:val="0"/>
        </w:rPr>
        <w:t>(</w:t>
      </w:r>
      <w:r w:rsidRPr="001F60C7">
        <w:rPr>
          <w:rFonts w:ascii="標楷體" w:eastAsia="標楷體" w:hAnsi="標楷體" w:cs="新細明體" w:hint="eastAsia"/>
          <w:kern w:val="0"/>
        </w:rPr>
        <w:t>請說明</w:t>
      </w:r>
      <w:r w:rsidRPr="001F60C7">
        <w:rPr>
          <w:rFonts w:ascii="標楷體" w:eastAsia="標楷體" w:hAnsi="標楷體" w:cs="·s²Ó©úÅé"/>
          <w:kern w:val="0"/>
        </w:rPr>
        <w:t>)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</w:p>
    <w:p w:rsidR="00D15779" w:rsidRPr="001F60C7" w:rsidRDefault="00D15779" w:rsidP="004D27F8">
      <w:pPr>
        <w:widowControl/>
        <w:spacing w:line="360" w:lineRule="auto"/>
        <w:rPr>
          <w:rFonts w:ascii="標楷體" w:eastAsia="標楷體" w:hAnsi="標楷體" w:cs="新細明體"/>
          <w:b/>
          <w:kern w:val="0"/>
        </w:rPr>
      </w:pPr>
      <w:r w:rsidRPr="001F60C7">
        <w:rPr>
          <w:rFonts w:ascii="標楷體" w:eastAsia="標楷體" w:hAnsi="標楷體" w:cs="新細明體"/>
          <w:b/>
          <w:kern w:val="0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noProof/>
          <w:kern w:val="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-409575</wp:posOffset>
            </wp:positionV>
            <wp:extent cx="1514475" cy="1666875"/>
            <wp:effectExtent l="0" t="0" r="9525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第七部份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手肘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陰影區示出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手肘所指的範圍，若您在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身體的這一部份有任何的疼痛或不舒服的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感覺時，請您務必詳細填寫㆘列的問題。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左手肘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右手肘</w:t>
            </w:r>
          </w:p>
        </w:tc>
      </w:tr>
      <w:tr w:rsidR="00D15779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 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2. 2.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3</w:t>
            </w:r>
            <w:r w:rsidRPr="001F60C7">
              <w:rPr>
                <w:rFonts w:ascii="標楷體" w:eastAsia="標楷體" w:hAnsi="標楷體" w:cs="·s²Ó©úÅé" w:hint="eastAsia"/>
                <w:kern w:val="0"/>
              </w:rPr>
              <w:t xml:space="preserve">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□幾乎每天出現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 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2. 2.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>3</w:t>
            </w:r>
            <w:r w:rsidRPr="001F60C7">
              <w:rPr>
                <w:rFonts w:ascii="標楷體" w:eastAsia="標楷體" w:hAnsi="標楷體" w:cs="·s²Ó©úÅé" w:hint="eastAsia"/>
                <w:kern w:val="0"/>
              </w:rPr>
              <w:t xml:space="preserve">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□幾乎每天出現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</w:tr>
    </w:tbl>
    <w:p w:rsidR="001B449E" w:rsidRPr="001F60C7" w:rsidRDefault="001B449E">
      <w:pPr>
        <w:widowControl/>
        <w:rPr>
          <w:rFonts w:ascii="標楷體" w:eastAsia="標楷體" w:hAnsi="標楷體" w:cs="新細明體"/>
          <w:b/>
          <w:kern w:val="0"/>
          <w:u w:val="single"/>
        </w:rPr>
      </w:pPr>
    </w:p>
    <w:p w:rsidR="001B449E" w:rsidRPr="001F60C7" w:rsidRDefault="001B449E">
      <w:pPr>
        <w:widowControl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kern w:val="0"/>
          <w:u w:val="single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noProof/>
          <w:kern w:val="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-495300</wp:posOffset>
            </wp:positionV>
            <wp:extent cx="1514475" cy="1590675"/>
            <wp:effectExtent l="0" t="0" r="9525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第八部份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手或手腕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陰影區示出手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與手腕所指的範圍，若您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在身體的這一部份有任何的疼痛或不舒服的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感覺時，請您務必詳細填寫下列的問題。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左手腕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右手腕</w:t>
            </w:r>
          </w:p>
        </w:tc>
      </w:tr>
      <w:tr w:rsidR="00D15779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㆒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㆒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</w:tr>
    </w:tbl>
    <w:p w:rsidR="00F71433" w:rsidRPr="001F60C7" w:rsidRDefault="00F71433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</w:p>
    <w:p w:rsidR="00F71433" w:rsidRPr="001F60C7" w:rsidRDefault="00F71433">
      <w:pPr>
        <w:widowControl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kern w:val="0"/>
          <w:u w:val="single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noProof/>
          <w:kern w:val="0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3571994</wp:posOffset>
            </wp:positionH>
            <wp:positionV relativeFrom="paragraph">
              <wp:posOffset>-74331</wp:posOffset>
            </wp:positionV>
            <wp:extent cx="1519998" cy="1552755"/>
            <wp:effectExtent l="19050" t="0" r="4002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998" cy="15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第九部份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proofErr w:type="gramStart"/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臀或大腿</w:t>
      </w:r>
      <w:proofErr w:type="gramEnd"/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右圖陰影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區示出臀與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大腿所指的範圍，若您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在身體的這一部份有任何的疼痛或不舒服的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感覺時，請您務必詳細填寫下列的問題。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左臀與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左大腿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右臀與右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大腿</w:t>
            </w:r>
          </w:p>
        </w:tc>
      </w:tr>
      <w:tr w:rsidR="00D15779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㆒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㆒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</w:tr>
    </w:tbl>
    <w:p w:rsidR="00F71433" w:rsidRPr="001F60C7" w:rsidRDefault="00F71433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</w:p>
    <w:p w:rsidR="00F71433" w:rsidRPr="001F60C7" w:rsidRDefault="00F71433">
      <w:pPr>
        <w:widowControl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kern w:val="0"/>
          <w:u w:val="single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 w:hint="eastAsia"/>
          <w:noProof/>
          <w:kern w:val="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-419100</wp:posOffset>
            </wp:positionV>
            <wp:extent cx="1514475" cy="1562100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第十部份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膝蓋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陰影區示出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膝蓋所指的範圍，若您在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身體的這一部份有任何的疼痛或不舒服的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感覺時，請您務必詳細填寫下列的問題。</w:t>
      </w:r>
    </w:p>
    <w:p w:rsidR="0078303B" w:rsidRPr="001F60C7" w:rsidRDefault="0078303B" w:rsidP="004D27F8">
      <w:pPr>
        <w:spacing w:line="360" w:lineRule="auto"/>
        <w:rPr>
          <w:rFonts w:ascii="標楷體" w:eastAsia="標楷體" w:hAnsi="標楷體" w:cs="新細明體"/>
          <w:kern w:val="0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1F60C7" w:rsidRPr="001F60C7" w:rsidTr="0078303B">
        <w:tc>
          <w:tcPr>
            <w:tcW w:w="2500" w:type="pct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左膝蓋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2500" w:type="pct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右膝蓋</w:t>
            </w:r>
          </w:p>
        </w:tc>
      </w:tr>
      <w:tr w:rsidR="00D15779" w:rsidRPr="001F60C7" w:rsidTr="0078303B">
        <w:tc>
          <w:tcPr>
            <w:tcW w:w="2500" w:type="pct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  <w:tc>
          <w:tcPr>
            <w:tcW w:w="2500" w:type="pct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</w:tr>
    </w:tbl>
    <w:p w:rsidR="00F71433" w:rsidRPr="001F60C7" w:rsidRDefault="00F71433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</w:p>
    <w:p w:rsidR="00F71433" w:rsidRPr="001F60C7" w:rsidRDefault="00F71433">
      <w:pPr>
        <w:widowControl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kern w:val="0"/>
          <w:u w:val="single"/>
        </w:rPr>
        <w:br w:type="page"/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b/>
          <w:kern w:val="0"/>
          <w:u w:val="single"/>
        </w:rPr>
      </w:pPr>
      <w:r w:rsidRPr="001F60C7">
        <w:rPr>
          <w:rFonts w:ascii="標楷體" w:eastAsia="標楷體" w:hAnsi="標楷體" w:cs="新細明體"/>
          <w:b/>
          <w:noProof/>
          <w:kern w:val="0"/>
          <w:u w:val="single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-257175</wp:posOffset>
            </wp:positionV>
            <wp:extent cx="1514475" cy="1552575"/>
            <wp:effectExtent l="0" t="0" r="9525" b="952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第十一部份</w:t>
      </w:r>
      <w:r w:rsidRPr="001F60C7">
        <w:rPr>
          <w:rFonts w:ascii="標楷體" w:eastAsia="標楷體" w:hAnsi="標楷體" w:cs="新細明體"/>
          <w:b/>
          <w:kern w:val="0"/>
          <w:u w:val="single"/>
        </w:rPr>
        <w:t xml:space="preserve"> </w:t>
      </w:r>
      <w:r w:rsidRPr="001F60C7">
        <w:rPr>
          <w:rFonts w:ascii="標楷體" w:eastAsia="標楷體" w:hAnsi="標楷體" w:cs="新細明體" w:hint="eastAsia"/>
          <w:b/>
          <w:kern w:val="0"/>
          <w:u w:val="single"/>
        </w:rPr>
        <w:t>腳和腳踝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右圖</w:t>
      </w:r>
      <w:proofErr w:type="gramStart"/>
      <w:r w:rsidRPr="001F60C7">
        <w:rPr>
          <w:rFonts w:ascii="標楷體" w:eastAsia="標楷體" w:hAnsi="標楷體" w:cs="新細明體" w:hint="eastAsia"/>
          <w:kern w:val="0"/>
        </w:rPr>
        <w:t>陰影區示出</w:t>
      </w:r>
      <w:proofErr w:type="gramEnd"/>
      <w:r w:rsidRPr="001F60C7">
        <w:rPr>
          <w:rFonts w:ascii="標楷體" w:eastAsia="標楷體" w:hAnsi="標楷體" w:cs="新細明體" w:hint="eastAsia"/>
          <w:kern w:val="0"/>
        </w:rPr>
        <w:t>腳與腳踝所指的範圍，若您</w:t>
      </w:r>
    </w:p>
    <w:p w:rsidR="00D15779" w:rsidRPr="001F60C7" w:rsidRDefault="00D15779" w:rsidP="004D27F8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在身體的這一部份有任何的疼痛或不舒服的</w:t>
      </w:r>
    </w:p>
    <w:p w:rsidR="00D15779" w:rsidRPr="001F60C7" w:rsidRDefault="00D15779" w:rsidP="004D27F8">
      <w:pPr>
        <w:spacing w:line="360" w:lineRule="auto"/>
        <w:rPr>
          <w:rFonts w:ascii="標楷體" w:eastAsia="標楷體" w:hAnsi="標楷體" w:cs="新細明體"/>
          <w:kern w:val="0"/>
        </w:rPr>
      </w:pPr>
      <w:r w:rsidRPr="001F60C7">
        <w:rPr>
          <w:rFonts w:ascii="標楷體" w:eastAsia="標楷體" w:hAnsi="標楷體" w:cs="新細明體" w:hint="eastAsia"/>
          <w:kern w:val="0"/>
        </w:rPr>
        <w:t>感覺時，請您務必詳細填寫下列的問題。</w:t>
      </w:r>
    </w:p>
    <w:p w:rsidR="0078303B" w:rsidRPr="001F60C7" w:rsidRDefault="0078303B" w:rsidP="004D27F8">
      <w:pPr>
        <w:spacing w:line="360" w:lineRule="auto"/>
        <w:rPr>
          <w:rFonts w:ascii="標楷體" w:eastAsia="標楷體" w:hAnsi="標楷體" w:cs="新細明體"/>
          <w:kern w:val="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F60C7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左膝蓋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右膝蓋</w:t>
            </w:r>
          </w:p>
        </w:tc>
      </w:tr>
      <w:tr w:rsidR="00D15779" w:rsidRPr="001F60C7" w:rsidTr="00D15779"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  <w:tc>
          <w:tcPr>
            <w:tcW w:w="4181" w:type="dxa"/>
          </w:tcPr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lastRenderedPageBreak/>
              <w:t>1.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您的症狀出現的時間為何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□現在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□過去一個月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□過去半年中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□過去一年中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□過去一年以上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2.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您的症狀持續了多久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/>
                <w:kern w:val="0"/>
              </w:rPr>
              <w:t xml:space="preserve">1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6 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1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 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2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F60C7">
              <w:rPr>
                <w:rFonts w:ascii="標楷體" w:eastAsia="標楷體" w:hAnsi="標楷體" w:cs="·s²Ó©úÅé"/>
                <w:kern w:val="0"/>
              </w:rPr>
              <w:t xml:space="preserve">3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年以上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 3.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□酸痛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□紅腫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□發麻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□刺痛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半夜痛醒</w:t>
            </w:r>
            <w:proofErr w:type="gramEnd"/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□肌肉萎縮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4.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您的症狀對您的影響為何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□完全不影響生活與工作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□工作能力稍微降低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□工作能力明顯降低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□曾經因此請假休養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□連生活都受到影響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5.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您的症狀出現頻率為何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□幾乎每出現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□約一星期一次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□約一個月一次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□約半年一次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□半年以上才出現一次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6.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您是否曾尋求醫治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lastRenderedPageBreak/>
              <w:t>□未予理會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□曾動手術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□曾復建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□按摩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□熱敷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□冷敷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□吃藥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·s²Ó©úÅé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□敷藥</w:t>
            </w:r>
            <w:r w:rsidRPr="001F60C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□其他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</w:t>
            </w:r>
            <w:proofErr w:type="gramEnd"/>
            <w:r w:rsidRPr="001F60C7">
              <w:rPr>
                <w:rFonts w:ascii="標楷體" w:eastAsia="標楷體" w:hAnsi="標楷體" w:cs="·s²Ó©úÅé"/>
                <w:kern w:val="0"/>
              </w:rPr>
              <w:t>(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1F60C7">
              <w:rPr>
                <w:rFonts w:ascii="標楷體" w:eastAsia="標楷體" w:hAnsi="標楷體"/>
                <w:kern w:val="0"/>
              </w:rPr>
              <w:t>7.</w:t>
            </w:r>
            <w:r w:rsidRPr="001F60C7">
              <w:rPr>
                <w:rFonts w:ascii="標楷體" w:eastAsia="標楷體" w:hAnsi="標楷體" w:cs="新細明體" w:hint="eastAsia"/>
                <w:kern w:val="0"/>
              </w:rPr>
              <w:t>您認為造成這些症狀的原與目前的工作有關嗎</w:t>
            </w:r>
            <w:r w:rsidRPr="001F60C7">
              <w:rPr>
                <w:rFonts w:ascii="標楷體" w:eastAsia="標楷體" w:hAnsi="標楷體"/>
                <w:kern w:val="0"/>
              </w:rPr>
              <w:t>?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□全因工作所造成的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部份與工作有關</w:t>
            </w:r>
          </w:p>
          <w:p w:rsidR="00D15779" w:rsidRPr="001F60C7" w:rsidRDefault="00D15779" w:rsidP="004D27F8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□不清楚其原因</w:t>
            </w:r>
          </w:p>
          <w:p w:rsidR="00D15779" w:rsidRPr="001F60C7" w:rsidRDefault="00D15779" w:rsidP="004D27F8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1F60C7">
              <w:rPr>
                <w:rFonts w:ascii="標楷體" w:eastAsia="標楷體" w:hAnsi="標楷體" w:cs="新細明體" w:hint="eastAsia"/>
                <w:kern w:val="0"/>
              </w:rPr>
              <w:t>無關，原因是</w:t>
            </w:r>
            <w:proofErr w:type="gramStart"/>
            <w:r w:rsidRPr="001F60C7">
              <w:rPr>
                <w:rFonts w:ascii="標楷體" w:eastAsia="標楷體" w:hAnsi="標楷體" w:cs="新細明體" w:hint="eastAsia"/>
                <w:kern w:val="0"/>
              </w:rPr>
              <w:t>╴╴╴╴╴╴╴</w:t>
            </w:r>
            <w:proofErr w:type="gramEnd"/>
            <w:r w:rsidRPr="001F60C7">
              <w:rPr>
                <w:rFonts w:ascii="標楷體" w:eastAsia="標楷體" w:hAnsi="標楷體" w:cs="新細明體" w:hint="eastAsia"/>
                <w:kern w:val="0"/>
              </w:rPr>
              <w:t>請說明</w:t>
            </w:r>
            <w:r w:rsidRPr="001F60C7">
              <w:rPr>
                <w:rFonts w:ascii="標楷體" w:eastAsia="標楷體" w:hAnsi="標楷體" w:cs="·s²Ó©úÅé"/>
                <w:kern w:val="0"/>
              </w:rPr>
              <w:t>)</w:t>
            </w:r>
          </w:p>
        </w:tc>
      </w:tr>
    </w:tbl>
    <w:p w:rsidR="00562F4C" w:rsidRPr="001F60C7" w:rsidRDefault="00562F4C" w:rsidP="004D27F8">
      <w:pPr>
        <w:spacing w:line="360" w:lineRule="auto"/>
        <w:rPr>
          <w:rFonts w:eastAsia="標楷體" w:hAnsi="標楷體"/>
          <w:kern w:val="0"/>
          <w:sz w:val="28"/>
          <w:szCs w:val="28"/>
        </w:rPr>
      </w:pPr>
    </w:p>
    <w:p w:rsidR="00562F4C" w:rsidRPr="001F60C7" w:rsidRDefault="00562F4C">
      <w:pPr>
        <w:widowControl/>
        <w:rPr>
          <w:rFonts w:eastAsia="標楷體" w:hAnsi="標楷體"/>
          <w:kern w:val="0"/>
          <w:sz w:val="28"/>
          <w:szCs w:val="28"/>
        </w:rPr>
      </w:pPr>
      <w:r w:rsidRPr="001F60C7">
        <w:rPr>
          <w:rFonts w:eastAsia="標楷體" w:hAnsi="標楷體"/>
          <w:kern w:val="0"/>
          <w:sz w:val="28"/>
          <w:szCs w:val="28"/>
        </w:rPr>
        <w:br w:type="page"/>
      </w:r>
      <w:r w:rsidR="00451B91" w:rsidRPr="001F60C7">
        <w:rPr>
          <w:rFonts w:eastAsia="標楷體" w:hAnsi="標楷體" w:hint="eastAsia"/>
          <w:kern w:val="0"/>
          <w:sz w:val="28"/>
          <w:szCs w:val="28"/>
        </w:rPr>
        <w:lastRenderedPageBreak/>
        <w:t>附件</w:t>
      </w:r>
      <w:r w:rsidR="00451B91" w:rsidRPr="001F60C7">
        <w:rPr>
          <w:rFonts w:eastAsia="標楷體" w:hAnsi="標楷體" w:hint="eastAsia"/>
          <w:kern w:val="0"/>
          <w:sz w:val="28"/>
          <w:szCs w:val="28"/>
        </w:rPr>
        <w:t xml:space="preserve">2 </w:t>
      </w:r>
      <w:r w:rsidR="00451B91" w:rsidRPr="001F60C7">
        <w:rPr>
          <w:rFonts w:eastAsia="標楷體" w:hAnsi="標楷體" w:hint="eastAsia"/>
          <w:kern w:val="0"/>
          <w:sz w:val="28"/>
          <w:szCs w:val="28"/>
        </w:rPr>
        <w:t>進階改善</w:t>
      </w:r>
    </w:p>
    <w:p w:rsidR="00451B91" w:rsidRPr="001F60C7" w:rsidRDefault="00451B91" w:rsidP="00451B91">
      <w:pPr>
        <w:widowControl/>
        <w:rPr>
          <w:rFonts w:eastAsia="標楷體" w:hAnsi="標楷體"/>
          <w:kern w:val="0"/>
          <w:sz w:val="28"/>
          <w:szCs w:val="28"/>
        </w:rPr>
      </w:pPr>
    </w:p>
    <w:p w:rsidR="00451B91" w:rsidRPr="001F60C7" w:rsidRDefault="00451B91" w:rsidP="00451B91">
      <w:pPr>
        <w:widowControl/>
        <w:spacing w:line="360" w:lineRule="auto"/>
        <w:ind w:firstLineChars="200" w:firstLine="480"/>
        <w:rPr>
          <w:rFonts w:eastAsia="標楷體"/>
          <w:kern w:val="0"/>
        </w:rPr>
      </w:pPr>
      <w:r w:rsidRPr="001F60C7">
        <w:rPr>
          <w:rFonts w:eastAsia="標楷體"/>
          <w:kern w:val="0"/>
        </w:rPr>
        <w:t>進階改善是由受過人因工程專業訓練的人員，用比較複雜的工具，執行比較完整的程序，用來改善比較疑難的危害。進階改善的流程包括「現況觀察」、「問題陳述」、「改善方案」、「成效評估」等四個步驟。為了標準化、文件化與程序化，這些步驟佐以</w:t>
      </w:r>
      <w:r w:rsidRPr="001F60C7">
        <w:rPr>
          <w:rFonts w:eastAsia="標楷體"/>
          <w:kern w:val="0"/>
        </w:rPr>
        <w:t>3</w:t>
      </w:r>
      <w:r w:rsidRPr="001F60C7">
        <w:rPr>
          <w:rFonts w:eastAsia="標楷體"/>
          <w:kern w:val="0"/>
        </w:rPr>
        <w:t>式</w:t>
      </w:r>
      <w:r w:rsidRPr="001F60C7">
        <w:rPr>
          <w:rFonts w:eastAsia="標楷體"/>
          <w:kern w:val="0"/>
        </w:rPr>
        <w:t>SOP</w:t>
      </w:r>
      <w:r w:rsidRPr="001F60C7">
        <w:rPr>
          <w:rFonts w:eastAsia="標楷體"/>
          <w:kern w:val="0"/>
        </w:rPr>
        <w:t>工作表，說明如下：</w:t>
      </w:r>
    </w:p>
    <w:p w:rsidR="00451B91" w:rsidRPr="001F60C7" w:rsidRDefault="00451B91" w:rsidP="00451B91">
      <w:pPr>
        <w:pStyle w:val="ae"/>
        <w:widowControl/>
        <w:numPr>
          <w:ilvl w:val="2"/>
          <w:numId w:val="2"/>
        </w:numPr>
        <w:spacing w:line="360" w:lineRule="auto"/>
        <w:ind w:leftChars="0" w:left="284" w:hanging="284"/>
        <w:rPr>
          <w:rFonts w:ascii="Times New Roman" w:eastAsia="標楷體" w:hAnsi="Times New Roman" w:cs="Times New Roman"/>
          <w:b/>
          <w:kern w:val="0"/>
        </w:rPr>
      </w:pPr>
      <w:r w:rsidRPr="001F60C7">
        <w:rPr>
          <w:rFonts w:ascii="Times New Roman" w:eastAsia="標楷體" w:hAnsi="Times New Roman" w:cs="Times New Roman"/>
          <w:b/>
          <w:kern w:val="0"/>
        </w:rPr>
        <w:t>現況觀察：</w:t>
      </w:r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b/>
          <w:kern w:val="0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觀察並記錄設施佈置，工具工件，作業的姿勢、動作等資料數據。</w:t>
      </w:r>
      <w:r w:rsidRPr="001F60C7">
        <w:rPr>
          <w:rFonts w:ascii="Times New Roman" w:eastAsia="標楷體" w:hAnsi="Times New Roman" w:cs="Times New Roman"/>
          <w:b/>
          <w:kern w:val="0"/>
        </w:rPr>
        <w:t>問題陳述</w:t>
      </w:r>
    </w:p>
    <w:p w:rsidR="00451B91" w:rsidRPr="001F60C7" w:rsidRDefault="00451B91" w:rsidP="00451B91">
      <w:pPr>
        <w:pStyle w:val="ae"/>
        <w:widowControl/>
        <w:numPr>
          <w:ilvl w:val="2"/>
          <w:numId w:val="2"/>
        </w:numPr>
        <w:spacing w:line="360" w:lineRule="auto"/>
        <w:ind w:leftChars="0" w:left="284" w:hanging="284"/>
        <w:rPr>
          <w:rFonts w:ascii="Times New Roman" w:eastAsia="標楷體" w:hAnsi="Times New Roman" w:cs="Times New Roman"/>
          <w:b/>
          <w:kern w:val="0"/>
        </w:rPr>
      </w:pPr>
      <w:r w:rsidRPr="001F60C7">
        <w:rPr>
          <w:rFonts w:ascii="Times New Roman" w:eastAsia="標楷體" w:hAnsi="Times New Roman" w:cs="Times New Roman"/>
          <w:b/>
          <w:kern w:val="0"/>
        </w:rPr>
        <w:t>問題陳述</w:t>
      </w:r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以人因工程檢核表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(KIM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、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REBA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、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OCRA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等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)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或其他危害風險評估工具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(NIOSH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抬舉公式、生物力學計算等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)</w:t>
      </w:r>
      <w:r w:rsidRPr="001F60C7">
        <w:rPr>
          <w:rFonts w:ascii="Times New Roman" w:eastAsia="標楷體" w:hAnsi="Times New Roman" w:cs="Times New Roman"/>
          <w:kern w:val="0"/>
          <w:szCs w:val="24"/>
        </w:rPr>
        <w:t>協助評估危害風險以及辨識危害因子。</w:t>
      </w:r>
    </w:p>
    <w:p w:rsidR="00451B91" w:rsidRPr="001F60C7" w:rsidRDefault="00451B91" w:rsidP="00451B91">
      <w:pPr>
        <w:pStyle w:val="ae"/>
        <w:widowControl/>
        <w:numPr>
          <w:ilvl w:val="2"/>
          <w:numId w:val="2"/>
        </w:numPr>
        <w:spacing w:line="360" w:lineRule="auto"/>
        <w:ind w:leftChars="0" w:left="284" w:hanging="284"/>
        <w:rPr>
          <w:rFonts w:ascii="Times New Roman" w:eastAsia="標楷體" w:hAnsi="Times New Roman" w:cs="Times New Roman"/>
          <w:b/>
          <w:kern w:val="0"/>
        </w:rPr>
      </w:pPr>
      <w:r w:rsidRPr="001F60C7">
        <w:rPr>
          <w:rFonts w:ascii="Times New Roman" w:eastAsia="標楷體" w:hAnsi="Times New Roman" w:cs="Times New Roman"/>
          <w:b/>
          <w:kern w:val="0"/>
        </w:rPr>
        <w:t>改善方案</w:t>
      </w:r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針對危害因子來提出可行的改善方案。引導下列三個階層的改善邏輯：</w:t>
      </w:r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是否可以使用外力取代人力？</w:t>
      </w:r>
      <w:bookmarkStart w:id="1" w:name="_GoBack"/>
      <w:bookmarkEnd w:id="1"/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是否可以改變工作方法？</w:t>
      </w:r>
    </w:p>
    <w:p w:rsidR="00451B91" w:rsidRPr="001F60C7" w:rsidRDefault="00451B91" w:rsidP="00451B91">
      <w:pPr>
        <w:pStyle w:val="ae"/>
        <w:widowControl/>
        <w:spacing w:line="360" w:lineRule="auto"/>
        <w:ind w:leftChars="0" w:left="284"/>
        <w:rPr>
          <w:rFonts w:ascii="Times New Roman" w:eastAsia="標楷體" w:hAnsi="Times New Roman" w:cs="Times New Roman"/>
          <w:kern w:val="0"/>
          <w:szCs w:val="24"/>
        </w:rPr>
      </w:pPr>
      <w:r w:rsidRPr="001F60C7">
        <w:rPr>
          <w:rFonts w:ascii="Times New Roman" w:eastAsia="標楷體" w:hAnsi="Times New Roman" w:cs="Times New Roman"/>
          <w:kern w:val="0"/>
          <w:szCs w:val="24"/>
        </w:rPr>
        <w:t>是否可以調整工作姿勢？</w:t>
      </w:r>
    </w:p>
    <w:p w:rsidR="00451B91" w:rsidRPr="001F60C7" w:rsidRDefault="00451B91" w:rsidP="00451B91">
      <w:pPr>
        <w:pStyle w:val="ae"/>
        <w:widowControl/>
        <w:numPr>
          <w:ilvl w:val="2"/>
          <w:numId w:val="2"/>
        </w:numPr>
        <w:spacing w:line="360" w:lineRule="auto"/>
        <w:ind w:leftChars="0" w:left="284" w:hanging="284"/>
        <w:rPr>
          <w:rFonts w:ascii="Times New Roman" w:eastAsia="標楷體" w:hAnsi="Times New Roman" w:cs="Times New Roman"/>
          <w:b/>
          <w:kern w:val="0"/>
        </w:rPr>
      </w:pPr>
      <w:r w:rsidRPr="001F60C7">
        <w:rPr>
          <w:rFonts w:ascii="Times New Roman" w:eastAsia="標楷體" w:hAnsi="Times New Roman" w:cs="Times New Roman"/>
          <w:b/>
          <w:kern w:val="0"/>
        </w:rPr>
        <w:t>成效評估</w:t>
      </w:r>
    </w:p>
    <w:p w:rsidR="00451B91" w:rsidRPr="001F60C7" w:rsidRDefault="00451B91" w:rsidP="00451B91">
      <w:pPr>
        <w:widowControl/>
        <w:spacing w:line="360" w:lineRule="auto"/>
        <w:rPr>
          <w:rFonts w:eastAsia="標楷體"/>
          <w:kern w:val="0"/>
        </w:rPr>
      </w:pPr>
      <w:r w:rsidRPr="001F60C7">
        <w:rPr>
          <w:rFonts w:eastAsia="標楷體"/>
          <w:kern w:val="0"/>
        </w:rPr>
        <w:t>針對改善方案依據可行性、現有資源與技術、效益等進行「成效評估」。</w:t>
      </w:r>
    </w:p>
    <w:p w:rsidR="00451B91" w:rsidRPr="001F60C7" w:rsidRDefault="00451B91" w:rsidP="00451B91">
      <w:pPr>
        <w:widowControl/>
        <w:spacing w:line="360" w:lineRule="auto"/>
        <w:rPr>
          <w:rFonts w:eastAsia="標楷體"/>
          <w:kern w:val="0"/>
        </w:rPr>
      </w:pPr>
    </w:p>
    <w:p w:rsidR="00451B91" w:rsidRPr="001F60C7" w:rsidRDefault="00451B91" w:rsidP="00451B91">
      <w:pPr>
        <w:widowControl/>
        <w:spacing w:line="360" w:lineRule="auto"/>
        <w:rPr>
          <w:rFonts w:eastAsia="標楷體"/>
          <w:kern w:val="0"/>
        </w:rPr>
      </w:pPr>
    </w:p>
    <w:p w:rsidR="00451B91" w:rsidRPr="001F60C7" w:rsidRDefault="00451B91" w:rsidP="00451B91">
      <w:pPr>
        <w:widowControl/>
        <w:spacing w:line="360" w:lineRule="auto"/>
        <w:ind w:firstLineChars="200" w:firstLine="480"/>
        <w:rPr>
          <w:rFonts w:eastAsia="標楷體"/>
          <w:kern w:val="0"/>
        </w:rPr>
      </w:pPr>
      <w:r w:rsidRPr="001F60C7">
        <w:rPr>
          <w:rFonts w:eastAsia="標楷體"/>
          <w:kern w:val="0"/>
        </w:rPr>
        <w:t>有關進階改善的進一步說明，可參閱</w:t>
      </w:r>
      <w:proofErr w:type="gramStart"/>
      <w:r w:rsidRPr="001F60C7">
        <w:rPr>
          <w:rFonts w:eastAsia="標楷體"/>
          <w:kern w:val="0"/>
        </w:rPr>
        <w:t>勞</w:t>
      </w:r>
      <w:proofErr w:type="gramEnd"/>
      <w:r w:rsidRPr="001F60C7">
        <w:rPr>
          <w:rFonts w:eastAsia="標楷體"/>
          <w:kern w:val="0"/>
        </w:rPr>
        <w:t>安所歷年研究報告，依評估結果完成「肌肉骨骼傷病人因工程改善管控追蹤一覽表」，以</w:t>
      </w:r>
      <w:r w:rsidRPr="001F60C7">
        <w:rPr>
          <w:rFonts w:eastAsia="標楷體"/>
          <w:kern w:val="0"/>
        </w:rPr>
        <w:t>PDCA</w:t>
      </w:r>
      <w:r w:rsidRPr="001F60C7">
        <w:rPr>
          <w:rFonts w:eastAsia="標楷體"/>
          <w:kern w:val="0"/>
        </w:rPr>
        <w:t>的精神，持續改善成效。</w:t>
      </w:r>
      <w:r w:rsidRPr="001F60C7">
        <w:rPr>
          <w:rFonts w:eastAsia="標楷體"/>
          <w:kern w:val="0"/>
        </w:rPr>
        <w:cr/>
      </w:r>
    </w:p>
    <w:sectPr w:rsidR="00451B91" w:rsidRPr="001F60C7" w:rsidSect="001F60C7">
      <w:footerReference w:type="default" r:id="rId20"/>
      <w:pgSz w:w="11907" w:h="16840" w:code="9"/>
      <w:pgMar w:top="1418" w:right="1418" w:bottom="1418" w:left="1418" w:header="284" w:footer="9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75" w:rsidRDefault="00377475" w:rsidP="007E4951">
      <w:r>
        <w:separator/>
      </w:r>
    </w:p>
  </w:endnote>
  <w:endnote w:type="continuationSeparator" w:id="0">
    <w:p w:rsidR="00377475" w:rsidRDefault="00377475" w:rsidP="007E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23721"/>
      <w:docPartObj>
        <w:docPartGallery w:val="Page Numbers (Bottom of Page)"/>
        <w:docPartUnique/>
      </w:docPartObj>
    </w:sdtPr>
    <w:sdtEndPr/>
    <w:sdtContent>
      <w:p w:rsidR="003E4934" w:rsidRDefault="003A041B" w:rsidP="003A041B">
        <w:pPr>
          <w:pStyle w:val="a6"/>
          <w:jc w:val="center"/>
        </w:pPr>
        <w:r w:rsidRPr="009A23C1">
          <w:rPr>
            <w:rFonts w:eastAsia="標楷體"/>
          </w:rPr>
          <w:t>第</w:t>
        </w:r>
        <w:r w:rsidR="002619B3" w:rsidRPr="009A23C1">
          <w:rPr>
            <w:rFonts w:eastAsia="標楷體"/>
          </w:rPr>
          <w:fldChar w:fldCharType="begin"/>
        </w:r>
        <w:r w:rsidRPr="009A23C1">
          <w:rPr>
            <w:rFonts w:eastAsia="標楷體"/>
          </w:rPr>
          <w:instrText>PAGE   \* MERGEFORMAT</w:instrText>
        </w:r>
        <w:r w:rsidR="002619B3" w:rsidRPr="009A23C1">
          <w:rPr>
            <w:rFonts w:eastAsia="標楷體"/>
          </w:rPr>
          <w:fldChar w:fldCharType="separate"/>
        </w:r>
        <w:r w:rsidR="008D1A22" w:rsidRPr="008D1A22">
          <w:rPr>
            <w:rFonts w:eastAsia="標楷體"/>
            <w:noProof/>
            <w:lang w:val="zh-TW"/>
          </w:rPr>
          <w:t>28</w:t>
        </w:r>
        <w:r w:rsidR="002619B3" w:rsidRPr="009A23C1">
          <w:rPr>
            <w:rFonts w:eastAsia="標楷體"/>
          </w:rPr>
          <w:fldChar w:fldCharType="end"/>
        </w:r>
        <w:r w:rsidRPr="009A23C1">
          <w:rPr>
            <w:rFonts w:eastAsia="標楷體"/>
          </w:rPr>
          <w:t>頁</w:t>
        </w:r>
        <w:r w:rsidRPr="009A23C1">
          <w:rPr>
            <w:rFonts w:eastAsia="標楷體"/>
          </w:rPr>
          <w:t>/</w:t>
        </w:r>
        <w:r w:rsidRPr="009A23C1">
          <w:rPr>
            <w:rFonts w:eastAsia="標楷體"/>
          </w:rPr>
          <w:t>共</w:t>
        </w:r>
        <w:r w:rsidR="00377475">
          <w:fldChar w:fldCharType="begin"/>
        </w:r>
        <w:r w:rsidR="00377475">
          <w:instrText xml:space="preserve"> NUMPAGES   \* MERGEFORMAT </w:instrText>
        </w:r>
        <w:r w:rsidR="00377475">
          <w:fldChar w:fldCharType="separate"/>
        </w:r>
        <w:r w:rsidR="008D1A22" w:rsidRPr="008D1A22">
          <w:rPr>
            <w:rFonts w:eastAsia="標楷體"/>
            <w:noProof/>
          </w:rPr>
          <w:t>28</w:t>
        </w:r>
        <w:r w:rsidR="00377475">
          <w:rPr>
            <w:rFonts w:eastAsia="標楷體"/>
            <w:noProof/>
          </w:rPr>
          <w:fldChar w:fldCharType="end"/>
        </w:r>
        <w:r w:rsidRPr="009A23C1">
          <w:rPr>
            <w:rFonts w:eastAsia="標楷體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75" w:rsidRDefault="00377475" w:rsidP="007E4951">
      <w:r>
        <w:separator/>
      </w:r>
    </w:p>
  </w:footnote>
  <w:footnote w:type="continuationSeparator" w:id="0">
    <w:p w:rsidR="00377475" w:rsidRDefault="00377475" w:rsidP="007E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5867710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-1135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-709" w:hanging="567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%4"/>
      <w:lvlJc w:val="left"/>
      <w:pPr>
        <w:ind w:left="-143" w:hanging="708"/>
      </w:pPr>
      <w:rPr>
        <w:rFonts w:hint="eastAsia"/>
      </w:rPr>
    </w:lvl>
    <w:lvl w:ilvl="4">
      <w:start w:val="1"/>
      <w:numFmt w:val="decimal"/>
      <w:pStyle w:val="5"/>
      <w:suff w:val="nothing"/>
      <w:lvlText w:val="%5."/>
      <w:lvlJc w:val="left"/>
      <w:pPr>
        <w:ind w:left="424" w:hanging="850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6"/>
      <w:suff w:val="nothing"/>
      <w:lvlText w:val="(%6)"/>
      <w:lvlJc w:val="left"/>
      <w:pPr>
        <w:ind w:left="1133" w:hanging="1134"/>
      </w:pPr>
      <w:rPr>
        <w:rFonts w:ascii="Times New Roman" w:hAnsi="Times New Roman" w:hint="default"/>
        <w:sz w:val="28"/>
        <w:szCs w:val="28"/>
        <w:lang w:eastAsia="zh-TW"/>
      </w:rPr>
    </w:lvl>
    <w:lvl w:ilvl="6">
      <w:start w:val="1"/>
      <w:numFmt w:val="none"/>
      <w:pStyle w:val="7"/>
      <w:suff w:val="nothing"/>
      <w:lvlText w:val=""/>
      <w:lvlJc w:val="left"/>
      <w:pPr>
        <w:ind w:left="1700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267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2975" w:hanging="1700"/>
      </w:pPr>
      <w:rPr>
        <w:rFonts w:hint="eastAsia"/>
      </w:rPr>
    </w:lvl>
  </w:abstractNum>
  <w:abstractNum w:abstractNumId="1">
    <w:nsid w:val="02971181"/>
    <w:multiLevelType w:val="hybridMultilevel"/>
    <w:tmpl w:val="84B22EBC"/>
    <w:lvl w:ilvl="0" w:tplc="F5D0BE70">
      <w:start w:val="1"/>
      <w:numFmt w:val="bullet"/>
      <w:lvlText w:val=""/>
      <w:lvlJc w:val="left"/>
      <w:pPr>
        <w:ind w:left="2465" w:hanging="480"/>
      </w:pPr>
      <w:rPr>
        <w:rFonts w:ascii="Wingdings" w:hAnsi="Wingdings" w:hint="default"/>
        <w:kern w:val="2"/>
      </w:rPr>
    </w:lvl>
    <w:lvl w:ilvl="1" w:tplc="04090003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2">
    <w:nsid w:val="0BDD3D2D"/>
    <w:multiLevelType w:val="hybridMultilevel"/>
    <w:tmpl w:val="50042F26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8FBE0CD8">
      <w:start w:val="1"/>
      <w:numFmt w:val="decimal"/>
      <w:lvlText w:val="(%2)"/>
      <w:lvlJc w:val="left"/>
      <w:pPr>
        <w:ind w:left="1200" w:hanging="480"/>
      </w:pPr>
      <w:rPr>
        <w:rFonts w:hint="eastAsia"/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E222708"/>
    <w:multiLevelType w:val="hybridMultilevel"/>
    <w:tmpl w:val="F262460C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E777078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22F11D6C"/>
    <w:multiLevelType w:val="hybridMultilevel"/>
    <w:tmpl w:val="E75C7C26"/>
    <w:lvl w:ilvl="0" w:tplc="9AC89B3C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D77E14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25823167"/>
    <w:multiLevelType w:val="hybridMultilevel"/>
    <w:tmpl w:val="991C5C60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25E156A2"/>
    <w:multiLevelType w:val="hybridMultilevel"/>
    <w:tmpl w:val="630ADC1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kern w:val="2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9">
    <w:nsid w:val="2AEC49E0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34A00C62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4B007C3D"/>
    <w:multiLevelType w:val="hybridMultilevel"/>
    <w:tmpl w:val="F262460C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3EA01FC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55852789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56427C70"/>
    <w:multiLevelType w:val="hybridMultilevel"/>
    <w:tmpl w:val="45D0A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E10DB2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>
    <w:nsid w:val="5E8562D6"/>
    <w:multiLevelType w:val="hybridMultilevel"/>
    <w:tmpl w:val="0D0A7ABC"/>
    <w:lvl w:ilvl="0" w:tplc="04090011">
      <w:start w:val="1"/>
      <w:numFmt w:val="upperLetter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7">
    <w:nsid w:val="6CA541A8"/>
    <w:multiLevelType w:val="hybridMultilevel"/>
    <w:tmpl w:val="45D0A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0F82DCE"/>
    <w:multiLevelType w:val="hybridMultilevel"/>
    <w:tmpl w:val="D610A3EC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>
    <w:nsid w:val="79160959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0">
    <w:nsid w:val="7CFC1973"/>
    <w:multiLevelType w:val="hybridMultilevel"/>
    <w:tmpl w:val="B0183962"/>
    <w:lvl w:ilvl="0" w:tplc="621AE29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-262"/>
        </w:tabs>
        <w:ind w:left="-262" w:hanging="480"/>
      </w:pPr>
    </w:lvl>
    <w:lvl w:ilvl="2" w:tplc="F7ECACE8">
      <w:start w:val="1"/>
      <w:numFmt w:val="decimal"/>
      <w:lvlText w:val="%3."/>
      <w:lvlJc w:val="left"/>
      <w:pPr>
        <w:ind w:left="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98"/>
        </w:tabs>
        <w:ind w:left="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78"/>
        </w:tabs>
        <w:ind w:left="1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58"/>
        </w:tabs>
        <w:ind w:left="1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38"/>
        </w:tabs>
        <w:ind w:left="2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18"/>
        </w:tabs>
        <w:ind w:left="2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98"/>
        </w:tabs>
        <w:ind w:left="3098" w:hanging="4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7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1"/>
  </w:num>
  <w:num w:numId="10">
    <w:abstractNumId w:val="6"/>
  </w:num>
  <w:num w:numId="11">
    <w:abstractNumId w:val="18"/>
  </w:num>
  <w:num w:numId="12">
    <w:abstractNumId w:val="11"/>
  </w:num>
  <w:num w:numId="13">
    <w:abstractNumId w:val="9"/>
  </w:num>
  <w:num w:numId="14">
    <w:abstractNumId w:val="7"/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951"/>
    <w:rsid w:val="000304AE"/>
    <w:rsid w:val="00064D81"/>
    <w:rsid w:val="000919C9"/>
    <w:rsid w:val="000A7C59"/>
    <w:rsid w:val="000B72AC"/>
    <w:rsid w:val="000C3179"/>
    <w:rsid w:val="000C3710"/>
    <w:rsid w:val="000C4E5E"/>
    <w:rsid w:val="000D3F96"/>
    <w:rsid w:val="001160EE"/>
    <w:rsid w:val="00143366"/>
    <w:rsid w:val="00171503"/>
    <w:rsid w:val="001B449E"/>
    <w:rsid w:val="001E0497"/>
    <w:rsid w:val="001F1D66"/>
    <w:rsid w:val="001F60C7"/>
    <w:rsid w:val="002008E0"/>
    <w:rsid w:val="002154D8"/>
    <w:rsid w:val="00220F8E"/>
    <w:rsid w:val="002619B3"/>
    <w:rsid w:val="00270435"/>
    <w:rsid w:val="00297190"/>
    <w:rsid w:val="002F257C"/>
    <w:rsid w:val="00310E9D"/>
    <w:rsid w:val="00313421"/>
    <w:rsid w:val="00342FEE"/>
    <w:rsid w:val="00377475"/>
    <w:rsid w:val="003810C9"/>
    <w:rsid w:val="0039769A"/>
    <w:rsid w:val="00397A80"/>
    <w:rsid w:val="003A041B"/>
    <w:rsid w:val="003A7185"/>
    <w:rsid w:val="003C2BD1"/>
    <w:rsid w:val="003C5E2E"/>
    <w:rsid w:val="003E4934"/>
    <w:rsid w:val="00425202"/>
    <w:rsid w:val="00436001"/>
    <w:rsid w:val="00451B91"/>
    <w:rsid w:val="00456D8F"/>
    <w:rsid w:val="0046021F"/>
    <w:rsid w:val="00460A3D"/>
    <w:rsid w:val="004757D7"/>
    <w:rsid w:val="004B6DF6"/>
    <w:rsid w:val="004D27F8"/>
    <w:rsid w:val="004E416E"/>
    <w:rsid w:val="004E58A8"/>
    <w:rsid w:val="004E61FB"/>
    <w:rsid w:val="004F61E5"/>
    <w:rsid w:val="00510023"/>
    <w:rsid w:val="0051227A"/>
    <w:rsid w:val="005243AC"/>
    <w:rsid w:val="00525EBF"/>
    <w:rsid w:val="0053732C"/>
    <w:rsid w:val="00562F4C"/>
    <w:rsid w:val="00575B50"/>
    <w:rsid w:val="005866F9"/>
    <w:rsid w:val="005B43AD"/>
    <w:rsid w:val="005E2AD5"/>
    <w:rsid w:val="005E4321"/>
    <w:rsid w:val="00601932"/>
    <w:rsid w:val="006047B5"/>
    <w:rsid w:val="006B1043"/>
    <w:rsid w:val="006C4BA8"/>
    <w:rsid w:val="006F5981"/>
    <w:rsid w:val="00707D8A"/>
    <w:rsid w:val="0073362F"/>
    <w:rsid w:val="0078303B"/>
    <w:rsid w:val="007A0033"/>
    <w:rsid w:val="007A3D47"/>
    <w:rsid w:val="007B01F8"/>
    <w:rsid w:val="007C251D"/>
    <w:rsid w:val="007E3607"/>
    <w:rsid w:val="007E4951"/>
    <w:rsid w:val="008018A6"/>
    <w:rsid w:val="00826DC7"/>
    <w:rsid w:val="0083165B"/>
    <w:rsid w:val="008412D4"/>
    <w:rsid w:val="00851A6D"/>
    <w:rsid w:val="008545C2"/>
    <w:rsid w:val="008561AE"/>
    <w:rsid w:val="008729B5"/>
    <w:rsid w:val="00874728"/>
    <w:rsid w:val="008D1A22"/>
    <w:rsid w:val="008E2A3F"/>
    <w:rsid w:val="008F4047"/>
    <w:rsid w:val="00906B0E"/>
    <w:rsid w:val="00920BD4"/>
    <w:rsid w:val="00967561"/>
    <w:rsid w:val="0096762D"/>
    <w:rsid w:val="00984936"/>
    <w:rsid w:val="00996299"/>
    <w:rsid w:val="009A43F8"/>
    <w:rsid w:val="009B0B8D"/>
    <w:rsid w:val="009B6FE9"/>
    <w:rsid w:val="009F7E01"/>
    <w:rsid w:val="00A20304"/>
    <w:rsid w:val="00A524DA"/>
    <w:rsid w:val="00A6455F"/>
    <w:rsid w:val="00A7760D"/>
    <w:rsid w:val="00A83B63"/>
    <w:rsid w:val="00AA27B3"/>
    <w:rsid w:val="00AF05D6"/>
    <w:rsid w:val="00B54277"/>
    <w:rsid w:val="00B55F58"/>
    <w:rsid w:val="00B6044B"/>
    <w:rsid w:val="00B827EE"/>
    <w:rsid w:val="00BA1F1B"/>
    <w:rsid w:val="00BC04FA"/>
    <w:rsid w:val="00C16963"/>
    <w:rsid w:val="00C17C6D"/>
    <w:rsid w:val="00C60D95"/>
    <w:rsid w:val="00C74F50"/>
    <w:rsid w:val="00C86277"/>
    <w:rsid w:val="00CA7C7D"/>
    <w:rsid w:val="00CF44F3"/>
    <w:rsid w:val="00D03750"/>
    <w:rsid w:val="00D10921"/>
    <w:rsid w:val="00D15779"/>
    <w:rsid w:val="00D16389"/>
    <w:rsid w:val="00D16FE3"/>
    <w:rsid w:val="00D413E7"/>
    <w:rsid w:val="00D4411C"/>
    <w:rsid w:val="00D4465B"/>
    <w:rsid w:val="00D63B4F"/>
    <w:rsid w:val="00D72892"/>
    <w:rsid w:val="00D75567"/>
    <w:rsid w:val="00D97F65"/>
    <w:rsid w:val="00DD1B17"/>
    <w:rsid w:val="00E05813"/>
    <w:rsid w:val="00E14B3B"/>
    <w:rsid w:val="00E1630D"/>
    <w:rsid w:val="00E557A9"/>
    <w:rsid w:val="00E65F7C"/>
    <w:rsid w:val="00EE11EE"/>
    <w:rsid w:val="00EF4DAB"/>
    <w:rsid w:val="00F014F8"/>
    <w:rsid w:val="00F35510"/>
    <w:rsid w:val="00F4134F"/>
    <w:rsid w:val="00F64966"/>
    <w:rsid w:val="00F70929"/>
    <w:rsid w:val="00F71433"/>
    <w:rsid w:val="00F91139"/>
    <w:rsid w:val="00F926D4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5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E4951"/>
    <w:pPr>
      <w:pageBreakBefore/>
      <w:numPr>
        <w:numId w:val="1"/>
      </w:numPr>
      <w:adjustRightInd w:val="0"/>
      <w:spacing w:before="120" w:after="120" w:line="420" w:lineRule="atLeast"/>
      <w:jc w:val="center"/>
      <w:textAlignment w:val="baseline"/>
      <w:outlineLvl w:val="0"/>
    </w:pPr>
    <w:rPr>
      <w:rFonts w:eastAsia="細明體" w:hAnsi="Arial"/>
      <w:b/>
      <w:kern w:val="0"/>
      <w:sz w:val="40"/>
      <w:szCs w:val="20"/>
    </w:rPr>
  </w:style>
  <w:style w:type="paragraph" w:styleId="2">
    <w:name w:val="heading 2"/>
    <w:basedOn w:val="a"/>
    <w:next w:val="a0"/>
    <w:link w:val="20"/>
    <w:qFormat/>
    <w:rsid w:val="007E4951"/>
    <w:pPr>
      <w:numPr>
        <w:ilvl w:val="1"/>
        <w:numId w:val="1"/>
      </w:numPr>
      <w:adjustRightInd w:val="0"/>
      <w:spacing w:before="240" w:after="240" w:line="360" w:lineRule="atLeast"/>
      <w:jc w:val="both"/>
      <w:textAlignment w:val="baseline"/>
      <w:outlineLvl w:val="1"/>
    </w:pPr>
    <w:rPr>
      <w:rFonts w:eastAsia="細明體"/>
      <w:b/>
      <w:kern w:val="0"/>
      <w:sz w:val="32"/>
      <w:szCs w:val="20"/>
    </w:rPr>
  </w:style>
  <w:style w:type="paragraph" w:styleId="3">
    <w:name w:val="heading 3"/>
    <w:basedOn w:val="a"/>
    <w:next w:val="a0"/>
    <w:link w:val="30"/>
    <w:qFormat/>
    <w:rsid w:val="007E4951"/>
    <w:pPr>
      <w:pageBreakBefore/>
      <w:numPr>
        <w:ilvl w:val="2"/>
        <w:numId w:val="1"/>
      </w:numPr>
      <w:adjustRightInd w:val="0"/>
      <w:spacing w:before="120" w:after="120" w:line="420" w:lineRule="atLeast"/>
      <w:jc w:val="center"/>
      <w:textAlignment w:val="baseline"/>
      <w:outlineLvl w:val="2"/>
    </w:pPr>
    <w:rPr>
      <w:rFonts w:eastAsia="細明體"/>
      <w:b/>
      <w:kern w:val="0"/>
      <w:sz w:val="40"/>
      <w:szCs w:val="20"/>
    </w:rPr>
  </w:style>
  <w:style w:type="paragraph" w:styleId="4">
    <w:name w:val="heading 4"/>
    <w:basedOn w:val="a"/>
    <w:next w:val="a0"/>
    <w:link w:val="40"/>
    <w:qFormat/>
    <w:rsid w:val="007E4951"/>
    <w:pPr>
      <w:keepNext/>
      <w:numPr>
        <w:ilvl w:val="3"/>
        <w:numId w:val="1"/>
      </w:numPr>
      <w:adjustRightInd w:val="0"/>
      <w:spacing w:before="240" w:after="240" w:line="360" w:lineRule="atLeast"/>
      <w:jc w:val="both"/>
      <w:textAlignment w:val="baseline"/>
      <w:outlineLvl w:val="3"/>
    </w:pPr>
    <w:rPr>
      <w:rFonts w:eastAsia="細明體"/>
      <w:b/>
      <w:kern w:val="0"/>
      <w:sz w:val="32"/>
      <w:szCs w:val="20"/>
    </w:rPr>
  </w:style>
  <w:style w:type="paragraph" w:styleId="5">
    <w:name w:val="heading 5"/>
    <w:basedOn w:val="a"/>
    <w:next w:val="a0"/>
    <w:link w:val="50"/>
    <w:qFormat/>
    <w:rsid w:val="007E4951"/>
    <w:pPr>
      <w:numPr>
        <w:ilvl w:val="4"/>
        <w:numId w:val="1"/>
      </w:numPr>
      <w:adjustRightInd w:val="0"/>
      <w:spacing w:line="360" w:lineRule="auto"/>
      <w:jc w:val="both"/>
      <w:textAlignment w:val="baseline"/>
      <w:outlineLvl w:val="4"/>
    </w:pPr>
    <w:rPr>
      <w:rFonts w:eastAsia="細明體"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7E4951"/>
    <w:pPr>
      <w:numPr>
        <w:ilvl w:val="5"/>
        <w:numId w:val="1"/>
      </w:numPr>
      <w:adjustRightInd w:val="0"/>
      <w:spacing w:line="360" w:lineRule="auto"/>
      <w:jc w:val="both"/>
      <w:textAlignment w:val="baseline"/>
      <w:outlineLvl w:val="5"/>
    </w:pPr>
    <w:rPr>
      <w:rFonts w:eastAsia="細明體" w:hAnsi="Arial"/>
      <w:kern w:val="0"/>
      <w:szCs w:val="20"/>
    </w:rPr>
  </w:style>
  <w:style w:type="paragraph" w:styleId="7">
    <w:name w:val="heading 7"/>
    <w:basedOn w:val="a"/>
    <w:next w:val="a0"/>
    <w:link w:val="70"/>
    <w:qFormat/>
    <w:rsid w:val="007E4951"/>
    <w:pPr>
      <w:numPr>
        <w:ilvl w:val="6"/>
        <w:numId w:val="1"/>
      </w:numPr>
      <w:adjustRightInd w:val="0"/>
      <w:spacing w:before="200" w:after="200" w:line="360" w:lineRule="atLeast"/>
      <w:jc w:val="both"/>
      <w:textAlignment w:val="baseline"/>
      <w:outlineLvl w:val="6"/>
    </w:pPr>
    <w:rPr>
      <w:rFonts w:eastAsia="細明體" w:hAnsi="Arial"/>
      <w:kern w:val="0"/>
      <w:sz w:val="28"/>
      <w:szCs w:val="20"/>
    </w:rPr>
  </w:style>
  <w:style w:type="paragraph" w:styleId="8">
    <w:name w:val="heading 8"/>
    <w:basedOn w:val="a"/>
    <w:next w:val="a0"/>
    <w:link w:val="80"/>
    <w:qFormat/>
    <w:rsid w:val="007E4951"/>
    <w:pPr>
      <w:numPr>
        <w:ilvl w:val="7"/>
        <w:numId w:val="1"/>
      </w:numPr>
      <w:adjustRightInd w:val="0"/>
      <w:spacing w:before="200" w:after="200" w:line="360" w:lineRule="atLeast"/>
      <w:jc w:val="both"/>
      <w:textAlignment w:val="baseline"/>
      <w:outlineLvl w:val="7"/>
    </w:pPr>
    <w:rPr>
      <w:rFonts w:eastAsia="細明體" w:hAnsi="Arial"/>
      <w:kern w:val="0"/>
      <w:sz w:val="28"/>
      <w:szCs w:val="20"/>
    </w:rPr>
  </w:style>
  <w:style w:type="paragraph" w:styleId="9">
    <w:name w:val="heading 9"/>
    <w:basedOn w:val="a"/>
    <w:next w:val="a0"/>
    <w:link w:val="90"/>
    <w:qFormat/>
    <w:rsid w:val="007E4951"/>
    <w:pPr>
      <w:numPr>
        <w:ilvl w:val="8"/>
        <w:numId w:val="1"/>
      </w:numPr>
      <w:adjustRightInd w:val="0"/>
      <w:spacing w:before="200" w:after="200" w:line="360" w:lineRule="atLeast"/>
      <w:jc w:val="both"/>
      <w:textAlignment w:val="baseline"/>
      <w:outlineLvl w:val="8"/>
    </w:pPr>
    <w:rPr>
      <w:rFonts w:eastAsia="細明體" w:hAnsi="Arial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E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E49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E4951"/>
    <w:rPr>
      <w:sz w:val="20"/>
      <w:szCs w:val="20"/>
    </w:rPr>
  </w:style>
  <w:style w:type="character" w:customStyle="1" w:styleId="10">
    <w:name w:val="標題 1 字元"/>
    <w:basedOn w:val="a1"/>
    <w:link w:val="1"/>
    <w:rsid w:val="007E4951"/>
    <w:rPr>
      <w:rFonts w:ascii="Times New Roman" w:eastAsia="細明體" w:hAnsi="Arial" w:cs="Times New Roman"/>
      <w:b/>
      <w:kern w:val="0"/>
      <w:sz w:val="40"/>
      <w:szCs w:val="20"/>
    </w:rPr>
  </w:style>
  <w:style w:type="character" w:customStyle="1" w:styleId="20">
    <w:name w:val="標題 2 字元"/>
    <w:basedOn w:val="a1"/>
    <w:link w:val="2"/>
    <w:rsid w:val="007E4951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30">
    <w:name w:val="標題 3 字元"/>
    <w:basedOn w:val="a1"/>
    <w:link w:val="3"/>
    <w:rsid w:val="007E4951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1"/>
    <w:link w:val="4"/>
    <w:rsid w:val="007E4951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1"/>
    <w:link w:val="5"/>
    <w:rsid w:val="007E4951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1"/>
    <w:link w:val="6"/>
    <w:rsid w:val="007E4951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1"/>
    <w:link w:val="7"/>
    <w:rsid w:val="007E4951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1"/>
    <w:link w:val="8"/>
    <w:rsid w:val="007E4951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1"/>
    <w:link w:val="9"/>
    <w:rsid w:val="007E4951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a8">
    <w:name w:val="摘要文"/>
    <w:basedOn w:val="a0"/>
    <w:rsid w:val="007E4951"/>
    <w:pPr>
      <w:adjustRightInd w:val="0"/>
      <w:spacing w:line="360" w:lineRule="auto"/>
      <w:ind w:leftChars="0" w:left="0" w:firstLine="567"/>
      <w:jc w:val="both"/>
      <w:textAlignment w:val="baseline"/>
    </w:pPr>
    <w:rPr>
      <w:rFonts w:eastAsia="細明體"/>
      <w:kern w:val="0"/>
      <w:szCs w:val="20"/>
    </w:rPr>
  </w:style>
  <w:style w:type="paragraph" w:customStyle="1" w:styleId="11">
    <w:name w:val="內文項號1"/>
    <w:basedOn w:val="5"/>
    <w:rsid w:val="007E4951"/>
    <w:pPr>
      <w:ind w:left="307"/>
      <w:outlineLvl w:val="9"/>
    </w:pPr>
  </w:style>
  <w:style w:type="paragraph" w:customStyle="1" w:styleId="a9">
    <w:name w:val="文獻標題"/>
    <w:basedOn w:val="aa"/>
    <w:link w:val="ab"/>
    <w:rsid w:val="007E4951"/>
    <w:pPr>
      <w:pageBreakBefore/>
      <w:adjustRightInd w:val="0"/>
      <w:spacing w:before="240" w:after="240" w:line="360" w:lineRule="atLeast"/>
      <w:ind w:left="425" w:hanging="425"/>
      <w:jc w:val="center"/>
      <w:textAlignment w:val="baseline"/>
    </w:pPr>
    <w:rPr>
      <w:rFonts w:ascii="Times New Roman" w:eastAsia="細明體" w:hAnsi="Arial" w:cs="Times New Roman"/>
      <w:bCs w:val="0"/>
      <w:kern w:val="0"/>
      <w:sz w:val="32"/>
      <w:szCs w:val="20"/>
    </w:rPr>
  </w:style>
  <w:style w:type="character" w:customStyle="1" w:styleId="ab">
    <w:name w:val="文獻標題 字元"/>
    <w:link w:val="a9"/>
    <w:rsid w:val="007E4951"/>
    <w:rPr>
      <w:rFonts w:ascii="Times New Roman" w:eastAsia="細明體" w:hAnsi="Arial" w:cs="Times New Roman"/>
      <w:b/>
      <w:kern w:val="0"/>
      <w:sz w:val="32"/>
      <w:szCs w:val="20"/>
    </w:rPr>
  </w:style>
  <w:style w:type="paragraph" w:styleId="Web">
    <w:name w:val="Normal (Web)"/>
    <w:basedOn w:val="a"/>
    <w:uiPriority w:val="99"/>
    <w:rsid w:val="007E495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2">
    <w:name w:val="清單段落1"/>
    <w:basedOn w:val="a"/>
    <w:link w:val="ListParagraphChar"/>
    <w:rsid w:val="007E4951"/>
    <w:pPr>
      <w:ind w:leftChars="200" w:left="480"/>
    </w:pPr>
  </w:style>
  <w:style w:type="character" w:customStyle="1" w:styleId="ListParagraphChar">
    <w:name w:val="List Paragraph Char"/>
    <w:link w:val="12"/>
    <w:rsid w:val="007E4951"/>
    <w:rPr>
      <w:rFonts w:ascii="Times New Roman" w:eastAsia="新細明體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7E4951"/>
    <w:pPr>
      <w:ind w:leftChars="200" w:left="480"/>
    </w:pPr>
  </w:style>
  <w:style w:type="paragraph" w:styleId="aa">
    <w:name w:val="TOC Heading"/>
    <w:basedOn w:val="1"/>
    <w:next w:val="a"/>
    <w:uiPriority w:val="39"/>
    <w:semiHidden/>
    <w:unhideWhenUsed/>
    <w:qFormat/>
    <w:rsid w:val="007E4951"/>
    <w:pPr>
      <w:keepNext/>
      <w:pageBreakBefore w:val="0"/>
      <w:numPr>
        <w:numId w:val="0"/>
      </w:numPr>
      <w:adjustRightInd/>
      <w:spacing w:before="180" w:after="180" w:line="720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397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397A8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3362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36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f">
    <w:name w:val="No Spacing"/>
    <w:uiPriority w:val="1"/>
    <w:qFormat/>
    <w:rsid w:val="00D15779"/>
    <w:pPr>
      <w:widowControl w:val="0"/>
    </w:pPr>
  </w:style>
  <w:style w:type="table" w:styleId="af0">
    <w:name w:val="Table Grid"/>
    <w:basedOn w:val="a2"/>
    <w:uiPriority w:val="59"/>
    <w:rsid w:val="00D1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860D7-B1F3-4FA7-A911-5FAEAB9F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28</Pages>
  <Words>2023</Words>
  <Characters>11536</Characters>
  <Application>Microsoft Office Word</Application>
  <DocSecurity>0</DocSecurity>
  <Lines>96</Lines>
  <Paragraphs>27</Paragraphs>
  <ScaleCrop>false</ScaleCrop>
  <Company>Collings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</dc:creator>
  <cp:keywords/>
  <dc:description/>
  <cp:lastModifiedBy>user</cp:lastModifiedBy>
  <cp:revision>48</cp:revision>
  <cp:lastPrinted>2015-07-29T01:56:00Z</cp:lastPrinted>
  <dcterms:created xsi:type="dcterms:W3CDTF">2015-02-04T07:50:00Z</dcterms:created>
  <dcterms:modified xsi:type="dcterms:W3CDTF">2015-09-24T00:14:00Z</dcterms:modified>
</cp:coreProperties>
</file>