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29" w:rsidRPr="00225F41" w:rsidRDefault="007C6729" w:rsidP="007C6729">
      <w:pPr>
        <w:pStyle w:val="1"/>
      </w:pPr>
      <w:bookmarkStart w:id="0" w:name="_Toc393701570"/>
      <w:bookmarkStart w:id="1" w:name="_Toc426027983"/>
      <w:bookmarkStart w:id="2" w:name="_GoBack"/>
      <w:r w:rsidRPr="00303D32">
        <w:rPr>
          <w:rFonts w:hint="eastAsia"/>
          <w:sz w:val="32"/>
        </w:rPr>
        <w:t>高英高級工商職業學校</w:t>
      </w:r>
      <w:bookmarkEnd w:id="0"/>
      <w:bookmarkEnd w:id="1"/>
      <w:r w:rsidR="007B4420" w:rsidRPr="007B4420">
        <w:rPr>
          <w:rFonts w:hint="eastAsia"/>
          <w:sz w:val="32"/>
        </w:rPr>
        <w:t>教師專業發展評鑑推動小組設置要點</w:t>
      </w:r>
      <w:bookmarkEnd w:id="2"/>
    </w:p>
    <w:p w:rsidR="007C6729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</w:p>
    <w:p w:rsidR="007C6729" w:rsidRPr="00E76584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E76584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E76584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7C6729" w:rsidRPr="00E76584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C6729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C6729" w:rsidRPr="00E76584" w:rsidRDefault="007C6729" w:rsidP="007C6729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C6729" w:rsidRPr="00DB2017" w:rsidRDefault="007C6729" w:rsidP="007C6729">
      <w:pPr>
        <w:widowControl/>
        <w:rPr>
          <w:rFonts w:ascii="標楷體" w:eastAsia="標楷體" w:hAnsi="標楷體"/>
          <w:kern w:val="0"/>
        </w:rPr>
      </w:pPr>
    </w:p>
    <w:p w:rsidR="007B4420" w:rsidRDefault="007B4420" w:rsidP="007B4420">
      <w:pPr>
        <w:ind w:left="475" w:hangingChars="198" w:hanging="47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>一、依據「教育部補助辦理教師專業發展評鑑實施要點」之規定，為協助教師專業成長，增進教師專業素養，提升教學品質，特設置</w:t>
      </w:r>
      <w:r>
        <w:rPr>
          <w:rFonts w:ascii="標楷體" w:eastAsia="標楷體" w:hAnsi="標楷體" w:hint="eastAsia"/>
          <w:kern w:val="0"/>
        </w:rPr>
        <w:t>本校「</w:t>
      </w:r>
      <w:r w:rsidRPr="007B4420">
        <w:rPr>
          <w:rFonts w:ascii="標楷體" w:eastAsia="標楷體" w:hAnsi="標楷體" w:hint="eastAsia"/>
          <w:kern w:val="0"/>
        </w:rPr>
        <w:t xml:space="preserve">教師專業發展評鑑推動小組」(以下簡稱本小組)，負責推動教師專業發展評鑑事宜。 </w:t>
      </w:r>
    </w:p>
    <w:p w:rsidR="007B4420" w:rsidRPr="007B4420" w:rsidRDefault="007B4420" w:rsidP="007B4420">
      <w:pPr>
        <w:ind w:left="475" w:hangingChars="198" w:hanging="47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>二、本小組設召集人 1 人，由校長擔任之，執行</w:t>
      </w:r>
      <w:proofErr w:type="gramStart"/>
      <w:r w:rsidRPr="007B4420">
        <w:rPr>
          <w:rFonts w:ascii="標楷體" w:eastAsia="標楷體" w:hAnsi="標楷體" w:hint="eastAsia"/>
          <w:kern w:val="0"/>
        </w:rPr>
        <w:t>祕</w:t>
      </w:r>
      <w:proofErr w:type="gramEnd"/>
      <w:r w:rsidRPr="007B4420">
        <w:rPr>
          <w:rFonts w:ascii="標楷體" w:eastAsia="標楷體" w:hAnsi="標楷體" w:hint="eastAsia"/>
          <w:kern w:val="0"/>
        </w:rPr>
        <w:t>書 1 人，由教務主任擔任之，家長代表 1 人，由家長會長擔任之；另置委員</w:t>
      </w:r>
      <w:r>
        <w:rPr>
          <w:rFonts w:ascii="標楷體" w:eastAsia="標楷體" w:hAnsi="標楷體" w:hint="eastAsia"/>
          <w:kern w:val="0"/>
        </w:rPr>
        <w:t>10至14</w:t>
      </w:r>
      <w:r w:rsidRPr="007B4420">
        <w:rPr>
          <w:rFonts w:ascii="標楷體" w:eastAsia="標楷體" w:hAnsi="標楷體" w:hint="eastAsia"/>
          <w:kern w:val="0"/>
        </w:rPr>
        <w:t>人（</w:t>
      </w:r>
      <w:r>
        <w:rPr>
          <w:rFonts w:ascii="標楷體" w:eastAsia="標楷體" w:hAnsi="標楷體" w:hint="eastAsia"/>
          <w:kern w:val="0"/>
        </w:rPr>
        <w:t>承辦組長</w:t>
      </w:r>
      <w:r w:rsidRPr="007B4420">
        <w:rPr>
          <w:rFonts w:ascii="標楷體" w:eastAsia="標楷體" w:hAnsi="標楷體" w:hint="eastAsia"/>
          <w:kern w:val="0"/>
        </w:rPr>
        <w:t>、</w:t>
      </w:r>
      <w:r>
        <w:rPr>
          <w:rFonts w:ascii="標楷體" w:eastAsia="標楷體" w:hAnsi="標楷體" w:hint="eastAsia"/>
          <w:kern w:val="0"/>
        </w:rPr>
        <w:t>各科主任、學科召集人及教師代表</w:t>
      </w:r>
      <w:r w:rsidRPr="007B4420">
        <w:rPr>
          <w:rFonts w:ascii="標楷體" w:eastAsia="標楷體" w:hAnsi="標楷體" w:hint="eastAsia"/>
          <w:kern w:val="0"/>
        </w:rPr>
        <w:t>），教師代表經推舉由校務會議通過後，由校長聘任之。各委員任期 1 學年，</w:t>
      </w:r>
      <w:proofErr w:type="gramStart"/>
      <w:r w:rsidRPr="007B4420">
        <w:rPr>
          <w:rFonts w:ascii="標楷體" w:eastAsia="標楷體" w:hAnsi="標楷體" w:hint="eastAsia"/>
          <w:kern w:val="0"/>
        </w:rPr>
        <w:t>任滿得連聘之</w:t>
      </w:r>
      <w:proofErr w:type="gramEnd"/>
      <w:r w:rsidRPr="007B4420">
        <w:rPr>
          <w:rFonts w:ascii="標楷體" w:eastAsia="標楷體" w:hAnsi="標楷體" w:hint="eastAsia"/>
          <w:kern w:val="0"/>
        </w:rPr>
        <w:t>。</w:t>
      </w:r>
    </w:p>
    <w:p w:rsidR="007B4420" w:rsidRPr="007B4420" w:rsidRDefault="007B4420" w:rsidP="007B4420">
      <w:pPr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三、本小組任務如下： </w:t>
      </w:r>
    </w:p>
    <w:p w:rsidR="007B4420" w:rsidRPr="007B4420" w:rsidRDefault="007B4420" w:rsidP="007B4420">
      <w:pPr>
        <w:ind w:leftChars="198" w:left="47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>(</w:t>
      </w:r>
      <w:proofErr w:type="gramStart"/>
      <w:r w:rsidRPr="007B4420">
        <w:rPr>
          <w:rFonts w:ascii="標楷體" w:eastAsia="標楷體" w:hAnsi="標楷體" w:hint="eastAsia"/>
          <w:kern w:val="0"/>
        </w:rPr>
        <w:t>一</w:t>
      </w:r>
      <w:proofErr w:type="gramEnd"/>
      <w:r w:rsidRPr="007B4420">
        <w:rPr>
          <w:rFonts w:ascii="標楷體" w:eastAsia="標楷體" w:hAnsi="標楷體" w:hint="eastAsia"/>
          <w:kern w:val="0"/>
        </w:rPr>
        <w:t xml:space="preserve">)推動本校進行教師專業發展評鑑計畫宜。 </w:t>
      </w:r>
    </w:p>
    <w:p w:rsidR="007B4420" w:rsidRPr="007B4420" w:rsidRDefault="007B4420" w:rsidP="007B4420">
      <w:pPr>
        <w:ind w:leftChars="198" w:left="47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(二)依據評鑑進程，定期召開評鑑工作相關會議。 </w:t>
      </w:r>
    </w:p>
    <w:p w:rsidR="007B4420" w:rsidRPr="007B4420" w:rsidRDefault="007B4420" w:rsidP="007B4420">
      <w:pPr>
        <w:ind w:leftChars="198" w:left="47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(三)規劃評鑑人員訓練及聘任。 </w:t>
      </w:r>
    </w:p>
    <w:p w:rsidR="007B4420" w:rsidRPr="007B4420" w:rsidRDefault="007B4420" w:rsidP="007B4420">
      <w:pPr>
        <w:ind w:leftChars="198" w:left="47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(四)解決實施評鑑過程中產生的各項問題。 </w:t>
      </w:r>
    </w:p>
    <w:p w:rsidR="007B4420" w:rsidRPr="007B4420" w:rsidRDefault="007B4420" w:rsidP="007B4420">
      <w:pPr>
        <w:ind w:leftChars="198" w:left="47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(五)其他相關事宜。 </w:t>
      </w:r>
    </w:p>
    <w:p w:rsidR="007B4420" w:rsidRPr="007B4420" w:rsidRDefault="007B4420" w:rsidP="007B4420">
      <w:pPr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四、本小組成員執掌如下： </w:t>
      </w:r>
    </w:p>
    <w:p w:rsidR="007B4420" w:rsidRPr="007B4420" w:rsidRDefault="007B4420" w:rsidP="007B4420">
      <w:pPr>
        <w:ind w:leftChars="177" w:left="42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>(</w:t>
      </w:r>
      <w:proofErr w:type="gramStart"/>
      <w:r w:rsidRPr="007B4420">
        <w:rPr>
          <w:rFonts w:ascii="標楷體" w:eastAsia="標楷體" w:hAnsi="標楷體" w:hint="eastAsia"/>
          <w:kern w:val="0"/>
        </w:rPr>
        <w:t>一</w:t>
      </w:r>
      <w:proofErr w:type="gramEnd"/>
      <w:r w:rsidRPr="007B4420">
        <w:rPr>
          <w:rFonts w:ascii="標楷體" w:eastAsia="標楷體" w:hAnsi="標楷體" w:hint="eastAsia"/>
          <w:kern w:val="0"/>
        </w:rPr>
        <w:t xml:space="preserve">)召集人：督導推動本校教師專業發展評鑑工作及成效。 </w:t>
      </w:r>
    </w:p>
    <w:p w:rsidR="007B4420" w:rsidRPr="007B4420" w:rsidRDefault="007B4420" w:rsidP="007B4420">
      <w:pPr>
        <w:ind w:leftChars="177" w:left="42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>(二)執行</w:t>
      </w:r>
      <w:proofErr w:type="gramStart"/>
      <w:r w:rsidRPr="007B4420">
        <w:rPr>
          <w:rFonts w:ascii="標楷體" w:eastAsia="標楷體" w:hAnsi="標楷體" w:hint="eastAsia"/>
          <w:kern w:val="0"/>
        </w:rPr>
        <w:t>祕</w:t>
      </w:r>
      <w:proofErr w:type="gramEnd"/>
      <w:r w:rsidRPr="007B4420">
        <w:rPr>
          <w:rFonts w:ascii="標楷體" w:eastAsia="標楷體" w:hAnsi="標楷體" w:hint="eastAsia"/>
          <w:kern w:val="0"/>
        </w:rPr>
        <w:t xml:space="preserve">書：規劃與執行本校教師專業發展評鑑工作。 </w:t>
      </w:r>
    </w:p>
    <w:p w:rsidR="007B4420" w:rsidRPr="007B4420" w:rsidRDefault="007B4420" w:rsidP="007B4420">
      <w:pPr>
        <w:ind w:leftChars="177" w:left="425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(三)委員： </w:t>
      </w:r>
    </w:p>
    <w:p w:rsidR="007B4420" w:rsidRPr="007B4420" w:rsidRDefault="007B4420" w:rsidP="007B4420">
      <w:pPr>
        <w:ind w:leftChars="385" w:left="924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1.審定評鑑計畫與實施內涵。 </w:t>
      </w:r>
    </w:p>
    <w:p w:rsidR="007B4420" w:rsidRPr="007B4420" w:rsidRDefault="007B4420" w:rsidP="007B4420">
      <w:pPr>
        <w:ind w:leftChars="385" w:left="924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2.審定教學評鑑工具、手冊。 </w:t>
      </w:r>
    </w:p>
    <w:p w:rsidR="007B4420" w:rsidRPr="007B4420" w:rsidRDefault="007B4420" w:rsidP="007B4420">
      <w:pPr>
        <w:ind w:leftChars="385" w:left="924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3.審定回饋、檢核與評估實施成效。 </w:t>
      </w:r>
    </w:p>
    <w:p w:rsidR="007B4420" w:rsidRPr="007B4420" w:rsidRDefault="007B4420" w:rsidP="007B4420">
      <w:pPr>
        <w:ind w:leftChars="385" w:left="924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 xml:space="preserve">4.建構學校本位教師專業發展評鑑之可行模式。 </w:t>
      </w:r>
    </w:p>
    <w:p w:rsidR="007B4420" w:rsidRPr="007B4420" w:rsidRDefault="007B4420" w:rsidP="007B4420">
      <w:pPr>
        <w:ind w:left="461" w:hangingChars="192" w:hanging="461"/>
        <w:rPr>
          <w:rFonts w:ascii="標楷體" w:eastAsia="標楷體" w:hAnsi="標楷體" w:hint="eastAsia"/>
          <w:kern w:val="0"/>
        </w:rPr>
      </w:pPr>
      <w:r w:rsidRPr="007B4420">
        <w:rPr>
          <w:rFonts w:ascii="標楷體" w:eastAsia="標楷體" w:hAnsi="標楷體" w:hint="eastAsia"/>
          <w:kern w:val="0"/>
        </w:rPr>
        <w:t>五、本小組</w:t>
      </w:r>
      <w:r>
        <w:rPr>
          <w:rFonts w:ascii="標楷體" w:eastAsia="標楷體" w:hAnsi="標楷體" w:hint="eastAsia"/>
          <w:kern w:val="0"/>
        </w:rPr>
        <w:t>依每學年</w:t>
      </w:r>
      <w:proofErr w:type="gramStart"/>
      <w:r>
        <w:rPr>
          <w:rFonts w:ascii="標楷體" w:eastAsia="標楷體" w:hAnsi="標楷體" w:hint="eastAsia"/>
          <w:kern w:val="0"/>
        </w:rPr>
        <w:t>度教專</w:t>
      </w:r>
      <w:proofErr w:type="gramEnd"/>
      <w:r>
        <w:rPr>
          <w:rFonts w:ascii="標楷體" w:eastAsia="標楷體" w:hAnsi="標楷體" w:hint="eastAsia"/>
          <w:kern w:val="0"/>
        </w:rPr>
        <w:t>行事曆實施會議，</w:t>
      </w:r>
      <w:r w:rsidRPr="007B4420">
        <w:rPr>
          <w:rFonts w:ascii="標楷體" w:eastAsia="標楷體" w:hAnsi="標楷體" w:hint="eastAsia"/>
          <w:kern w:val="0"/>
        </w:rPr>
        <w:t>每學期至少召開會議乙次，討論並議決本校教師專業發展評鑑相關事宜。</w:t>
      </w:r>
    </w:p>
    <w:p w:rsidR="00B70DB4" w:rsidRPr="007C6729" w:rsidRDefault="007B4420" w:rsidP="007B4420">
      <w:r w:rsidRPr="007B4420">
        <w:rPr>
          <w:rFonts w:ascii="標楷體" w:eastAsia="標楷體" w:hAnsi="標楷體" w:hint="eastAsia"/>
          <w:kern w:val="0"/>
        </w:rPr>
        <w:t>六、本要點經校務會議通過，陳校長核定後實施，修正時亦同。</w:t>
      </w:r>
    </w:p>
    <w:sectPr w:rsidR="00B70DB4" w:rsidRPr="007C6729" w:rsidSect="00D4122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9C" w:rsidRDefault="00D1429C">
      <w:r>
        <w:separator/>
      </w:r>
    </w:p>
  </w:endnote>
  <w:endnote w:type="continuationSeparator" w:id="0">
    <w:p w:rsidR="00D1429C" w:rsidRDefault="00D1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7C6729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B4420" w:rsidRPr="007B4420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9C" w:rsidRDefault="00D1429C">
      <w:r>
        <w:separator/>
      </w:r>
    </w:p>
  </w:footnote>
  <w:footnote w:type="continuationSeparator" w:id="0">
    <w:p w:rsidR="00D1429C" w:rsidRDefault="00D14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E483B"/>
    <w:rsid w:val="00107402"/>
    <w:rsid w:val="001259EA"/>
    <w:rsid w:val="00173AAB"/>
    <w:rsid w:val="001B3848"/>
    <w:rsid w:val="00222800"/>
    <w:rsid w:val="00282DCA"/>
    <w:rsid w:val="002963E2"/>
    <w:rsid w:val="003E6B4F"/>
    <w:rsid w:val="004B294C"/>
    <w:rsid w:val="005A049E"/>
    <w:rsid w:val="0067064E"/>
    <w:rsid w:val="00795E86"/>
    <w:rsid w:val="007B4420"/>
    <w:rsid w:val="007C6729"/>
    <w:rsid w:val="007D394F"/>
    <w:rsid w:val="00877C5E"/>
    <w:rsid w:val="00887FCE"/>
    <w:rsid w:val="00987C5D"/>
    <w:rsid w:val="00B230BD"/>
    <w:rsid w:val="00C57AF6"/>
    <w:rsid w:val="00C84689"/>
    <w:rsid w:val="00CC1669"/>
    <w:rsid w:val="00CC2AB1"/>
    <w:rsid w:val="00D1429C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SYNNEX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2016-04-07T02:19:00Z</dcterms:created>
  <dcterms:modified xsi:type="dcterms:W3CDTF">2016-04-07T02:19:00Z</dcterms:modified>
</cp:coreProperties>
</file>