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39634" w14:textId="77777777" w:rsidR="003966F2" w:rsidRPr="003966F2" w:rsidRDefault="003966F2" w:rsidP="003966F2">
      <w:pPr>
        <w:ind w:firstLineChars="700" w:firstLine="3080"/>
        <w:rPr>
          <w:rFonts w:eastAsia="標楷體"/>
          <w:sz w:val="44"/>
          <w:szCs w:val="44"/>
        </w:rPr>
      </w:pPr>
      <w:r w:rsidRPr="003966F2">
        <w:rPr>
          <w:rFonts w:eastAsia="標楷體" w:hAnsi="標楷體" w:hint="eastAsia"/>
          <w:sz w:val="44"/>
          <w:szCs w:val="44"/>
        </w:rPr>
        <w:t>專題製作計畫書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6650"/>
      </w:tblGrid>
      <w:tr w:rsidR="003966F2" w:rsidRPr="007756AB" w14:paraId="115651BF" w14:textId="77777777" w:rsidTr="00AF6DB3">
        <w:trPr>
          <w:trHeight w:val="525"/>
        </w:trPr>
        <w:tc>
          <w:tcPr>
            <w:tcW w:w="1658" w:type="dxa"/>
            <w:tcBorders>
              <w:top w:val="single" w:sz="4" w:space="0" w:color="auto"/>
              <w:left w:val="single" w:sz="4" w:space="0" w:color="auto"/>
              <w:bottom w:val="single" w:sz="4" w:space="0" w:color="auto"/>
              <w:right w:val="single" w:sz="4" w:space="0" w:color="auto"/>
            </w:tcBorders>
            <w:vAlign w:val="center"/>
            <w:hideMark/>
          </w:tcPr>
          <w:p w14:paraId="73A60548" w14:textId="77777777" w:rsidR="003966F2" w:rsidRPr="003966F2" w:rsidRDefault="003966F2" w:rsidP="003966F2">
            <w:pPr>
              <w:jc w:val="center"/>
              <w:rPr>
                <w:rFonts w:eastAsia="標楷體"/>
                <w:sz w:val="28"/>
                <w:szCs w:val="28"/>
              </w:rPr>
            </w:pPr>
            <w:r w:rsidRPr="00D42AAE">
              <w:rPr>
                <w:rFonts w:eastAsia="標楷體" w:hAnsi="標楷體" w:hint="eastAsia"/>
                <w:spacing w:val="270"/>
                <w:kern w:val="0"/>
                <w:sz w:val="28"/>
                <w:szCs w:val="28"/>
                <w:fitText w:val="1120" w:id="602773762"/>
              </w:rPr>
              <w:t>班</w:t>
            </w:r>
            <w:r w:rsidRPr="00D42AAE">
              <w:rPr>
                <w:rFonts w:eastAsia="標楷體" w:hAnsi="標楷體" w:hint="eastAsia"/>
                <w:kern w:val="0"/>
                <w:sz w:val="28"/>
                <w:szCs w:val="28"/>
                <w:fitText w:val="1120" w:id="602773762"/>
              </w:rPr>
              <w:t>級</w:t>
            </w:r>
          </w:p>
        </w:tc>
        <w:tc>
          <w:tcPr>
            <w:tcW w:w="6864" w:type="dxa"/>
            <w:tcBorders>
              <w:top w:val="single" w:sz="4" w:space="0" w:color="auto"/>
              <w:left w:val="single" w:sz="4" w:space="0" w:color="auto"/>
              <w:bottom w:val="single" w:sz="4" w:space="0" w:color="auto"/>
              <w:right w:val="single" w:sz="4" w:space="0" w:color="auto"/>
            </w:tcBorders>
            <w:vAlign w:val="center"/>
            <w:hideMark/>
          </w:tcPr>
          <w:p w14:paraId="4325846E" w14:textId="77777777" w:rsidR="003966F2" w:rsidRPr="003966F2" w:rsidRDefault="003966F2" w:rsidP="003966F2">
            <w:pPr>
              <w:jc w:val="center"/>
              <w:rPr>
                <w:rFonts w:eastAsia="標楷體"/>
                <w:sz w:val="28"/>
                <w:szCs w:val="28"/>
              </w:rPr>
            </w:pPr>
            <w:proofErr w:type="gramStart"/>
            <w:r w:rsidRPr="003966F2">
              <w:rPr>
                <w:rFonts w:eastAsia="標楷體" w:hAnsi="標楷體" w:hint="eastAsia"/>
                <w:sz w:val="28"/>
                <w:szCs w:val="28"/>
              </w:rPr>
              <w:t>餐管</w:t>
            </w:r>
            <w:r w:rsidRPr="00FC07A2">
              <w:rPr>
                <w:rFonts w:eastAsia="標楷體" w:hAnsi="標楷體" w:hint="eastAsia"/>
                <w:spacing w:val="216"/>
                <w:kern w:val="0"/>
                <w:sz w:val="28"/>
                <w:szCs w:val="28"/>
                <w:fitText w:val="714" w:id="602773763"/>
              </w:rPr>
              <w:t>科</w:t>
            </w:r>
            <w:proofErr w:type="gramEnd"/>
            <w:r w:rsidR="00AF6DB3">
              <w:rPr>
                <w:rFonts w:eastAsia="標楷體" w:hint="eastAsia"/>
                <w:kern w:val="0"/>
                <w:sz w:val="28"/>
                <w:szCs w:val="28"/>
              </w:rPr>
              <w:t>3</w:t>
            </w:r>
            <w:r w:rsidR="00F13895">
              <w:rPr>
                <w:rFonts w:eastAsia="標楷體" w:hAnsi="標楷體" w:hint="eastAsia"/>
                <w:sz w:val="28"/>
                <w:szCs w:val="28"/>
              </w:rPr>
              <w:t>年</w:t>
            </w:r>
            <w:r w:rsidR="00AF6DB3">
              <w:rPr>
                <w:rFonts w:eastAsia="標楷體" w:hAnsi="標楷體" w:hint="eastAsia"/>
                <w:sz w:val="28"/>
                <w:szCs w:val="28"/>
              </w:rPr>
              <w:t>4</w:t>
            </w:r>
            <w:r w:rsidRPr="003966F2">
              <w:rPr>
                <w:rFonts w:eastAsia="標楷體" w:hAnsi="標楷體" w:hint="eastAsia"/>
                <w:sz w:val="28"/>
                <w:szCs w:val="28"/>
              </w:rPr>
              <w:t>班</w:t>
            </w:r>
          </w:p>
        </w:tc>
      </w:tr>
      <w:tr w:rsidR="003966F2" w:rsidRPr="007756AB" w14:paraId="64150A18" w14:textId="77777777" w:rsidTr="00AF6DB3">
        <w:trPr>
          <w:trHeight w:val="535"/>
        </w:trPr>
        <w:tc>
          <w:tcPr>
            <w:tcW w:w="1658" w:type="dxa"/>
            <w:tcBorders>
              <w:top w:val="single" w:sz="4" w:space="0" w:color="auto"/>
              <w:left w:val="single" w:sz="4" w:space="0" w:color="auto"/>
              <w:bottom w:val="single" w:sz="4" w:space="0" w:color="auto"/>
              <w:right w:val="single" w:sz="4" w:space="0" w:color="auto"/>
            </w:tcBorders>
            <w:vAlign w:val="center"/>
            <w:hideMark/>
          </w:tcPr>
          <w:p w14:paraId="378AC170" w14:textId="77777777" w:rsidR="003966F2" w:rsidRPr="003966F2" w:rsidRDefault="003966F2" w:rsidP="003966F2">
            <w:pPr>
              <w:jc w:val="center"/>
              <w:rPr>
                <w:rFonts w:eastAsia="標楷體"/>
                <w:sz w:val="28"/>
                <w:szCs w:val="28"/>
              </w:rPr>
            </w:pPr>
            <w:r w:rsidRPr="003966F2">
              <w:rPr>
                <w:rFonts w:eastAsia="標楷體" w:hAnsi="標楷體" w:hint="eastAsia"/>
                <w:sz w:val="28"/>
                <w:szCs w:val="28"/>
              </w:rPr>
              <w:t>製作主題</w:t>
            </w:r>
          </w:p>
        </w:tc>
        <w:tc>
          <w:tcPr>
            <w:tcW w:w="6864" w:type="dxa"/>
            <w:tcBorders>
              <w:top w:val="single" w:sz="4" w:space="0" w:color="auto"/>
              <w:left w:val="single" w:sz="4" w:space="0" w:color="auto"/>
              <w:bottom w:val="single" w:sz="4" w:space="0" w:color="auto"/>
              <w:right w:val="single" w:sz="4" w:space="0" w:color="auto"/>
            </w:tcBorders>
            <w:vAlign w:val="center"/>
            <w:hideMark/>
          </w:tcPr>
          <w:p w14:paraId="612BB03D" w14:textId="77777777" w:rsidR="003966F2" w:rsidRPr="00205AEF" w:rsidRDefault="00AF6DB3" w:rsidP="00AF6DB3">
            <w:pPr>
              <w:rPr>
                <w:rFonts w:eastAsia="標楷體"/>
                <w:sz w:val="28"/>
                <w:szCs w:val="28"/>
              </w:rPr>
            </w:pPr>
            <w:r>
              <w:rPr>
                <w:rFonts w:eastAsia="標楷體" w:hint="eastAsia"/>
                <w:sz w:val="28"/>
                <w:szCs w:val="28"/>
              </w:rPr>
              <w:t>馬卡龍「蒜」什麼</w:t>
            </w:r>
            <w:r w:rsidR="00F727F4">
              <w:rPr>
                <w:rFonts w:eastAsia="標楷體" w:hint="eastAsia"/>
                <w:sz w:val="28"/>
                <w:szCs w:val="28"/>
              </w:rPr>
              <w:t>！</w:t>
            </w:r>
          </w:p>
        </w:tc>
      </w:tr>
      <w:tr w:rsidR="003966F2" w:rsidRPr="007756AB" w14:paraId="36C81826" w14:textId="77777777" w:rsidTr="00AF6DB3">
        <w:trPr>
          <w:trHeight w:val="713"/>
        </w:trPr>
        <w:tc>
          <w:tcPr>
            <w:tcW w:w="1658" w:type="dxa"/>
            <w:tcBorders>
              <w:top w:val="single" w:sz="4" w:space="0" w:color="auto"/>
              <w:left w:val="single" w:sz="4" w:space="0" w:color="auto"/>
              <w:bottom w:val="single" w:sz="4" w:space="0" w:color="auto"/>
              <w:right w:val="single" w:sz="4" w:space="0" w:color="auto"/>
            </w:tcBorders>
            <w:vAlign w:val="center"/>
            <w:hideMark/>
          </w:tcPr>
          <w:p w14:paraId="1631372D" w14:textId="77777777" w:rsidR="003966F2" w:rsidRPr="003966F2" w:rsidRDefault="003966F2" w:rsidP="003966F2">
            <w:pPr>
              <w:jc w:val="center"/>
              <w:rPr>
                <w:rFonts w:eastAsia="標楷體"/>
                <w:sz w:val="28"/>
                <w:szCs w:val="28"/>
              </w:rPr>
            </w:pPr>
            <w:r w:rsidRPr="003966F2">
              <w:rPr>
                <w:rFonts w:eastAsia="標楷體" w:hAnsi="標楷體" w:hint="eastAsia"/>
                <w:sz w:val="28"/>
                <w:szCs w:val="28"/>
              </w:rPr>
              <w:t>製作方法</w:t>
            </w:r>
          </w:p>
        </w:tc>
        <w:tc>
          <w:tcPr>
            <w:tcW w:w="6864" w:type="dxa"/>
            <w:tcBorders>
              <w:top w:val="single" w:sz="4" w:space="0" w:color="auto"/>
              <w:left w:val="single" w:sz="4" w:space="0" w:color="auto"/>
              <w:bottom w:val="single" w:sz="4" w:space="0" w:color="auto"/>
              <w:right w:val="single" w:sz="4" w:space="0" w:color="auto"/>
            </w:tcBorders>
            <w:hideMark/>
          </w:tcPr>
          <w:p w14:paraId="791E87DF" w14:textId="77777777" w:rsidR="003966F2" w:rsidRPr="003966F2" w:rsidRDefault="003966F2" w:rsidP="003966F2">
            <w:pPr>
              <w:rPr>
                <w:rFonts w:eastAsia="標楷體"/>
                <w:color w:val="000000"/>
                <w:sz w:val="28"/>
                <w:szCs w:val="28"/>
              </w:rPr>
            </w:pPr>
            <w:r w:rsidRPr="003966F2">
              <w:rPr>
                <w:rFonts w:eastAsia="標楷體"/>
                <w:color w:val="000000"/>
                <w:sz w:val="28"/>
                <w:szCs w:val="28"/>
              </w:rPr>
              <w:t>■</w:t>
            </w:r>
            <w:r w:rsidRPr="003966F2">
              <w:rPr>
                <w:rFonts w:eastAsia="標楷體" w:hAnsi="標楷體" w:hint="eastAsia"/>
                <w:color w:val="000000"/>
                <w:sz w:val="28"/>
                <w:szCs w:val="28"/>
              </w:rPr>
              <w:t>問卷法</w:t>
            </w:r>
            <w:r w:rsidRPr="003966F2">
              <w:rPr>
                <w:rFonts w:eastAsia="標楷體"/>
                <w:color w:val="000000"/>
                <w:sz w:val="28"/>
                <w:szCs w:val="28"/>
              </w:rPr>
              <w:t xml:space="preserve"> □</w:t>
            </w:r>
            <w:r w:rsidRPr="003966F2">
              <w:rPr>
                <w:rFonts w:eastAsia="標楷體" w:hAnsi="標楷體" w:hint="eastAsia"/>
                <w:color w:val="000000"/>
                <w:sz w:val="28"/>
                <w:szCs w:val="28"/>
              </w:rPr>
              <w:t>訪問法</w:t>
            </w:r>
            <w:r w:rsidRPr="003966F2">
              <w:rPr>
                <w:rFonts w:eastAsia="標楷體"/>
                <w:color w:val="000000"/>
                <w:sz w:val="28"/>
                <w:szCs w:val="28"/>
              </w:rPr>
              <w:t xml:space="preserve"> □</w:t>
            </w:r>
            <w:r w:rsidRPr="003966F2">
              <w:rPr>
                <w:rFonts w:eastAsia="標楷體" w:hAnsi="標楷體" w:hint="eastAsia"/>
                <w:color w:val="000000"/>
                <w:sz w:val="28"/>
                <w:szCs w:val="28"/>
              </w:rPr>
              <w:t>觀察法</w:t>
            </w:r>
            <w:r w:rsidRPr="003966F2">
              <w:rPr>
                <w:rFonts w:eastAsia="標楷體"/>
                <w:color w:val="000000"/>
                <w:sz w:val="28"/>
                <w:szCs w:val="28"/>
              </w:rPr>
              <w:t xml:space="preserve"> ■</w:t>
            </w:r>
            <w:r w:rsidRPr="003966F2">
              <w:rPr>
                <w:rFonts w:eastAsia="標楷體" w:hAnsi="標楷體" w:hint="eastAsia"/>
                <w:color w:val="000000"/>
                <w:sz w:val="28"/>
                <w:szCs w:val="28"/>
              </w:rPr>
              <w:t>文獻蒐集</w:t>
            </w:r>
          </w:p>
          <w:p w14:paraId="234F5DA4" w14:textId="3B791FD0" w:rsidR="003966F2" w:rsidRPr="003966F2" w:rsidRDefault="003966F2" w:rsidP="003966F2">
            <w:pPr>
              <w:rPr>
                <w:color w:val="000000"/>
                <w:sz w:val="28"/>
                <w:szCs w:val="28"/>
              </w:rPr>
            </w:pPr>
            <w:r w:rsidRPr="003966F2">
              <w:rPr>
                <w:rFonts w:eastAsia="標楷體"/>
                <w:color w:val="000000"/>
                <w:sz w:val="28"/>
                <w:szCs w:val="28"/>
              </w:rPr>
              <w:t>■</w:t>
            </w:r>
            <w:r w:rsidRPr="003966F2">
              <w:rPr>
                <w:rFonts w:eastAsia="標楷體" w:hAnsi="標楷體" w:hint="eastAsia"/>
                <w:color w:val="000000"/>
                <w:sz w:val="28"/>
                <w:szCs w:val="28"/>
              </w:rPr>
              <w:t>其他</w:t>
            </w:r>
            <w:r w:rsidR="00C2461B">
              <w:rPr>
                <w:rFonts w:eastAsia="標楷體" w:hAnsi="標楷體" w:hint="eastAsia"/>
                <w:color w:val="000000"/>
                <w:sz w:val="28"/>
                <w:szCs w:val="28"/>
              </w:rPr>
              <w:t>(</w:t>
            </w:r>
            <w:r w:rsidRPr="003966F2">
              <w:rPr>
                <w:rFonts w:eastAsia="標楷體"/>
                <w:color w:val="000000"/>
                <w:sz w:val="28"/>
                <w:szCs w:val="28"/>
              </w:rPr>
              <w:t>■</w:t>
            </w:r>
            <w:r w:rsidRPr="003966F2">
              <w:rPr>
                <w:rFonts w:eastAsia="標楷體" w:hAnsi="標楷體" w:hint="eastAsia"/>
                <w:color w:val="000000"/>
                <w:sz w:val="28"/>
                <w:szCs w:val="28"/>
              </w:rPr>
              <w:t>實驗法</w:t>
            </w:r>
            <w:r w:rsidR="00C2461B">
              <w:rPr>
                <w:rFonts w:eastAsia="標楷體" w:hAnsi="標楷體" w:hint="eastAsia"/>
                <w:color w:val="000000"/>
                <w:sz w:val="28"/>
                <w:szCs w:val="28"/>
              </w:rPr>
              <w:t>)</w:t>
            </w:r>
          </w:p>
        </w:tc>
      </w:tr>
      <w:tr w:rsidR="003966F2" w:rsidRPr="007756AB" w14:paraId="73340E03" w14:textId="77777777" w:rsidTr="00022D33">
        <w:trPr>
          <w:trHeight w:val="2098"/>
        </w:trPr>
        <w:tc>
          <w:tcPr>
            <w:tcW w:w="1658" w:type="dxa"/>
            <w:tcBorders>
              <w:top w:val="single" w:sz="4" w:space="0" w:color="auto"/>
              <w:left w:val="single" w:sz="4" w:space="0" w:color="auto"/>
              <w:bottom w:val="single" w:sz="4" w:space="0" w:color="auto"/>
              <w:right w:val="single" w:sz="4" w:space="0" w:color="auto"/>
            </w:tcBorders>
            <w:vAlign w:val="center"/>
            <w:hideMark/>
          </w:tcPr>
          <w:p w14:paraId="35532CCB" w14:textId="77777777" w:rsidR="003966F2" w:rsidRPr="003966F2" w:rsidRDefault="003966F2" w:rsidP="003966F2">
            <w:pPr>
              <w:jc w:val="center"/>
              <w:rPr>
                <w:rFonts w:eastAsia="標楷體"/>
                <w:sz w:val="28"/>
                <w:szCs w:val="28"/>
              </w:rPr>
            </w:pPr>
            <w:r w:rsidRPr="003966F2">
              <w:rPr>
                <w:rFonts w:eastAsia="標楷體" w:hAnsi="標楷體" w:hint="eastAsia"/>
                <w:sz w:val="28"/>
                <w:szCs w:val="28"/>
              </w:rPr>
              <w:t>研究目的</w:t>
            </w:r>
          </w:p>
        </w:tc>
        <w:tc>
          <w:tcPr>
            <w:tcW w:w="6864" w:type="dxa"/>
            <w:tcBorders>
              <w:top w:val="single" w:sz="4" w:space="0" w:color="auto"/>
              <w:left w:val="single" w:sz="4" w:space="0" w:color="auto"/>
              <w:bottom w:val="single" w:sz="4" w:space="0" w:color="auto"/>
              <w:right w:val="single" w:sz="4" w:space="0" w:color="auto"/>
            </w:tcBorders>
            <w:vAlign w:val="center"/>
            <w:hideMark/>
          </w:tcPr>
          <w:p w14:paraId="52EA2A0F" w14:textId="77777777" w:rsidR="00F13895" w:rsidRDefault="00AF6DB3" w:rsidP="00AF6DB3">
            <w:pPr>
              <w:pStyle w:val="ac"/>
              <w:numPr>
                <w:ilvl w:val="0"/>
                <w:numId w:val="3"/>
              </w:numPr>
              <w:ind w:leftChars="0"/>
              <w:rPr>
                <w:rFonts w:eastAsia="標楷體" w:hAnsi="標楷體"/>
                <w:sz w:val="28"/>
                <w:szCs w:val="28"/>
              </w:rPr>
            </w:pPr>
            <w:r>
              <w:rPr>
                <w:rFonts w:eastAsia="標楷體" w:hAnsi="標楷體" w:hint="eastAsia"/>
                <w:kern w:val="0"/>
                <w:sz w:val="28"/>
                <w:szCs w:val="28"/>
              </w:rPr>
              <w:t>探討蒜頭的歷史、品種、營養價值</w:t>
            </w:r>
            <w:r w:rsidR="003966F2" w:rsidRPr="00F13895">
              <w:rPr>
                <w:rFonts w:eastAsia="標楷體" w:hAnsi="標楷體" w:hint="eastAsia"/>
                <w:sz w:val="28"/>
                <w:szCs w:val="28"/>
              </w:rPr>
              <w:t>。</w:t>
            </w:r>
          </w:p>
          <w:p w14:paraId="7C5C51C5" w14:textId="77777777" w:rsidR="003966F2" w:rsidRPr="00F13895" w:rsidRDefault="00AF6DB3" w:rsidP="00AF6DB3">
            <w:pPr>
              <w:pStyle w:val="ac"/>
              <w:numPr>
                <w:ilvl w:val="0"/>
                <w:numId w:val="3"/>
              </w:numPr>
              <w:ind w:leftChars="0"/>
              <w:rPr>
                <w:rFonts w:eastAsia="標楷體" w:hAnsi="標楷體"/>
                <w:sz w:val="28"/>
                <w:szCs w:val="28"/>
              </w:rPr>
            </w:pPr>
            <w:r>
              <w:rPr>
                <w:rFonts w:eastAsia="標楷體" w:hAnsi="標楷體" w:hint="eastAsia"/>
                <w:color w:val="000000"/>
                <w:sz w:val="28"/>
                <w:szCs w:val="28"/>
              </w:rPr>
              <w:t>瞭解馬卡龍的原產地與做法</w:t>
            </w:r>
            <w:r w:rsidR="003966F2" w:rsidRPr="00F13895">
              <w:rPr>
                <w:rFonts w:eastAsia="標楷體" w:hAnsi="標楷體" w:hint="eastAsia"/>
                <w:color w:val="000000"/>
                <w:sz w:val="28"/>
                <w:szCs w:val="28"/>
              </w:rPr>
              <w:t>。</w:t>
            </w:r>
          </w:p>
          <w:p w14:paraId="7CB9E7FA" w14:textId="77777777" w:rsidR="003966F2" w:rsidRPr="003966F2" w:rsidRDefault="003966F2" w:rsidP="003966F2">
            <w:pPr>
              <w:rPr>
                <w:rFonts w:eastAsia="標楷體"/>
                <w:sz w:val="28"/>
                <w:szCs w:val="28"/>
              </w:rPr>
            </w:pPr>
            <w:r w:rsidRPr="003966F2">
              <w:rPr>
                <w:rFonts w:eastAsia="標楷體"/>
                <w:sz w:val="28"/>
                <w:szCs w:val="28"/>
              </w:rPr>
              <w:t>3.</w:t>
            </w:r>
            <w:r w:rsidR="00F13895">
              <w:rPr>
                <w:rFonts w:eastAsia="標楷體" w:hint="eastAsia"/>
                <w:sz w:val="28"/>
                <w:szCs w:val="28"/>
              </w:rPr>
              <w:t xml:space="preserve"> </w:t>
            </w:r>
            <w:r w:rsidR="00AF6DB3" w:rsidRPr="007756AB">
              <w:rPr>
                <w:rFonts w:eastAsia="標楷體" w:hAnsi="標楷體" w:hint="eastAsia"/>
                <w:sz w:val="28"/>
                <w:szCs w:val="28"/>
              </w:rPr>
              <w:t>研發創新並製作出獨特風味的產品</w:t>
            </w:r>
            <w:r w:rsidRPr="003966F2">
              <w:rPr>
                <w:rFonts w:eastAsia="標楷體" w:hAnsi="標楷體" w:hint="eastAsia"/>
                <w:sz w:val="28"/>
                <w:szCs w:val="28"/>
              </w:rPr>
              <w:t>。</w:t>
            </w:r>
          </w:p>
          <w:p w14:paraId="030553F1" w14:textId="77777777" w:rsidR="00774CC4" w:rsidRDefault="003966F2" w:rsidP="00022D33">
            <w:pPr>
              <w:ind w:left="364" w:hangingChars="130" w:hanging="364"/>
              <w:rPr>
                <w:rFonts w:eastAsia="標楷體" w:hAnsi="標楷體"/>
                <w:kern w:val="0"/>
                <w:sz w:val="28"/>
                <w:szCs w:val="28"/>
              </w:rPr>
            </w:pPr>
            <w:r w:rsidRPr="003966F2">
              <w:rPr>
                <w:rFonts w:eastAsia="標楷體"/>
                <w:kern w:val="0"/>
                <w:sz w:val="28"/>
                <w:szCs w:val="28"/>
              </w:rPr>
              <w:t>4.</w:t>
            </w:r>
            <w:r w:rsidR="00F13895">
              <w:rPr>
                <w:rFonts w:eastAsia="標楷體" w:hint="eastAsia"/>
                <w:kern w:val="0"/>
                <w:sz w:val="28"/>
                <w:szCs w:val="28"/>
              </w:rPr>
              <w:t xml:space="preserve"> </w:t>
            </w:r>
            <w:r w:rsidR="00AF6DB3" w:rsidRPr="007756AB">
              <w:rPr>
                <w:rFonts w:eastAsia="標楷體" w:hAnsi="標楷體" w:hint="eastAsia"/>
                <w:kern w:val="0"/>
                <w:sz w:val="28"/>
                <w:szCs w:val="28"/>
              </w:rPr>
              <w:t>探討大蒜融入馬卡龍製作之可行性及食用口感</w:t>
            </w:r>
            <w:r w:rsidR="00F13895">
              <w:rPr>
                <w:rFonts w:eastAsia="標楷體" w:hAnsi="標楷體" w:hint="eastAsia"/>
                <w:kern w:val="0"/>
                <w:sz w:val="28"/>
                <w:szCs w:val="28"/>
              </w:rPr>
              <w:t>。</w:t>
            </w:r>
          </w:p>
          <w:p w14:paraId="7E71EA3C" w14:textId="77777777" w:rsidR="00204311" w:rsidRPr="00022D33" w:rsidRDefault="00204311" w:rsidP="00022D33">
            <w:pPr>
              <w:ind w:left="364" w:hangingChars="130" w:hanging="364"/>
              <w:rPr>
                <w:rFonts w:eastAsia="標楷體" w:hAnsi="標楷體"/>
                <w:kern w:val="0"/>
                <w:sz w:val="28"/>
                <w:szCs w:val="28"/>
              </w:rPr>
            </w:pPr>
            <w:r>
              <w:rPr>
                <w:rFonts w:eastAsia="標楷體" w:hAnsi="標楷體" w:hint="eastAsia"/>
                <w:kern w:val="0"/>
                <w:sz w:val="28"/>
                <w:szCs w:val="28"/>
              </w:rPr>
              <w:t xml:space="preserve">5. </w:t>
            </w:r>
            <w:r>
              <w:rPr>
                <w:rFonts w:eastAsia="標楷體" w:hAnsi="標楷體" w:hint="eastAsia"/>
                <w:kern w:val="0"/>
                <w:sz w:val="28"/>
                <w:szCs w:val="28"/>
              </w:rPr>
              <w:t>透過馬卡龍使蒜頭提高價值感，且希望產品廣受眾人喜愛</w:t>
            </w:r>
          </w:p>
        </w:tc>
      </w:tr>
      <w:tr w:rsidR="00AF6DB3" w:rsidRPr="007756AB" w14:paraId="0B04F082" w14:textId="77777777" w:rsidTr="00774CC4">
        <w:trPr>
          <w:trHeight w:val="2245"/>
        </w:trPr>
        <w:tc>
          <w:tcPr>
            <w:tcW w:w="1658" w:type="dxa"/>
            <w:tcBorders>
              <w:top w:val="single" w:sz="4" w:space="0" w:color="auto"/>
              <w:left w:val="single" w:sz="4" w:space="0" w:color="auto"/>
              <w:bottom w:val="single" w:sz="4" w:space="0" w:color="auto"/>
              <w:right w:val="single" w:sz="4" w:space="0" w:color="auto"/>
            </w:tcBorders>
            <w:vAlign w:val="center"/>
            <w:hideMark/>
          </w:tcPr>
          <w:p w14:paraId="2F0A7091" w14:textId="77777777" w:rsidR="00AF6DB3" w:rsidRPr="003966F2" w:rsidRDefault="00AF6DB3" w:rsidP="003966F2">
            <w:pPr>
              <w:jc w:val="center"/>
              <w:rPr>
                <w:rFonts w:eastAsia="標楷體"/>
                <w:sz w:val="28"/>
                <w:szCs w:val="28"/>
              </w:rPr>
            </w:pPr>
            <w:r w:rsidRPr="003966F2">
              <w:rPr>
                <w:rFonts w:eastAsia="標楷體" w:hAnsi="標楷體" w:hint="eastAsia"/>
                <w:sz w:val="28"/>
                <w:szCs w:val="28"/>
              </w:rPr>
              <w:t>製作大綱</w:t>
            </w:r>
          </w:p>
        </w:tc>
        <w:tc>
          <w:tcPr>
            <w:tcW w:w="6864" w:type="dxa"/>
            <w:tcBorders>
              <w:top w:val="single" w:sz="4" w:space="0" w:color="auto"/>
              <w:left w:val="single" w:sz="4" w:space="0" w:color="auto"/>
              <w:bottom w:val="single" w:sz="4" w:space="0" w:color="auto"/>
              <w:right w:val="single" w:sz="4" w:space="0" w:color="auto"/>
            </w:tcBorders>
            <w:vAlign w:val="center"/>
            <w:hideMark/>
          </w:tcPr>
          <w:p w14:paraId="3E8D3EAC" w14:textId="77777777" w:rsidR="00AF6DB3" w:rsidRPr="007756AB" w:rsidRDefault="00AF6DB3" w:rsidP="00AF6DB3">
            <w:pPr>
              <w:rPr>
                <w:rFonts w:eastAsia="標楷體"/>
                <w:sz w:val="28"/>
                <w:szCs w:val="28"/>
              </w:rPr>
            </w:pPr>
            <w:r w:rsidRPr="007756AB">
              <w:rPr>
                <w:rFonts w:eastAsia="標楷體"/>
                <w:sz w:val="28"/>
                <w:szCs w:val="28"/>
              </w:rPr>
              <w:t>1.</w:t>
            </w:r>
            <w:r w:rsidR="00637D38" w:rsidRPr="007756AB">
              <w:rPr>
                <w:rFonts w:eastAsia="標楷體" w:hint="eastAsia"/>
                <w:sz w:val="28"/>
                <w:szCs w:val="28"/>
              </w:rPr>
              <w:t xml:space="preserve"> </w:t>
            </w:r>
            <w:r w:rsidRPr="007756AB">
              <w:rPr>
                <w:rFonts w:eastAsia="標楷體" w:hAnsi="標楷體" w:hint="eastAsia"/>
                <w:sz w:val="28"/>
                <w:szCs w:val="28"/>
              </w:rPr>
              <w:t>研究大蒜的營養價值</w:t>
            </w:r>
            <w:r w:rsidRPr="007756AB">
              <w:rPr>
                <w:rFonts w:hAnsi="新細明體" w:hint="eastAsia"/>
                <w:sz w:val="28"/>
                <w:szCs w:val="28"/>
              </w:rPr>
              <w:t>。</w:t>
            </w:r>
          </w:p>
          <w:p w14:paraId="4BAA17B6" w14:textId="77777777" w:rsidR="00AF6DB3" w:rsidRPr="007756AB" w:rsidRDefault="00AF6DB3" w:rsidP="00AF6DB3">
            <w:pPr>
              <w:rPr>
                <w:rFonts w:eastAsia="標楷體"/>
                <w:sz w:val="28"/>
                <w:szCs w:val="28"/>
              </w:rPr>
            </w:pPr>
            <w:r w:rsidRPr="007756AB">
              <w:rPr>
                <w:rFonts w:eastAsia="標楷體"/>
                <w:sz w:val="28"/>
                <w:szCs w:val="28"/>
              </w:rPr>
              <w:t>2.</w:t>
            </w:r>
            <w:r w:rsidR="00637D38" w:rsidRPr="007756AB">
              <w:rPr>
                <w:rFonts w:eastAsia="標楷體" w:hint="eastAsia"/>
                <w:sz w:val="28"/>
                <w:szCs w:val="28"/>
              </w:rPr>
              <w:t xml:space="preserve"> </w:t>
            </w:r>
            <w:r w:rsidRPr="007756AB">
              <w:rPr>
                <w:rFonts w:eastAsia="標楷體" w:hAnsi="標楷體" w:hint="eastAsia"/>
                <w:sz w:val="28"/>
                <w:szCs w:val="28"/>
              </w:rPr>
              <w:t>探討</w:t>
            </w:r>
            <w:r w:rsidR="00F16E44" w:rsidRPr="007756AB">
              <w:rPr>
                <w:rFonts w:eastAsia="標楷體" w:hAnsi="標楷體" w:hint="eastAsia"/>
                <w:sz w:val="28"/>
                <w:szCs w:val="28"/>
              </w:rPr>
              <w:t>大蒜</w:t>
            </w:r>
            <w:r w:rsidRPr="007756AB">
              <w:rPr>
                <w:rFonts w:eastAsia="標楷體" w:hAnsi="標楷體" w:hint="eastAsia"/>
                <w:sz w:val="28"/>
                <w:szCs w:val="28"/>
              </w:rPr>
              <w:t>馬卡龍的成品商機</w:t>
            </w:r>
            <w:r w:rsidRPr="007756AB">
              <w:rPr>
                <w:rFonts w:hAnsi="新細明體" w:hint="eastAsia"/>
                <w:sz w:val="28"/>
                <w:szCs w:val="28"/>
              </w:rPr>
              <w:t>。</w:t>
            </w:r>
          </w:p>
          <w:p w14:paraId="575C890B" w14:textId="77777777" w:rsidR="00AF6DB3" w:rsidRPr="007756AB" w:rsidRDefault="00AF6DB3" w:rsidP="00AF6DB3">
            <w:pPr>
              <w:rPr>
                <w:rFonts w:eastAsia="標楷體"/>
                <w:sz w:val="28"/>
                <w:szCs w:val="28"/>
              </w:rPr>
            </w:pPr>
            <w:r w:rsidRPr="007756AB">
              <w:rPr>
                <w:rFonts w:eastAsia="標楷體"/>
                <w:sz w:val="28"/>
                <w:szCs w:val="28"/>
              </w:rPr>
              <w:t>3.</w:t>
            </w:r>
            <w:r w:rsidR="00637D38" w:rsidRPr="007756AB">
              <w:rPr>
                <w:rFonts w:eastAsia="標楷體" w:hint="eastAsia"/>
                <w:sz w:val="28"/>
                <w:szCs w:val="28"/>
              </w:rPr>
              <w:t xml:space="preserve"> </w:t>
            </w:r>
            <w:r w:rsidRPr="007756AB">
              <w:rPr>
                <w:rFonts w:eastAsia="標楷體" w:hAnsi="標楷體" w:hint="eastAsia"/>
                <w:sz w:val="28"/>
                <w:szCs w:val="28"/>
              </w:rPr>
              <w:t>調查本產品市場接受度</w:t>
            </w:r>
            <w:r w:rsidRPr="007756AB">
              <w:rPr>
                <w:rFonts w:hAnsi="新細明體" w:hint="eastAsia"/>
                <w:sz w:val="28"/>
                <w:szCs w:val="28"/>
              </w:rPr>
              <w:t>。</w:t>
            </w:r>
          </w:p>
          <w:p w14:paraId="1402425E" w14:textId="77777777" w:rsidR="00AF6DB3" w:rsidRPr="007756AB" w:rsidRDefault="00AF6DB3" w:rsidP="00AF6DB3">
            <w:pPr>
              <w:rPr>
                <w:rFonts w:eastAsia="標楷體"/>
                <w:sz w:val="28"/>
                <w:szCs w:val="28"/>
              </w:rPr>
            </w:pPr>
            <w:r w:rsidRPr="007756AB">
              <w:rPr>
                <w:rFonts w:eastAsia="標楷體"/>
                <w:sz w:val="28"/>
                <w:szCs w:val="28"/>
              </w:rPr>
              <w:t>4.</w:t>
            </w:r>
            <w:r w:rsidR="00637D38" w:rsidRPr="007756AB">
              <w:rPr>
                <w:rFonts w:eastAsia="標楷體" w:hint="eastAsia"/>
                <w:sz w:val="28"/>
                <w:szCs w:val="28"/>
              </w:rPr>
              <w:t xml:space="preserve"> </w:t>
            </w:r>
            <w:r w:rsidR="00022D33" w:rsidRPr="007756AB">
              <w:rPr>
                <w:rFonts w:eastAsia="標楷體" w:hAnsi="標楷體" w:hint="eastAsia"/>
                <w:sz w:val="28"/>
                <w:szCs w:val="28"/>
              </w:rPr>
              <w:t>製作</w:t>
            </w:r>
            <w:r w:rsidR="00774CC4" w:rsidRPr="007756AB">
              <w:rPr>
                <w:rFonts w:eastAsia="標楷體" w:hAnsi="標楷體" w:hint="eastAsia"/>
                <w:sz w:val="28"/>
                <w:szCs w:val="28"/>
              </w:rPr>
              <w:t>搭配</w:t>
            </w:r>
            <w:r w:rsidRPr="007756AB">
              <w:rPr>
                <w:rFonts w:eastAsia="標楷體" w:hAnsi="標楷體" w:hint="eastAsia"/>
                <w:sz w:val="28"/>
                <w:szCs w:val="28"/>
              </w:rPr>
              <w:t>大蒜</w:t>
            </w:r>
            <w:r w:rsidR="00774CC4" w:rsidRPr="007756AB">
              <w:rPr>
                <w:rFonts w:eastAsia="標楷體" w:hAnsi="標楷體" w:hint="eastAsia"/>
                <w:sz w:val="28"/>
                <w:szCs w:val="28"/>
              </w:rPr>
              <w:t>馬卡龍</w:t>
            </w:r>
            <w:proofErr w:type="gramStart"/>
            <w:r w:rsidR="00774CC4" w:rsidRPr="007756AB">
              <w:rPr>
                <w:rFonts w:eastAsia="標楷體" w:hAnsi="標楷體" w:hint="eastAsia"/>
                <w:sz w:val="28"/>
                <w:szCs w:val="28"/>
              </w:rPr>
              <w:t>之內餡</w:t>
            </w:r>
            <w:r w:rsidRPr="007756AB">
              <w:rPr>
                <w:rFonts w:hAnsi="新細明體" w:hint="eastAsia"/>
                <w:sz w:val="28"/>
                <w:szCs w:val="28"/>
              </w:rPr>
              <w:t>。</w:t>
            </w:r>
            <w:proofErr w:type="gramEnd"/>
          </w:p>
          <w:p w14:paraId="35B8BBAF" w14:textId="77777777" w:rsidR="00AF6DB3" w:rsidRPr="007756AB" w:rsidRDefault="00F16E44" w:rsidP="00774CC4">
            <w:pPr>
              <w:ind w:left="224" w:hangingChars="80" w:hanging="224"/>
              <w:rPr>
                <w:rFonts w:eastAsia="標楷體" w:hAnsi="標楷體"/>
                <w:kern w:val="0"/>
                <w:sz w:val="28"/>
                <w:szCs w:val="28"/>
              </w:rPr>
            </w:pPr>
            <w:r w:rsidRPr="007756AB">
              <w:rPr>
                <w:rFonts w:eastAsia="標楷體" w:hint="eastAsia"/>
                <w:sz w:val="28"/>
                <w:szCs w:val="28"/>
              </w:rPr>
              <w:t>5</w:t>
            </w:r>
            <w:r w:rsidR="00AF6DB3" w:rsidRPr="007756AB">
              <w:rPr>
                <w:rFonts w:eastAsia="標楷體"/>
                <w:sz w:val="28"/>
                <w:szCs w:val="28"/>
              </w:rPr>
              <w:t>.</w:t>
            </w:r>
            <w:r w:rsidR="00637D38" w:rsidRPr="007756AB">
              <w:rPr>
                <w:rFonts w:eastAsia="標楷體" w:hint="eastAsia"/>
                <w:sz w:val="28"/>
                <w:szCs w:val="28"/>
              </w:rPr>
              <w:t xml:space="preserve"> </w:t>
            </w:r>
            <w:r w:rsidR="00AF6DB3" w:rsidRPr="007756AB">
              <w:rPr>
                <w:rFonts w:eastAsia="標楷體" w:hAnsi="標楷體" w:hint="eastAsia"/>
                <w:sz w:val="28"/>
                <w:szCs w:val="28"/>
              </w:rPr>
              <w:t>調查大蒜馬卡龍</w:t>
            </w:r>
            <w:r w:rsidR="00774CC4" w:rsidRPr="007756AB">
              <w:rPr>
                <w:rFonts w:eastAsia="標楷體" w:hAnsi="標楷體" w:hint="eastAsia"/>
                <w:kern w:val="0"/>
                <w:sz w:val="28"/>
                <w:szCs w:val="28"/>
              </w:rPr>
              <w:t>搭配</w:t>
            </w:r>
            <w:r w:rsidR="00AF6DB3" w:rsidRPr="007756AB">
              <w:rPr>
                <w:rFonts w:eastAsia="標楷體" w:hAnsi="標楷體" w:hint="eastAsia"/>
                <w:kern w:val="0"/>
                <w:sz w:val="28"/>
                <w:szCs w:val="28"/>
              </w:rPr>
              <w:t>內餡</w:t>
            </w:r>
            <w:r w:rsidR="00AF6DB3" w:rsidRPr="007756AB">
              <w:rPr>
                <w:rFonts w:eastAsia="標楷體" w:hAnsi="標楷體" w:hint="eastAsia"/>
                <w:sz w:val="28"/>
                <w:szCs w:val="28"/>
              </w:rPr>
              <w:t>的接受度及喜愛度</w:t>
            </w:r>
            <w:r w:rsidR="00AF6DB3" w:rsidRPr="007756AB">
              <w:rPr>
                <w:rFonts w:hAnsi="新細明體" w:hint="eastAsia"/>
                <w:sz w:val="28"/>
                <w:szCs w:val="28"/>
              </w:rPr>
              <w:t>。</w:t>
            </w:r>
          </w:p>
        </w:tc>
      </w:tr>
      <w:tr w:rsidR="00AF6DB3" w:rsidRPr="007756AB" w14:paraId="6875A57A" w14:textId="77777777" w:rsidTr="00022D33">
        <w:trPr>
          <w:trHeight w:val="2401"/>
        </w:trPr>
        <w:tc>
          <w:tcPr>
            <w:tcW w:w="1658" w:type="dxa"/>
            <w:tcBorders>
              <w:top w:val="single" w:sz="4" w:space="0" w:color="auto"/>
              <w:left w:val="single" w:sz="4" w:space="0" w:color="auto"/>
              <w:bottom w:val="single" w:sz="4" w:space="0" w:color="auto"/>
              <w:right w:val="single" w:sz="4" w:space="0" w:color="auto"/>
            </w:tcBorders>
            <w:vAlign w:val="center"/>
            <w:hideMark/>
          </w:tcPr>
          <w:p w14:paraId="578B6D16" w14:textId="77777777" w:rsidR="00AF6DB3" w:rsidRPr="003966F2" w:rsidRDefault="00AF6DB3" w:rsidP="003966F2">
            <w:pPr>
              <w:jc w:val="center"/>
              <w:rPr>
                <w:rFonts w:eastAsia="標楷體"/>
                <w:sz w:val="28"/>
                <w:szCs w:val="28"/>
              </w:rPr>
            </w:pPr>
            <w:r w:rsidRPr="003966F2">
              <w:rPr>
                <w:rFonts w:eastAsia="標楷體" w:hAnsi="標楷體" w:hint="eastAsia"/>
                <w:sz w:val="28"/>
                <w:szCs w:val="28"/>
              </w:rPr>
              <w:t>預期效果</w:t>
            </w:r>
          </w:p>
        </w:tc>
        <w:tc>
          <w:tcPr>
            <w:tcW w:w="6864" w:type="dxa"/>
            <w:tcBorders>
              <w:top w:val="single" w:sz="4" w:space="0" w:color="auto"/>
              <w:left w:val="single" w:sz="4" w:space="0" w:color="auto"/>
              <w:bottom w:val="single" w:sz="4" w:space="0" w:color="auto"/>
              <w:right w:val="single" w:sz="4" w:space="0" w:color="auto"/>
            </w:tcBorders>
            <w:vAlign w:val="center"/>
            <w:hideMark/>
          </w:tcPr>
          <w:p w14:paraId="1AE4D83C" w14:textId="77777777" w:rsidR="00637D38" w:rsidRPr="007756AB" w:rsidRDefault="00637D38" w:rsidP="00637D38">
            <w:pPr>
              <w:numPr>
                <w:ilvl w:val="0"/>
                <w:numId w:val="2"/>
              </w:numPr>
              <w:ind w:left="0"/>
              <w:rPr>
                <w:sz w:val="28"/>
                <w:szCs w:val="28"/>
              </w:rPr>
            </w:pPr>
            <w:bookmarkStart w:id="0" w:name="_Ref377202578"/>
            <w:r w:rsidRPr="007756AB">
              <w:rPr>
                <w:rFonts w:eastAsia="標楷體"/>
                <w:color w:val="000000"/>
                <w:sz w:val="28"/>
                <w:szCs w:val="28"/>
              </w:rPr>
              <w:t>1.</w:t>
            </w:r>
            <w:r w:rsidR="00011E1B" w:rsidRPr="007756AB">
              <w:rPr>
                <w:rFonts w:eastAsia="標楷體" w:hint="eastAsia"/>
                <w:color w:val="000000"/>
                <w:sz w:val="28"/>
                <w:szCs w:val="28"/>
              </w:rPr>
              <w:t xml:space="preserve"> </w:t>
            </w:r>
            <w:r w:rsidRPr="007756AB">
              <w:rPr>
                <w:rFonts w:eastAsia="標楷體" w:hAnsi="標楷體" w:hint="eastAsia"/>
                <w:color w:val="000000"/>
                <w:sz w:val="28"/>
                <w:szCs w:val="28"/>
              </w:rPr>
              <w:t>大蒜的利用價值高</w:t>
            </w:r>
            <w:r w:rsidRPr="007756AB">
              <w:rPr>
                <w:rFonts w:hAnsi="新細明體" w:hint="eastAsia"/>
                <w:sz w:val="28"/>
                <w:szCs w:val="28"/>
              </w:rPr>
              <w:t>。</w:t>
            </w:r>
            <w:bookmarkEnd w:id="0"/>
          </w:p>
          <w:p w14:paraId="58483735" w14:textId="77777777" w:rsidR="00F16E44" w:rsidRPr="007756AB" w:rsidRDefault="00637D38" w:rsidP="00F16E44">
            <w:pPr>
              <w:numPr>
                <w:ilvl w:val="0"/>
                <w:numId w:val="2"/>
              </w:numPr>
              <w:ind w:left="0"/>
              <w:rPr>
                <w:sz w:val="28"/>
                <w:szCs w:val="28"/>
              </w:rPr>
            </w:pPr>
            <w:r w:rsidRPr="007756AB">
              <w:rPr>
                <w:rFonts w:eastAsia="標楷體"/>
                <w:sz w:val="28"/>
                <w:szCs w:val="28"/>
              </w:rPr>
              <w:t>2.</w:t>
            </w:r>
            <w:r w:rsidR="00011E1B" w:rsidRPr="007756AB">
              <w:rPr>
                <w:rFonts w:eastAsia="標楷體" w:hint="eastAsia"/>
                <w:sz w:val="28"/>
                <w:szCs w:val="28"/>
              </w:rPr>
              <w:t xml:space="preserve"> </w:t>
            </w:r>
            <w:r w:rsidRPr="007756AB">
              <w:rPr>
                <w:rFonts w:eastAsia="標楷體" w:hAnsi="標楷體" w:hint="eastAsia"/>
                <w:color w:val="000000"/>
                <w:sz w:val="28"/>
                <w:szCs w:val="28"/>
              </w:rPr>
              <w:t>大蒜馬卡龍</w:t>
            </w:r>
            <w:r w:rsidR="00F16E44" w:rsidRPr="007756AB">
              <w:rPr>
                <w:rFonts w:eastAsia="標楷體" w:hAnsi="標楷體" w:hint="eastAsia"/>
                <w:sz w:val="28"/>
                <w:szCs w:val="28"/>
              </w:rPr>
              <w:t>購買意願</w:t>
            </w:r>
            <w:r w:rsidRPr="007756AB">
              <w:rPr>
                <w:rFonts w:eastAsia="標楷體" w:hAnsi="標楷體" w:hint="eastAsia"/>
                <w:sz w:val="28"/>
                <w:szCs w:val="28"/>
              </w:rPr>
              <w:t>高</w:t>
            </w:r>
            <w:r w:rsidRPr="007756AB">
              <w:rPr>
                <w:rFonts w:hAnsi="新細明體" w:hint="eastAsia"/>
                <w:sz w:val="28"/>
                <w:szCs w:val="28"/>
              </w:rPr>
              <w:t>。</w:t>
            </w:r>
          </w:p>
          <w:p w14:paraId="657ADC0C" w14:textId="77777777" w:rsidR="00637D38" w:rsidRPr="007756AB" w:rsidRDefault="00637D38" w:rsidP="00637D38">
            <w:pPr>
              <w:rPr>
                <w:rFonts w:eastAsia="標楷體"/>
                <w:sz w:val="28"/>
                <w:szCs w:val="28"/>
              </w:rPr>
            </w:pPr>
            <w:r w:rsidRPr="007756AB">
              <w:rPr>
                <w:rFonts w:eastAsia="標楷體"/>
                <w:color w:val="000000"/>
                <w:sz w:val="28"/>
                <w:szCs w:val="28"/>
              </w:rPr>
              <w:t>3</w:t>
            </w:r>
            <w:r w:rsidRPr="007756AB">
              <w:rPr>
                <w:color w:val="000000"/>
                <w:sz w:val="28"/>
                <w:szCs w:val="28"/>
              </w:rPr>
              <w:t>.</w:t>
            </w:r>
            <w:r w:rsidR="00011E1B" w:rsidRPr="007756AB">
              <w:rPr>
                <w:rFonts w:hint="eastAsia"/>
                <w:color w:val="000000"/>
                <w:sz w:val="28"/>
                <w:szCs w:val="28"/>
              </w:rPr>
              <w:t xml:space="preserve"> </w:t>
            </w:r>
            <w:r w:rsidRPr="007756AB">
              <w:rPr>
                <w:rFonts w:eastAsia="標楷體" w:hAnsi="標楷體" w:hint="eastAsia"/>
                <w:color w:val="000000"/>
                <w:sz w:val="28"/>
                <w:szCs w:val="28"/>
              </w:rPr>
              <w:t>大蒜馬卡龍</w:t>
            </w:r>
            <w:r w:rsidR="00F16E44" w:rsidRPr="007756AB">
              <w:rPr>
                <w:rFonts w:eastAsia="標楷體" w:hAnsi="標楷體" w:hint="eastAsia"/>
                <w:kern w:val="0"/>
                <w:sz w:val="28"/>
                <w:szCs w:val="28"/>
              </w:rPr>
              <w:t>搭配</w:t>
            </w:r>
            <w:r w:rsidRPr="007756AB">
              <w:rPr>
                <w:rFonts w:eastAsia="標楷體" w:hAnsi="標楷體" w:hint="eastAsia"/>
                <w:kern w:val="0"/>
                <w:sz w:val="28"/>
                <w:szCs w:val="28"/>
              </w:rPr>
              <w:t>內餡</w:t>
            </w:r>
            <w:r w:rsidR="00011E1B" w:rsidRPr="007756AB">
              <w:rPr>
                <w:rFonts w:eastAsia="標楷體" w:hAnsi="標楷體" w:hint="eastAsia"/>
                <w:color w:val="000000"/>
                <w:sz w:val="28"/>
                <w:szCs w:val="28"/>
              </w:rPr>
              <w:t>「色澤」及「香氣」接受度</w:t>
            </w:r>
            <w:r w:rsidRPr="007756AB">
              <w:rPr>
                <w:rFonts w:eastAsia="標楷體" w:hAnsi="標楷體" w:hint="eastAsia"/>
                <w:color w:val="000000"/>
                <w:sz w:val="28"/>
                <w:szCs w:val="28"/>
              </w:rPr>
              <w:t>高</w:t>
            </w:r>
            <w:r w:rsidRPr="007756AB">
              <w:rPr>
                <w:rFonts w:hAnsi="新細明體" w:hint="eastAsia"/>
                <w:sz w:val="28"/>
                <w:szCs w:val="28"/>
              </w:rPr>
              <w:t>。</w:t>
            </w:r>
          </w:p>
          <w:p w14:paraId="35589280" w14:textId="77777777" w:rsidR="00AF6DB3" w:rsidRDefault="00637D38" w:rsidP="00637D38">
            <w:pPr>
              <w:rPr>
                <w:rFonts w:hAnsi="新細明體"/>
                <w:sz w:val="28"/>
                <w:szCs w:val="28"/>
              </w:rPr>
            </w:pPr>
            <w:r w:rsidRPr="007756AB">
              <w:rPr>
                <w:rFonts w:eastAsia="標楷體"/>
                <w:sz w:val="28"/>
                <w:szCs w:val="28"/>
              </w:rPr>
              <w:t>4.</w:t>
            </w:r>
            <w:r w:rsidR="00011E1B" w:rsidRPr="007756AB">
              <w:rPr>
                <w:rFonts w:eastAsia="標楷體" w:hint="eastAsia"/>
                <w:sz w:val="28"/>
                <w:szCs w:val="28"/>
              </w:rPr>
              <w:t xml:space="preserve"> </w:t>
            </w:r>
            <w:r w:rsidRPr="007756AB">
              <w:rPr>
                <w:rFonts w:eastAsia="標楷體" w:hAnsi="標楷體" w:hint="eastAsia"/>
                <w:color w:val="000000"/>
                <w:sz w:val="28"/>
                <w:szCs w:val="28"/>
              </w:rPr>
              <w:t>大蒜馬卡龍</w:t>
            </w:r>
            <w:r w:rsidR="00011E1B" w:rsidRPr="007756AB">
              <w:rPr>
                <w:rFonts w:eastAsia="標楷體" w:hAnsi="標楷體" w:hint="eastAsia"/>
                <w:color w:val="000000"/>
                <w:sz w:val="28"/>
                <w:szCs w:val="28"/>
              </w:rPr>
              <w:t>搭配內餡</w:t>
            </w:r>
            <w:r w:rsidR="00011E1B" w:rsidRPr="007756AB">
              <w:rPr>
                <w:rFonts w:eastAsia="標楷體" w:hAnsi="標楷體" w:hint="eastAsia"/>
                <w:sz w:val="28"/>
                <w:szCs w:val="28"/>
              </w:rPr>
              <w:t>「風味」</w:t>
            </w:r>
            <w:r w:rsidRPr="007756AB">
              <w:rPr>
                <w:rFonts w:eastAsia="標楷體" w:hAnsi="標楷體" w:hint="eastAsia"/>
                <w:sz w:val="28"/>
                <w:szCs w:val="28"/>
              </w:rPr>
              <w:t>及</w:t>
            </w:r>
            <w:r w:rsidR="00011E1B" w:rsidRPr="007756AB">
              <w:rPr>
                <w:rFonts w:eastAsia="標楷體" w:hAnsi="標楷體" w:hint="eastAsia"/>
                <w:sz w:val="28"/>
                <w:szCs w:val="28"/>
              </w:rPr>
              <w:t>「口感」</w:t>
            </w:r>
            <w:r w:rsidRPr="007756AB">
              <w:rPr>
                <w:rFonts w:eastAsia="標楷體" w:hAnsi="標楷體" w:hint="eastAsia"/>
                <w:sz w:val="28"/>
                <w:szCs w:val="28"/>
              </w:rPr>
              <w:t>接受度高</w:t>
            </w:r>
            <w:r w:rsidR="00AF6DB3" w:rsidRPr="003966F2">
              <w:rPr>
                <w:rFonts w:hAnsi="新細明體" w:hint="eastAsia"/>
                <w:sz w:val="28"/>
                <w:szCs w:val="28"/>
              </w:rPr>
              <w:t>。</w:t>
            </w:r>
          </w:p>
          <w:p w14:paraId="21F8FFAF" w14:textId="77777777" w:rsidR="00011E1B" w:rsidRPr="00011E1B" w:rsidRDefault="00011E1B" w:rsidP="00637D38">
            <w:pPr>
              <w:rPr>
                <w:rFonts w:ascii="標楷體" w:eastAsia="標楷體" w:hAnsi="標楷體"/>
                <w:color w:val="000000"/>
                <w:sz w:val="28"/>
                <w:szCs w:val="28"/>
              </w:rPr>
            </w:pPr>
            <w:r>
              <w:rPr>
                <w:rFonts w:hAnsi="新細明體" w:hint="eastAsia"/>
                <w:sz w:val="28"/>
                <w:szCs w:val="28"/>
              </w:rPr>
              <w:t xml:space="preserve">5. </w:t>
            </w:r>
            <w:r w:rsidRPr="00011E1B">
              <w:rPr>
                <w:rFonts w:ascii="標楷體" w:eastAsia="標楷體" w:hAnsi="標楷體" w:hint="eastAsia"/>
                <w:sz w:val="28"/>
                <w:szCs w:val="28"/>
              </w:rPr>
              <w:t>大蒜</w:t>
            </w:r>
            <w:r>
              <w:rPr>
                <w:rFonts w:ascii="標楷體" w:eastAsia="標楷體" w:hAnsi="標楷體" w:hint="eastAsia"/>
                <w:sz w:val="28"/>
                <w:szCs w:val="28"/>
              </w:rPr>
              <w:t>馬卡龍搭配內餡「整體」滿意度高。</w:t>
            </w:r>
          </w:p>
        </w:tc>
      </w:tr>
      <w:tr w:rsidR="00AF6DB3" w:rsidRPr="007756AB" w14:paraId="5D14BFD8" w14:textId="77777777" w:rsidTr="00637D38">
        <w:trPr>
          <w:trHeight w:val="1688"/>
        </w:trPr>
        <w:tc>
          <w:tcPr>
            <w:tcW w:w="1658" w:type="dxa"/>
            <w:tcBorders>
              <w:top w:val="single" w:sz="4" w:space="0" w:color="auto"/>
              <w:left w:val="single" w:sz="4" w:space="0" w:color="auto"/>
              <w:bottom w:val="single" w:sz="4" w:space="0" w:color="auto"/>
              <w:right w:val="single" w:sz="4" w:space="0" w:color="auto"/>
            </w:tcBorders>
            <w:vAlign w:val="center"/>
            <w:hideMark/>
          </w:tcPr>
          <w:p w14:paraId="045A2F69" w14:textId="77777777" w:rsidR="00AF6DB3" w:rsidRPr="003966F2" w:rsidRDefault="00AF6DB3" w:rsidP="003966F2">
            <w:pPr>
              <w:jc w:val="center"/>
              <w:rPr>
                <w:rFonts w:eastAsia="標楷體"/>
                <w:sz w:val="28"/>
                <w:szCs w:val="28"/>
              </w:rPr>
            </w:pPr>
            <w:r w:rsidRPr="003966F2">
              <w:rPr>
                <w:rFonts w:eastAsia="標楷體" w:hAnsi="標楷體" w:hint="eastAsia"/>
                <w:sz w:val="28"/>
                <w:szCs w:val="28"/>
              </w:rPr>
              <w:t>學生姓名</w:t>
            </w:r>
          </w:p>
        </w:tc>
        <w:tc>
          <w:tcPr>
            <w:tcW w:w="6864" w:type="dxa"/>
            <w:tcBorders>
              <w:top w:val="single" w:sz="4" w:space="0" w:color="auto"/>
              <w:left w:val="single" w:sz="4" w:space="0" w:color="auto"/>
              <w:bottom w:val="single" w:sz="4" w:space="0" w:color="auto"/>
              <w:right w:val="single" w:sz="4" w:space="0" w:color="auto"/>
            </w:tcBorders>
            <w:vAlign w:val="center"/>
            <w:hideMark/>
          </w:tcPr>
          <w:p w14:paraId="12D98CD0" w14:textId="77777777" w:rsidR="00AF6DB3" w:rsidRPr="003966F2" w:rsidRDefault="00AF6DB3" w:rsidP="003966F2">
            <w:pPr>
              <w:rPr>
                <w:rFonts w:eastAsia="標楷體"/>
                <w:sz w:val="28"/>
                <w:szCs w:val="28"/>
              </w:rPr>
            </w:pPr>
            <w:r w:rsidRPr="003966F2">
              <w:rPr>
                <w:rFonts w:eastAsia="標楷體" w:hAnsi="標楷體" w:hint="eastAsia"/>
                <w:sz w:val="28"/>
                <w:szCs w:val="28"/>
              </w:rPr>
              <w:t>組長：</w:t>
            </w:r>
            <w:r>
              <w:rPr>
                <w:rFonts w:eastAsia="標楷體" w:hAnsi="標楷體" w:hint="eastAsia"/>
                <w:sz w:val="28"/>
                <w:szCs w:val="28"/>
              </w:rPr>
              <w:t>陳相儒</w:t>
            </w:r>
          </w:p>
          <w:p w14:paraId="3EFBCDD8" w14:textId="77777777" w:rsidR="00AF6DB3" w:rsidRPr="003966F2" w:rsidRDefault="00AF6DB3" w:rsidP="0035511E">
            <w:pPr>
              <w:rPr>
                <w:rFonts w:eastAsia="標楷體"/>
                <w:sz w:val="28"/>
                <w:szCs w:val="28"/>
              </w:rPr>
            </w:pPr>
            <w:r w:rsidRPr="003966F2">
              <w:rPr>
                <w:rFonts w:eastAsia="標楷體" w:hAnsi="標楷體" w:hint="eastAsia"/>
                <w:sz w:val="28"/>
                <w:szCs w:val="28"/>
              </w:rPr>
              <w:t>組員：</w:t>
            </w:r>
            <w:r w:rsidR="0035511E">
              <w:rPr>
                <w:rFonts w:eastAsia="標楷體" w:hAnsi="標楷體" w:hint="eastAsia"/>
                <w:sz w:val="28"/>
                <w:szCs w:val="28"/>
              </w:rPr>
              <w:t>陳嘉</w:t>
            </w:r>
            <w:proofErr w:type="gramStart"/>
            <w:r w:rsidR="0035511E">
              <w:rPr>
                <w:rFonts w:eastAsia="標楷體" w:hAnsi="標楷體" w:hint="eastAsia"/>
                <w:sz w:val="28"/>
                <w:szCs w:val="28"/>
              </w:rPr>
              <w:t>甄</w:t>
            </w:r>
            <w:proofErr w:type="gramEnd"/>
            <w:r w:rsidRPr="003966F2">
              <w:rPr>
                <w:rFonts w:eastAsia="標楷體" w:hAnsi="標楷體" w:hint="eastAsia"/>
                <w:sz w:val="28"/>
                <w:szCs w:val="28"/>
              </w:rPr>
              <w:t>、</w:t>
            </w:r>
            <w:r>
              <w:rPr>
                <w:rFonts w:eastAsia="標楷體" w:hAnsi="標楷體" w:hint="eastAsia"/>
                <w:sz w:val="28"/>
                <w:szCs w:val="28"/>
              </w:rPr>
              <w:t>劉佩盈</w:t>
            </w:r>
            <w:r w:rsidRPr="003966F2">
              <w:rPr>
                <w:rFonts w:eastAsia="標楷體" w:hAnsi="標楷體" w:hint="eastAsia"/>
                <w:sz w:val="28"/>
                <w:szCs w:val="28"/>
              </w:rPr>
              <w:t>、</w:t>
            </w:r>
            <w:r w:rsidR="0035511E">
              <w:rPr>
                <w:rFonts w:eastAsia="標楷體" w:hAnsi="標楷體" w:hint="eastAsia"/>
                <w:sz w:val="28"/>
                <w:szCs w:val="28"/>
              </w:rPr>
              <w:t>鍾姿慧</w:t>
            </w:r>
          </w:p>
        </w:tc>
      </w:tr>
      <w:tr w:rsidR="00AF6DB3" w:rsidRPr="007756AB" w14:paraId="2A0C317C" w14:textId="77777777" w:rsidTr="00637D38">
        <w:trPr>
          <w:trHeight w:val="1185"/>
        </w:trPr>
        <w:tc>
          <w:tcPr>
            <w:tcW w:w="1658" w:type="dxa"/>
            <w:tcBorders>
              <w:top w:val="single" w:sz="4" w:space="0" w:color="auto"/>
              <w:left w:val="single" w:sz="4" w:space="0" w:color="auto"/>
              <w:bottom w:val="single" w:sz="4" w:space="0" w:color="auto"/>
              <w:right w:val="single" w:sz="4" w:space="0" w:color="auto"/>
            </w:tcBorders>
            <w:vAlign w:val="center"/>
            <w:hideMark/>
          </w:tcPr>
          <w:p w14:paraId="00109C49" w14:textId="77777777" w:rsidR="00AF6DB3" w:rsidRPr="003966F2" w:rsidRDefault="00AF6DB3" w:rsidP="003966F2">
            <w:pPr>
              <w:jc w:val="center"/>
              <w:rPr>
                <w:rFonts w:eastAsia="標楷體"/>
                <w:sz w:val="28"/>
                <w:szCs w:val="28"/>
              </w:rPr>
            </w:pPr>
            <w:r w:rsidRPr="003966F2">
              <w:rPr>
                <w:rFonts w:eastAsia="標楷體" w:hAnsi="標楷體" w:hint="eastAsia"/>
                <w:sz w:val="28"/>
                <w:szCs w:val="28"/>
              </w:rPr>
              <w:t>指導老師</w:t>
            </w:r>
          </w:p>
        </w:tc>
        <w:tc>
          <w:tcPr>
            <w:tcW w:w="6864" w:type="dxa"/>
            <w:tcBorders>
              <w:top w:val="single" w:sz="4" w:space="0" w:color="auto"/>
              <w:left w:val="single" w:sz="4" w:space="0" w:color="auto"/>
              <w:bottom w:val="single" w:sz="4" w:space="0" w:color="auto"/>
              <w:right w:val="single" w:sz="4" w:space="0" w:color="auto"/>
            </w:tcBorders>
            <w:vAlign w:val="center"/>
            <w:hideMark/>
          </w:tcPr>
          <w:p w14:paraId="184855B1" w14:textId="77777777" w:rsidR="00AF6DB3" w:rsidRPr="003966F2" w:rsidRDefault="00AF6DB3" w:rsidP="003966F2">
            <w:pPr>
              <w:jc w:val="center"/>
              <w:rPr>
                <w:rFonts w:eastAsia="標楷體"/>
                <w:sz w:val="28"/>
                <w:szCs w:val="28"/>
              </w:rPr>
            </w:pPr>
            <w:r w:rsidRPr="003966F2">
              <w:rPr>
                <w:rFonts w:eastAsia="標楷體" w:hAnsi="標楷體" w:hint="eastAsia"/>
                <w:sz w:val="28"/>
                <w:szCs w:val="28"/>
              </w:rPr>
              <w:t>林宜萱</w:t>
            </w:r>
          </w:p>
        </w:tc>
      </w:tr>
    </w:tbl>
    <w:p w14:paraId="30D31C70" w14:textId="77777777" w:rsidR="003966F2" w:rsidRDefault="003966F2" w:rsidP="003966F2">
      <w:pPr>
        <w:rPr>
          <w:szCs w:val="24"/>
        </w:rPr>
      </w:pPr>
    </w:p>
    <w:p w14:paraId="2DF6B367" w14:textId="77777777" w:rsidR="00637D38" w:rsidRDefault="00637D38" w:rsidP="003966F2">
      <w:pPr>
        <w:rPr>
          <w:szCs w:val="24"/>
        </w:rPr>
      </w:pPr>
    </w:p>
    <w:p w14:paraId="6C4D5187" w14:textId="77777777" w:rsidR="00637D38" w:rsidRPr="003966F2" w:rsidRDefault="00637D38" w:rsidP="003966F2">
      <w:pPr>
        <w:rPr>
          <w:szCs w:val="24"/>
        </w:rPr>
      </w:pPr>
    </w:p>
    <w:p w14:paraId="6D3DA373" w14:textId="77777777" w:rsidR="003966F2" w:rsidRDefault="003966F2" w:rsidP="009B1152">
      <w:pPr>
        <w:rPr>
          <w:rFonts w:eastAsia="標楷體"/>
          <w:sz w:val="36"/>
          <w:szCs w:val="36"/>
        </w:rPr>
      </w:pPr>
    </w:p>
    <w:p w14:paraId="70B452E8" w14:textId="77777777" w:rsidR="003966F2" w:rsidRPr="003966F2" w:rsidRDefault="003966F2" w:rsidP="003966F2">
      <w:pPr>
        <w:jc w:val="center"/>
        <w:rPr>
          <w:rFonts w:eastAsia="標楷體"/>
          <w:sz w:val="52"/>
          <w:szCs w:val="24"/>
        </w:rPr>
      </w:pPr>
      <w:r w:rsidRPr="003966F2">
        <w:rPr>
          <w:rFonts w:eastAsia="標楷體" w:hAnsi="標楷體" w:hint="eastAsia"/>
          <w:sz w:val="52"/>
          <w:szCs w:val="24"/>
        </w:rPr>
        <w:lastRenderedPageBreak/>
        <w:t>高雄市高英高級工商職業學校</w:t>
      </w:r>
    </w:p>
    <w:p w14:paraId="50DD9048" w14:textId="77777777" w:rsidR="003966F2" w:rsidRPr="009B1152" w:rsidRDefault="003966F2" w:rsidP="009B1152">
      <w:pPr>
        <w:spacing w:line="600" w:lineRule="auto"/>
        <w:jc w:val="center"/>
        <w:rPr>
          <w:rFonts w:eastAsia="標楷體"/>
          <w:sz w:val="36"/>
          <w:szCs w:val="36"/>
        </w:rPr>
      </w:pPr>
      <w:r w:rsidRPr="003966F2">
        <w:rPr>
          <w:rFonts w:eastAsia="標楷體"/>
          <w:sz w:val="36"/>
          <w:szCs w:val="36"/>
        </w:rPr>
        <w:t>Kao Ying Industrial Commercial Vocational High School</w:t>
      </w:r>
    </w:p>
    <w:p w14:paraId="5EF4F9B0" w14:textId="77777777" w:rsidR="003966F2" w:rsidRPr="003966F2" w:rsidRDefault="003966F2" w:rsidP="009B1152">
      <w:pPr>
        <w:spacing w:line="600" w:lineRule="auto"/>
        <w:jc w:val="center"/>
        <w:rPr>
          <w:rFonts w:eastAsia="標楷體"/>
          <w:sz w:val="44"/>
          <w:szCs w:val="24"/>
        </w:rPr>
      </w:pPr>
      <w:r w:rsidRPr="003966F2">
        <w:rPr>
          <w:rFonts w:eastAsia="標楷體" w:hAnsi="標楷體" w:hint="eastAsia"/>
          <w:sz w:val="44"/>
          <w:szCs w:val="24"/>
        </w:rPr>
        <w:t>專題製作報告</w:t>
      </w:r>
    </w:p>
    <w:p w14:paraId="771BC57A" w14:textId="77777777" w:rsidR="003966F2" w:rsidRPr="003966F2" w:rsidRDefault="003966F2" w:rsidP="003966F2">
      <w:pPr>
        <w:rPr>
          <w:rFonts w:eastAsia="標楷體"/>
          <w:sz w:val="28"/>
          <w:szCs w:val="24"/>
        </w:rPr>
      </w:pPr>
    </w:p>
    <w:p w14:paraId="7F73D2C7" w14:textId="7E01995C" w:rsidR="003966F2" w:rsidRPr="003966F2" w:rsidRDefault="00A429F3" w:rsidP="003966F2">
      <w:pPr>
        <w:jc w:val="center"/>
        <w:rPr>
          <w:rFonts w:eastAsia="標楷體"/>
          <w:noProof/>
          <w:sz w:val="28"/>
          <w:szCs w:val="24"/>
        </w:rPr>
      </w:pPr>
      <w:r w:rsidRPr="007756AB">
        <w:rPr>
          <w:rFonts w:eastAsia="標楷體"/>
          <w:noProof/>
          <w:sz w:val="28"/>
          <w:szCs w:val="24"/>
        </w:rPr>
        <w:drawing>
          <wp:inline distT="0" distB="0" distL="0" distR="0" wp14:anchorId="0ACD6107" wp14:editId="05112693">
            <wp:extent cx="2171700" cy="2066925"/>
            <wp:effectExtent l="0" t="0" r="0" b="9525"/>
            <wp:docPr id="1" name="圖片 1" descr="描述: 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14:paraId="196A0712" w14:textId="77777777" w:rsidR="003966F2" w:rsidRPr="009B1152" w:rsidRDefault="00022D33" w:rsidP="009B1152">
      <w:pPr>
        <w:jc w:val="center"/>
        <w:rPr>
          <w:rFonts w:eastAsia="標楷體"/>
          <w:b/>
          <w:sz w:val="36"/>
          <w:szCs w:val="36"/>
        </w:rPr>
      </w:pPr>
      <w:r>
        <w:rPr>
          <w:rFonts w:eastAsia="標楷體" w:hint="eastAsia"/>
          <w:b/>
          <w:sz w:val="36"/>
          <w:szCs w:val="36"/>
        </w:rPr>
        <w:t>將大蒜製作甜點</w:t>
      </w:r>
      <w:r w:rsidR="000012CA">
        <w:rPr>
          <w:rFonts w:eastAsia="標楷體" w:hint="eastAsia"/>
          <w:b/>
          <w:sz w:val="36"/>
          <w:szCs w:val="36"/>
        </w:rPr>
        <w:t>－大</w:t>
      </w:r>
      <w:r>
        <w:rPr>
          <w:rFonts w:eastAsia="標楷體" w:hint="eastAsia"/>
          <w:b/>
          <w:sz w:val="36"/>
          <w:szCs w:val="36"/>
        </w:rPr>
        <w:t>蒜</w:t>
      </w:r>
      <w:r w:rsidR="00011E1B">
        <w:rPr>
          <w:rFonts w:eastAsia="標楷體" w:hint="eastAsia"/>
          <w:b/>
          <w:sz w:val="36"/>
          <w:szCs w:val="36"/>
        </w:rPr>
        <w:t>馬卡龍</w:t>
      </w:r>
    </w:p>
    <w:p w14:paraId="139DEAE0" w14:textId="77777777" w:rsidR="003966F2" w:rsidRPr="003966F2" w:rsidRDefault="003966F2" w:rsidP="009B1152">
      <w:pPr>
        <w:ind w:firstLineChars="400" w:firstLine="1440"/>
        <w:rPr>
          <w:rFonts w:eastAsia="標楷體"/>
          <w:sz w:val="36"/>
          <w:szCs w:val="24"/>
        </w:rPr>
      </w:pPr>
      <w:r w:rsidRPr="003966F2">
        <w:rPr>
          <w:rFonts w:eastAsia="標楷體" w:hAnsi="標楷體" w:hint="eastAsia"/>
          <w:sz w:val="36"/>
          <w:szCs w:val="24"/>
        </w:rPr>
        <w:t>指導老師：</w:t>
      </w:r>
      <w:r w:rsidRPr="003966F2">
        <w:rPr>
          <w:rFonts w:eastAsia="標楷體" w:hAnsi="標楷體" w:hint="eastAsia"/>
          <w:sz w:val="36"/>
          <w:szCs w:val="36"/>
          <w:u w:val="single"/>
        </w:rPr>
        <w:t>林宜萱</w:t>
      </w:r>
      <w:r w:rsidRPr="003966F2">
        <w:rPr>
          <w:rFonts w:eastAsia="標楷體" w:hAnsi="標楷體" w:hint="eastAsia"/>
          <w:sz w:val="36"/>
          <w:szCs w:val="24"/>
        </w:rPr>
        <w:t>老師</w:t>
      </w:r>
    </w:p>
    <w:p w14:paraId="2C4842BB" w14:textId="77777777" w:rsidR="003966F2" w:rsidRPr="003966F2" w:rsidRDefault="003966F2" w:rsidP="009B1152">
      <w:pPr>
        <w:ind w:firstLineChars="400" w:firstLine="1440"/>
        <w:rPr>
          <w:rFonts w:eastAsia="標楷體"/>
          <w:szCs w:val="24"/>
          <w:u w:val="single"/>
        </w:rPr>
      </w:pPr>
      <w:r w:rsidRPr="003966F2">
        <w:rPr>
          <w:rFonts w:eastAsia="標楷體" w:hAnsi="標楷體" w:hint="eastAsia"/>
          <w:sz w:val="36"/>
          <w:szCs w:val="24"/>
        </w:rPr>
        <w:t>科別班級：</w:t>
      </w:r>
      <w:proofErr w:type="gramStart"/>
      <w:r w:rsidRPr="003966F2">
        <w:rPr>
          <w:rFonts w:eastAsia="標楷體" w:hAnsi="標楷體" w:hint="eastAsia"/>
          <w:kern w:val="0"/>
          <w:sz w:val="36"/>
          <w:szCs w:val="36"/>
          <w:u w:val="single"/>
        </w:rPr>
        <w:t>餐管</w:t>
      </w:r>
      <w:r w:rsidRPr="003966F2">
        <w:rPr>
          <w:rFonts w:eastAsia="標楷體" w:hAnsi="標楷體" w:hint="eastAsia"/>
          <w:kern w:val="0"/>
          <w:sz w:val="36"/>
          <w:szCs w:val="36"/>
        </w:rPr>
        <w:t>科</w:t>
      </w:r>
      <w:proofErr w:type="gramEnd"/>
      <w:r w:rsidRPr="003966F2">
        <w:rPr>
          <w:rFonts w:eastAsia="標楷體"/>
          <w:kern w:val="0"/>
          <w:sz w:val="36"/>
          <w:szCs w:val="36"/>
          <w:u w:val="single"/>
        </w:rPr>
        <w:t>3</w:t>
      </w:r>
      <w:r w:rsidRPr="003966F2">
        <w:rPr>
          <w:rFonts w:eastAsia="標楷體" w:hAnsi="標楷體" w:hint="eastAsia"/>
          <w:kern w:val="0"/>
          <w:sz w:val="36"/>
          <w:szCs w:val="36"/>
        </w:rPr>
        <w:t>年</w:t>
      </w:r>
      <w:r w:rsidR="00E51490">
        <w:rPr>
          <w:rFonts w:eastAsia="標楷體" w:hint="eastAsia"/>
          <w:kern w:val="0"/>
          <w:sz w:val="36"/>
          <w:szCs w:val="36"/>
          <w:u w:val="single"/>
        </w:rPr>
        <w:t>4</w:t>
      </w:r>
      <w:r w:rsidRPr="00514F98">
        <w:rPr>
          <w:rFonts w:eastAsia="標楷體" w:hAnsi="標楷體" w:hint="eastAsia"/>
          <w:spacing w:val="135"/>
          <w:kern w:val="0"/>
          <w:sz w:val="36"/>
          <w:szCs w:val="36"/>
          <w:fitText w:val="630" w:id="602773775"/>
        </w:rPr>
        <w:t>班</w:t>
      </w:r>
    </w:p>
    <w:p w14:paraId="6B34D1FA" w14:textId="77777777" w:rsidR="003966F2" w:rsidRPr="003966F2" w:rsidRDefault="003966F2" w:rsidP="009B1152">
      <w:pPr>
        <w:ind w:leftChars="600" w:left="1440"/>
        <w:rPr>
          <w:rFonts w:eastAsia="標楷體"/>
          <w:sz w:val="36"/>
          <w:szCs w:val="24"/>
          <w:u w:val="single"/>
        </w:rPr>
      </w:pPr>
      <w:r w:rsidRPr="009B1152">
        <w:rPr>
          <w:rFonts w:eastAsia="標楷體" w:hAnsi="標楷體" w:hint="eastAsia"/>
          <w:spacing w:val="360"/>
          <w:kern w:val="0"/>
          <w:sz w:val="36"/>
          <w:szCs w:val="24"/>
          <w:fitText w:val="1440" w:id="602773776"/>
        </w:rPr>
        <w:t>組</w:t>
      </w:r>
      <w:r w:rsidRPr="009B1152">
        <w:rPr>
          <w:rFonts w:eastAsia="標楷體" w:hAnsi="標楷體" w:hint="eastAsia"/>
          <w:kern w:val="0"/>
          <w:sz w:val="36"/>
          <w:szCs w:val="24"/>
          <w:fitText w:val="1440" w:id="602773776"/>
        </w:rPr>
        <w:t>長</w:t>
      </w:r>
      <w:r w:rsidRPr="003966F2">
        <w:rPr>
          <w:rFonts w:eastAsia="標楷體" w:hAnsi="標楷體" w:hint="eastAsia"/>
          <w:sz w:val="36"/>
          <w:szCs w:val="24"/>
        </w:rPr>
        <w:t>：</w:t>
      </w:r>
      <w:r w:rsidR="00E51490">
        <w:rPr>
          <w:rFonts w:eastAsia="標楷體" w:hAnsi="標楷體" w:hint="eastAsia"/>
          <w:sz w:val="36"/>
          <w:szCs w:val="24"/>
          <w:u w:val="single"/>
        </w:rPr>
        <w:t>陳相儒</w:t>
      </w:r>
    </w:p>
    <w:p w14:paraId="58B6E8D8" w14:textId="7C0F9B5B" w:rsidR="001A0F51" w:rsidRDefault="003966F2" w:rsidP="001A0F51">
      <w:pPr>
        <w:ind w:leftChars="600" w:left="3276" w:hangingChars="170" w:hanging="1836"/>
        <w:rPr>
          <w:rFonts w:eastAsia="標楷體" w:hAnsi="標楷體" w:hint="eastAsia"/>
          <w:sz w:val="36"/>
          <w:szCs w:val="24"/>
          <w:u w:val="single"/>
        </w:rPr>
      </w:pPr>
      <w:r w:rsidRPr="009B1152">
        <w:rPr>
          <w:rFonts w:eastAsia="標楷體" w:hAnsi="標楷體" w:hint="eastAsia"/>
          <w:spacing w:val="360"/>
          <w:kern w:val="0"/>
          <w:sz w:val="36"/>
          <w:szCs w:val="24"/>
          <w:fitText w:val="1440" w:id="602773760"/>
        </w:rPr>
        <w:t>組</w:t>
      </w:r>
      <w:r w:rsidRPr="009B1152">
        <w:rPr>
          <w:rFonts w:eastAsia="標楷體" w:hAnsi="標楷體" w:hint="eastAsia"/>
          <w:kern w:val="0"/>
          <w:sz w:val="36"/>
          <w:szCs w:val="24"/>
          <w:fitText w:val="1440" w:id="602773760"/>
        </w:rPr>
        <w:t>員</w:t>
      </w:r>
      <w:r w:rsidRPr="003966F2">
        <w:rPr>
          <w:rFonts w:eastAsia="標楷體" w:hAnsi="標楷體" w:hint="eastAsia"/>
          <w:sz w:val="36"/>
          <w:szCs w:val="24"/>
        </w:rPr>
        <w:t>：</w:t>
      </w:r>
      <w:r w:rsidR="0035511E">
        <w:rPr>
          <w:rFonts w:eastAsia="標楷體" w:hAnsi="標楷體" w:hint="eastAsia"/>
          <w:sz w:val="36"/>
          <w:szCs w:val="24"/>
          <w:u w:val="single"/>
        </w:rPr>
        <w:t>陳嘉</w:t>
      </w:r>
      <w:proofErr w:type="gramStart"/>
      <w:r w:rsidR="0035511E">
        <w:rPr>
          <w:rFonts w:eastAsia="標楷體" w:hAnsi="標楷體" w:hint="eastAsia"/>
          <w:sz w:val="36"/>
          <w:szCs w:val="24"/>
          <w:u w:val="single"/>
        </w:rPr>
        <w:t>甄</w:t>
      </w:r>
      <w:proofErr w:type="gramEnd"/>
      <w:r w:rsidRPr="003966F2">
        <w:rPr>
          <w:rFonts w:eastAsia="標楷體" w:hAnsi="標楷體" w:hint="eastAsia"/>
          <w:sz w:val="36"/>
          <w:szCs w:val="24"/>
          <w:u w:val="single"/>
        </w:rPr>
        <w:t>、</w:t>
      </w:r>
      <w:r w:rsidR="00E51490">
        <w:rPr>
          <w:rFonts w:eastAsia="標楷體" w:hAnsi="標楷體" w:hint="eastAsia"/>
          <w:sz w:val="36"/>
          <w:szCs w:val="24"/>
          <w:u w:val="single"/>
        </w:rPr>
        <w:t>劉佩盈</w:t>
      </w:r>
      <w:r w:rsidRPr="003966F2">
        <w:rPr>
          <w:rFonts w:eastAsia="標楷體" w:hAnsi="標楷體" w:hint="eastAsia"/>
          <w:sz w:val="36"/>
          <w:szCs w:val="24"/>
          <w:u w:val="single"/>
        </w:rPr>
        <w:t>、</w:t>
      </w:r>
      <w:r w:rsidR="00F622E5">
        <w:rPr>
          <w:rFonts w:eastAsia="標楷體" w:hAnsi="標楷體" w:hint="eastAsia"/>
          <w:sz w:val="36"/>
          <w:szCs w:val="24"/>
          <w:u w:val="single"/>
        </w:rPr>
        <w:t>鍾姿慧</w:t>
      </w:r>
      <w:r w:rsidR="001A0F51">
        <w:rPr>
          <w:rFonts w:eastAsia="標楷體" w:hAnsi="標楷體" w:hint="eastAsia"/>
          <w:sz w:val="36"/>
          <w:szCs w:val="24"/>
          <w:u w:val="single"/>
        </w:rPr>
        <w:t>、廖予婕</w:t>
      </w:r>
    </w:p>
    <w:p w14:paraId="1339B2DC" w14:textId="0C02013E" w:rsidR="00CC6435" w:rsidRPr="009B1152" w:rsidRDefault="009B1152" w:rsidP="009B1152">
      <w:pPr>
        <w:ind w:leftChars="100" w:left="852" w:hangingChars="170" w:hanging="612"/>
        <w:jc w:val="center"/>
        <w:rPr>
          <w:rFonts w:eastAsia="標楷體" w:hAnsi="標楷體"/>
          <w:sz w:val="36"/>
          <w:szCs w:val="24"/>
        </w:rPr>
      </w:pPr>
      <w:r w:rsidRPr="009B1152">
        <w:rPr>
          <w:rFonts w:eastAsia="標楷體" w:hAnsi="標楷體" w:hint="eastAsia"/>
          <w:sz w:val="36"/>
          <w:szCs w:val="24"/>
        </w:rPr>
        <w:t>中華民國</w:t>
      </w:r>
      <w:r w:rsidR="001A0F51">
        <w:rPr>
          <w:rFonts w:eastAsia="標楷體" w:hAnsi="標楷體" w:hint="eastAsia"/>
          <w:sz w:val="36"/>
          <w:szCs w:val="24"/>
        </w:rPr>
        <w:t>104</w:t>
      </w:r>
      <w:r w:rsidRPr="009B1152">
        <w:rPr>
          <w:rFonts w:eastAsia="標楷體" w:hAnsi="標楷體" w:hint="eastAsia"/>
          <w:sz w:val="36"/>
          <w:szCs w:val="24"/>
        </w:rPr>
        <w:t>年</w:t>
      </w:r>
      <w:r w:rsidRPr="009B1152">
        <w:rPr>
          <w:rFonts w:eastAsia="標楷體" w:hAnsi="標楷體" w:hint="eastAsia"/>
          <w:sz w:val="36"/>
          <w:szCs w:val="24"/>
        </w:rPr>
        <w:t xml:space="preserve"> </w:t>
      </w:r>
      <w:r w:rsidR="001A0F51">
        <w:rPr>
          <w:rFonts w:eastAsia="標楷體" w:hAnsi="標楷體" w:hint="eastAsia"/>
          <w:sz w:val="36"/>
          <w:szCs w:val="24"/>
        </w:rPr>
        <w:t>2</w:t>
      </w:r>
      <w:r w:rsidRPr="009B1152">
        <w:rPr>
          <w:rFonts w:eastAsia="標楷體" w:hAnsi="標楷體" w:hint="eastAsia"/>
          <w:sz w:val="36"/>
          <w:szCs w:val="24"/>
        </w:rPr>
        <w:t>月</w:t>
      </w:r>
      <w:r w:rsidR="001A0F51">
        <w:rPr>
          <w:rFonts w:eastAsia="標楷體" w:hAnsi="標楷體" w:hint="eastAsia"/>
          <w:sz w:val="36"/>
          <w:szCs w:val="24"/>
        </w:rPr>
        <w:t>10</w:t>
      </w:r>
      <w:r w:rsidRPr="009B1152">
        <w:rPr>
          <w:rFonts w:eastAsia="標楷體" w:hAnsi="標楷體" w:hint="eastAsia"/>
          <w:sz w:val="36"/>
          <w:szCs w:val="24"/>
        </w:rPr>
        <w:t xml:space="preserve"> </w:t>
      </w:r>
      <w:r w:rsidRPr="009B1152">
        <w:rPr>
          <w:rFonts w:eastAsia="標楷體" w:hAnsi="標楷體" w:hint="eastAsia"/>
          <w:sz w:val="36"/>
          <w:szCs w:val="24"/>
        </w:rPr>
        <w:t>日</w:t>
      </w:r>
    </w:p>
    <w:p w14:paraId="278F571F" w14:textId="77777777" w:rsidR="006B2468" w:rsidRDefault="006B2468" w:rsidP="00F36AE1">
      <w:pPr>
        <w:rPr>
          <w:rFonts w:eastAsia="標楷體"/>
          <w:sz w:val="32"/>
          <w:szCs w:val="32"/>
        </w:rPr>
      </w:pPr>
    </w:p>
    <w:p w14:paraId="410E18C1" w14:textId="77777777" w:rsidR="009B1152" w:rsidRPr="003E404B" w:rsidRDefault="009B1152" w:rsidP="00F36AE1">
      <w:pPr>
        <w:rPr>
          <w:rFonts w:eastAsia="標楷體"/>
          <w:sz w:val="32"/>
          <w:szCs w:val="32"/>
        </w:rPr>
        <w:sectPr w:rsidR="009B1152" w:rsidRPr="003E404B" w:rsidSect="00CC6435">
          <w:footerReference w:type="default" r:id="rId9"/>
          <w:type w:val="continuous"/>
          <w:pgSz w:w="11906" w:h="16838"/>
          <w:pgMar w:top="1440" w:right="1800" w:bottom="1440" w:left="1800" w:header="851" w:footer="992" w:gutter="0"/>
          <w:pgNumType w:fmt="upperRoman" w:start="1"/>
          <w:cols w:space="425"/>
          <w:docGrid w:type="lines" w:linePitch="360"/>
        </w:sectPr>
      </w:pPr>
    </w:p>
    <w:p w14:paraId="52DEBD08" w14:textId="77777777" w:rsidR="006F1E59" w:rsidRDefault="00D24EE8" w:rsidP="00D72DAC">
      <w:pPr>
        <w:widowControl/>
        <w:jc w:val="center"/>
        <w:outlineLvl w:val="0"/>
        <w:rPr>
          <w:noProof/>
        </w:rPr>
      </w:pPr>
      <w:bookmarkStart w:id="1" w:name="_Toc383899132"/>
      <w:bookmarkStart w:id="2" w:name="_Toc410986038"/>
      <w:r w:rsidRPr="003E404B">
        <w:rPr>
          <w:rFonts w:eastAsia="標楷體"/>
          <w:sz w:val="32"/>
          <w:szCs w:val="32"/>
        </w:rPr>
        <w:lastRenderedPageBreak/>
        <w:t>目</w:t>
      </w:r>
      <w:r w:rsidR="00D72DAC">
        <w:rPr>
          <w:rFonts w:eastAsia="標楷體" w:hint="eastAsia"/>
          <w:sz w:val="32"/>
          <w:szCs w:val="32"/>
        </w:rPr>
        <w:t xml:space="preserve">   </w:t>
      </w:r>
      <w:r w:rsidRPr="003E404B">
        <w:rPr>
          <w:rFonts w:eastAsia="標楷體"/>
          <w:sz w:val="32"/>
          <w:szCs w:val="32"/>
        </w:rPr>
        <w:t>錄</w:t>
      </w:r>
      <w:bookmarkEnd w:id="1"/>
      <w:bookmarkEnd w:id="2"/>
      <w:r w:rsidR="006357BB" w:rsidRPr="00C400F5">
        <w:rPr>
          <w:rFonts w:eastAsia="標楷體"/>
          <w:sz w:val="32"/>
          <w:szCs w:val="32"/>
        </w:rPr>
        <w:fldChar w:fldCharType="begin"/>
      </w:r>
      <w:r w:rsidR="00E46A43" w:rsidRPr="00C400F5">
        <w:rPr>
          <w:rFonts w:eastAsia="標楷體"/>
          <w:sz w:val="32"/>
          <w:szCs w:val="32"/>
        </w:rPr>
        <w:instrText xml:space="preserve"> TOC \o "1-3" \h \z \u </w:instrText>
      </w:r>
      <w:r w:rsidR="006357BB" w:rsidRPr="00C400F5">
        <w:rPr>
          <w:rFonts w:eastAsia="標楷體"/>
          <w:sz w:val="32"/>
          <w:szCs w:val="32"/>
        </w:rPr>
        <w:fldChar w:fldCharType="separate"/>
      </w:r>
    </w:p>
    <w:p w14:paraId="4606C242" w14:textId="77777777" w:rsidR="006F1E59" w:rsidRDefault="00D42AAE">
      <w:pPr>
        <w:pStyle w:val="11"/>
        <w:rPr>
          <w:rFonts w:asciiTheme="minorHAnsi" w:eastAsiaTheme="minorEastAsia" w:hAnsiTheme="minorHAnsi" w:cstheme="minorBidi"/>
          <w:noProof/>
        </w:rPr>
      </w:pPr>
      <w:hyperlink w:anchor="_Toc410986038" w:history="1">
        <w:r w:rsidR="006F1E59" w:rsidRPr="00010065">
          <w:rPr>
            <w:rStyle w:val="af4"/>
            <w:rFonts w:eastAsia="標楷體" w:hint="eastAsia"/>
            <w:noProof/>
          </w:rPr>
          <w:t>目</w:t>
        </w:r>
        <w:r w:rsidR="006F1E59" w:rsidRPr="00010065">
          <w:rPr>
            <w:rStyle w:val="af4"/>
            <w:rFonts w:eastAsia="標楷體"/>
            <w:noProof/>
          </w:rPr>
          <w:t xml:space="preserve">   </w:t>
        </w:r>
        <w:r w:rsidR="006F1E59" w:rsidRPr="00010065">
          <w:rPr>
            <w:rStyle w:val="af4"/>
            <w:rFonts w:eastAsia="標楷體" w:hint="eastAsia"/>
            <w:noProof/>
          </w:rPr>
          <w:t>錄</w:t>
        </w:r>
        <w:r w:rsidR="006F1E59">
          <w:rPr>
            <w:noProof/>
            <w:webHidden/>
          </w:rPr>
          <w:tab/>
        </w:r>
        <w:r w:rsidR="006F1E59">
          <w:rPr>
            <w:noProof/>
            <w:webHidden/>
          </w:rPr>
          <w:fldChar w:fldCharType="begin"/>
        </w:r>
        <w:r w:rsidR="006F1E59">
          <w:rPr>
            <w:noProof/>
            <w:webHidden/>
          </w:rPr>
          <w:instrText xml:space="preserve"> PAGEREF _Toc410986038 \h </w:instrText>
        </w:r>
        <w:r w:rsidR="006F1E59">
          <w:rPr>
            <w:noProof/>
            <w:webHidden/>
          </w:rPr>
        </w:r>
        <w:r w:rsidR="006F1E59">
          <w:rPr>
            <w:noProof/>
            <w:webHidden/>
          </w:rPr>
          <w:fldChar w:fldCharType="separate"/>
        </w:r>
        <w:r w:rsidR="006F1E59">
          <w:rPr>
            <w:noProof/>
            <w:webHidden/>
          </w:rPr>
          <w:t>I</w:t>
        </w:r>
        <w:r w:rsidR="006F1E59">
          <w:rPr>
            <w:noProof/>
            <w:webHidden/>
          </w:rPr>
          <w:fldChar w:fldCharType="end"/>
        </w:r>
      </w:hyperlink>
    </w:p>
    <w:p w14:paraId="0C573C77" w14:textId="77777777" w:rsidR="006F1E59" w:rsidRDefault="00D42AAE">
      <w:pPr>
        <w:pStyle w:val="11"/>
        <w:rPr>
          <w:rFonts w:asciiTheme="minorHAnsi" w:eastAsiaTheme="minorEastAsia" w:hAnsiTheme="minorHAnsi" w:cstheme="minorBidi"/>
          <w:noProof/>
        </w:rPr>
      </w:pPr>
      <w:hyperlink w:anchor="_Toc410986039" w:history="1">
        <w:r w:rsidR="006F1E59" w:rsidRPr="00010065">
          <w:rPr>
            <w:rStyle w:val="af4"/>
            <w:rFonts w:eastAsia="標楷體" w:hint="eastAsia"/>
            <w:noProof/>
          </w:rPr>
          <w:t>圖目錄</w:t>
        </w:r>
        <w:r w:rsidR="006F1E59">
          <w:rPr>
            <w:noProof/>
            <w:webHidden/>
          </w:rPr>
          <w:tab/>
        </w:r>
        <w:r w:rsidR="006F1E59">
          <w:rPr>
            <w:noProof/>
            <w:webHidden/>
          </w:rPr>
          <w:fldChar w:fldCharType="begin"/>
        </w:r>
        <w:r w:rsidR="006F1E59">
          <w:rPr>
            <w:noProof/>
            <w:webHidden/>
          </w:rPr>
          <w:instrText xml:space="preserve"> PAGEREF _Toc410986039 \h </w:instrText>
        </w:r>
        <w:r w:rsidR="006F1E59">
          <w:rPr>
            <w:noProof/>
            <w:webHidden/>
          </w:rPr>
        </w:r>
        <w:r w:rsidR="006F1E59">
          <w:rPr>
            <w:noProof/>
            <w:webHidden/>
          </w:rPr>
          <w:fldChar w:fldCharType="separate"/>
        </w:r>
        <w:r w:rsidR="006F1E59">
          <w:rPr>
            <w:noProof/>
            <w:webHidden/>
          </w:rPr>
          <w:t>III</w:t>
        </w:r>
        <w:r w:rsidR="006F1E59">
          <w:rPr>
            <w:noProof/>
            <w:webHidden/>
          </w:rPr>
          <w:fldChar w:fldCharType="end"/>
        </w:r>
      </w:hyperlink>
    </w:p>
    <w:p w14:paraId="09B75695" w14:textId="77777777" w:rsidR="006F1E59" w:rsidRDefault="00D42AAE">
      <w:pPr>
        <w:pStyle w:val="11"/>
        <w:rPr>
          <w:rFonts w:asciiTheme="minorHAnsi" w:eastAsiaTheme="minorEastAsia" w:hAnsiTheme="minorHAnsi" w:cstheme="minorBidi"/>
          <w:noProof/>
        </w:rPr>
      </w:pPr>
      <w:hyperlink w:anchor="_Toc410986040" w:history="1">
        <w:r w:rsidR="006F1E59" w:rsidRPr="00010065">
          <w:rPr>
            <w:rStyle w:val="af4"/>
            <w:rFonts w:eastAsia="標楷體" w:hint="eastAsia"/>
            <w:noProof/>
          </w:rPr>
          <w:t>壹、前言</w:t>
        </w:r>
        <w:r w:rsidR="006F1E59">
          <w:rPr>
            <w:noProof/>
            <w:webHidden/>
          </w:rPr>
          <w:tab/>
        </w:r>
        <w:r w:rsidR="006F1E59">
          <w:rPr>
            <w:noProof/>
            <w:webHidden/>
          </w:rPr>
          <w:fldChar w:fldCharType="begin"/>
        </w:r>
        <w:r w:rsidR="006F1E59">
          <w:rPr>
            <w:noProof/>
            <w:webHidden/>
          </w:rPr>
          <w:instrText xml:space="preserve"> PAGEREF _Toc410986040 \h </w:instrText>
        </w:r>
        <w:r w:rsidR="006F1E59">
          <w:rPr>
            <w:noProof/>
            <w:webHidden/>
          </w:rPr>
        </w:r>
        <w:r w:rsidR="006F1E59">
          <w:rPr>
            <w:noProof/>
            <w:webHidden/>
          </w:rPr>
          <w:fldChar w:fldCharType="separate"/>
        </w:r>
        <w:r w:rsidR="006F1E59">
          <w:rPr>
            <w:noProof/>
            <w:webHidden/>
          </w:rPr>
          <w:t>1</w:t>
        </w:r>
        <w:r w:rsidR="006F1E59">
          <w:rPr>
            <w:noProof/>
            <w:webHidden/>
          </w:rPr>
          <w:fldChar w:fldCharType="end"/>
        </w:r>
      </w:hyperlink>
    </w:p>
    <w:p w14:paraId="59815231" w14:textId="77777777" w:rsidR="006F1E59" w:rsidRDefault="00D42AAE">
      <w:pPr>
        <w:pStyle w:val="21"/>
        <w:tabs>
          <w:tab w:val="right" w:leader="dot" w:pos="8296"/>
        </w:tabs>
        <w:rPr>
          <w:rFonts w:asciiTheme="minorHAnsi" w:eastAsiaTheme="minorEastAsia" w:hAnsiTheme="minorHAnsi" w:cstheme="minorBidi"/>
          <w:noProof/>
        </w:rPr>
      </w:pPr>
      <w:hyperlink w:anchor="_Toc410986041" w:history="1">
        <w:r w:rsidR="006F1E59" w:rsidRPr="00010065">
          <w:rPr>
            <w:rStyle w:val="af4"/>
            <w:rFonts w:eastAsia="標楷體" w:hint="eastAsia"/>
            <w:noProof/>
          </w:rPr>
          <w:t>一、製作動機</w:t>
        </w:r>
        <w:r w:rsidR="006F1E59">
          <w:rPr>
            <w:noProof/>
            <w:webHidden/>
          </w:rPr>
          <w:tab/>
        </w:r>
        <w:r w:rsidR="006F1E59">
          <w:rPr>
            <w:noProof/>
            <w:webHidden/>
          </w:rPr>
          <w:fldChar w:fldCharType="begin"/>
        </w:r>
        <w:r w:rsidR="006F1E59">
          <w:rPr>
            <w:noProof/>
            <w:webHidden/>
          </w:rPr>
          <w:instrText xml:space="preserve"> PAGEREF _Toc410986041 \h </w:instrText>
        </w:r>
        <w:r w:rsidR="006F1E59">
          <w:rPr>
            <w:noProof/>
            <w:webHidden/>
          </w:rPr>
        </w:r>
        <w:r w:rsidR="006F1E59">
          <w:rPr>
            <w:noProof/>
            <w:webHidden/>
          </w:rPr>
          <w:fldChar w:fldCharType="separate"/>
        </w:r>
        <w:r w:rsidR="006F1E59">
          <w:rPr>
            <w:noProof/>
            <w:webHidden/>
          </w:rPr>
          <w:t>1</w:t>
        </w:r>
        <w:r w:rsidR="006F1E59">
          <w:rPr>
            <w:noProof/>
            <w:webHidden/>
          </w:rPr>
          <w:fldChar w:fldCharType="end"/>
        </w:r>
      </w:hyperlink>
    </w:p>
    <w:p w14:paraId="513B0741" w14:textId="77777777" w:rsidR="006F1E59" w:rsidRDefault="00D42AAE">
      <w:pPr>
        <w:pStyle w:val="21"/>
        <w:tabs>
          <w:tab w:val="right" w:leader="dot" w:pos="8296"/>
        </w:tabs>
        <w:rPr>
          <w:rFonts w:asciiTheme="minorHAnsi" w:eastAsiaTheme="minorEastAsia" w:hAnsiTheme="minorHAnsi" w:cstheme="minorBidi"/>
          <w:noProof/>
        </w:rPr>
      </w:pPr>
      <w:hyperlink w:anchor="_Toc410986042" w:history="1">
        <w:r w:rsidR="006F1E59" w:rsidRPr="00010065">
          <w:rPr>
            <w:rStyle w:val="af4"/>
            <w:rFonts w:eastAsia="標楷體" w:hint="eastAsia"/>
            <w:noProof/>
          </w:rPr>
          <w:t>二、製作目的</w:t>
        </w:r>
        <w:r w:rsidR="006F1E59">
          <w:rPr>
            <w:noProof/>
            <w:webHidden/>
          </w:rPr>
          <w:tab/>
        </w:r>
        <w:r w:rsidR="006F1E59">
          <w:rPr>
            <w:noProof/>
            <w:webHidden/>
          </w:rPr>
          <w:fldChar w:fldCharType="begin"/>
        </w:r>
        <w:r w:rsidR="006F1E59">
          <w:rPr>
            <w:noProof/>
            <w:webHidden/>
          </w:rPr>
          <w:instrText xml:space="preserve"> PAGEREF _Toc410986042 \h </w:instrText>
        </w:r>
        <w:r w:rsidR="006F1E59">
          <w:rPr>
            <w:noProof/>
            <w:webHidden/>
          </w:rPr>
        </w:r>
        <w:r w:rsidR="006F1E59">
          <w:rPr>
            <w:noProof/>
            <w:webHidden/>
          </w:rPr>
          <w:fldChar w:fldCharType="separate"/>
        </w:r>
        <w:r w:rsidR="006F1E59">
          <w:rPr>
            <w:noProof/>
            <w:webHidden/>
          </w:rPr>
          <w:t>1</w:t>
        </w:r>
        <w:r w:rsidR="006F1E59">
          <w:rPr>
            <w:noProof/>
            <w:webHidden/>
          </w:rPr>
          <w:fldChar w:fldCharType="end"/>
        </w:r>
      </w:hyperlink>
    </w:p>
    <w:p w14:paraId="60922034" w14:textId="77777777" w:rsidR="006F1E59" w:rsidRDefault="00D42AAE">
      <w:pPr>
        <w:pStyle w:val="21"/>
        <w:tabs>
          <w:tab w:val="right" w:leader="dot" w:pos="8296"/>
        </w:tabs>
        <w:rPr>
          <w:rFonts w:asciiTheme="minorHAnsi" w:eastAsiaTheme="minorEastAsia" w:hAnsiTheme="minorHAnsi" w:cstheme="minorBidi"/>
          <w:noProof/>
        </w:rPr>
      </w:pPr>
      <w:hyperlink w:anchor="_Toc410986043" w:history="1">
        <w:r w:rsidR="006F1E59" w:rsidRPr="00010065">
          <w:rPr>
            <w:rStyle w:val="af4"/>
            <w:rFonts w:eastAsia="標楷體" w:hint="eastAsia"/>
            <w:noProof/>
          </w:rPr>
          <w:t>三、預期成效</w:t>
        </w:r>
        <w:r w:rsidR="006F1E59">
          <w:rPr>
            <w:noProof/>
            <w:webHidden/>
          </w:rPr>
          <w:tab/>
        </w:r>
        <w:r w:rsidR="006F1E59">
          <w:rPr>
            <w:noProof/>
            <w:webHidden/>
          </w:rPr>
          <w:fldChar w:fldCharType="begin"/>
        </w:r>
        <w:r w:rsidR="006F1E59">
          <w:rPr>
            <w:noProof/>
            <w:webHidden/>
          </w:rPr>
          <w:instrText xml:space="preserve"> PAGEREF _Toc410986043 \h </w:instrText>
        </w:r>
        <w:r w:rsidR="006F1E59">
          <w:rPr>
            <w:noProof/>
            <w:webHidden/>
          </w:rPr>
        </w:r>
        <w:r w:rsidR="006F1E59">
          <w:rPr>
            <w:noProof/>
            <w:webHidden/>
          </w:rPr>
          <w:fldChar w:fldCharType="separate"/>
        </w:r>
        <w:r w:rsidR="006F1E59">
          <w:rPr>
            <w:noProof/>
            <w:webHidden/>
          </w:rPr>
          <w:t>1</w:t>
        </w:r>
        <w:r w:rsidR="006F1E59">
          <w:rPr>
            <w:noProof/>
            <w:webHidden/>
          </w:rPr>
          <w:fldChar w:fldCharType="end"/>
        </w:r>
      </w:hyperlink>
    </w:p>
    <w:p w14:paraId="60EA51B1" w14:textId="77777777" w:rsidR="006F1E59" w:rsidRDefault="00D42AAE">
      <w:pPr>
        <w:pStyle w:val="21"/>
        <w:tabs>
          <w:tab w:val="right" w:leader="dot" w:pos="8296"/>
        </w:tabs>
        <w:rPr>
          <w:rFonts w:asciiTheme="minorHAnsi" w:eastAsiaTheme="minorEastAsia" w:hAnsiTheme="minorHAnsi" w:cstheme="minorBidi"/>
          <w:noProof/>
        </w:rPr>
      </w:pPr>
      <w:hyperlink w:anchor="_Toc410986044" w:history="1">
        <w:r w:rsidR="006F1E59" w:rsidRPr="00010065">
          <w:rPr>
            <w:rStyle w:val="af4"/>
            <w:rFonts w:eastAsia="標楷體" w:hint="eastAsia"/>
            <w:noProof/>
          </w:rPr>
          <w:t>四、專題製作流程</w:t>
        </w:r>
        <w:r w:rsidR="006F1E59">
          <w:rPr>
            <w:noProof/>
            <w:webHidden/>
          </w:rPr>
          <w:tab/>
        </w:r>
        <w:r w:rsidR="006F1E59">
          <w:rPr>
            <w:noProof/>
            <w:webHidden/>
          </w:rPr>
          <w:fldChar w:fldCharType="begin"/>
        </w:r>
        <w:r w:rsidR="006F1E59">
          <w:rPr>
            <w:noProof/>
            <w:webHidden/>
          </w:rPr>
          <w:instrText xml:space="preserve"> PAGEREF _Toc410986044 \h </w:instrText>
        </w:r>
        <w:r w:rsidR="006F1E59">
          <w:rPr>
            <w:noProof/>
            <w:webHidden/>
          </w:rPr>
        </w:r>
        <w:r w:rsidR="006F1E59">
          <w:rPr>
            <w:noProof/>
            <w:webHidden/>
          </w:rPr>
          <w:fldChar w:fldCharType="separate"/>
        </w:r>
        <w:r w:rsidR="006F1E59">
          <w:rPr>
            <w:noProof/>
            <w:webHidden/>
          </w:rPr>
          <w:t>1</w:t>
        </w:r>
        <w:r w:rsidR="006F1E59">
          <w:rPr>
            <w:noProof/>
            <w:webHidden/>
          </w:rPr>
          <w:fldChar w:fldCharType="end"/>
        </w:r>
      </w:hyperlink>
    </w:p>
    <w:p w14:paraId="184CD53C" w14:textId="77777777" w:rsidR="006F1E59" w:rsidRDefault="00D42AAE">
      <w:pPr>
        <w:pStyle w:val="11"/>
        <w:rPr>
          <w:rFonts w:asciiTheme="minorHAnsi" w:eastAsiaTheme="minorEastAsia" w:hAnsiTheme="minorHAnsi" w:cstheme="minorBidi"/>
          <w:noProof/>
        </w:rPr>
      </w:pPr>
      <w:hyperlink w:anchor="_Toc410986045" w:history="1">
        <w:r w:rsidR="006F1E59" w:rsidRPr="00010065">
          <w:rPr>
            <w:rStyle w:val="af4"/>
            <w:rFonts w:eastAsia="標楷體" w:hint="eastAsia"/>
            <w:noProof/>
          </w:rPr>
          <w:t>貳、理論探討</w:t>
        </w:r>
        <w:r w:rsidR="006F1E59">
          <w:rPr>
            <w:noProof/>
            <w:webHidden/>
          </w:rPr>
          <w:tab/>
        </w:r>
        <w:r w:rsidR="006F1E59">
          <w:rPr>
            <w:noProof/>
            <w:webHidden/>
          </w:rPr>
          <w:fldChar w:fldCharType="begin"/>
        </w:r>
        <w:r w:rsidR="006F1E59">
          <w:rPr>
            <w:noProof/>
            <w:webHidden/>
          </w:rPr>
          <w:instrText xml:space="preserve"> PAGEREF _Toc410986045 \h </w:instrText>
        </w:r>
        <w:r w:rsidR="006F1E59">
          <w:rPr>
            <w:noProof/>
            <w:webHidden/>
          </w:rPr>
        </w:r>
        <w:r w:rsidR="006F1E59">
          <w:rPr>
            <w:noProof/>
            <w:webHidden/>
          </w:rPr>
          <w:fldChar w:fldCharType="separate"/>
        </w:r>
        <w:r w:rsidR="006F1E59">
          <w:rPr>
            <w:noProof/>
            <w:webHidden/>
          </w:rPr>
          <w:t>2</w:t>
        </w:r>
        <w:r w:rsidR="006F1E59">
          <w:rPr>
            <w:noProof/>
            <w:webHidden/>
          </w:rPr>
          <w:fldChar w:fldCharType="end"/>
        </w:r>
      </w:hyperlink>
    </w:p>
    <w:p w14:paraId="569D21C8" w14:textId="77777777" w:rsidR="006F1E59" w:rsidRDefault="00D42AAE">
      <w:pPr>
        <w:pStyle w:val="21"/>
        <w:tabs>
          <w:tab w:val="right" w:leader="dot" w:pos="8296"/>
        </w:tabs>
        <w:rPr>
          <w:rFonts w:asciiTheme="minorHAnsi" w:eastAsiaTheme="minorEastAsia" w:hAnsiTheme="minorHAnsi" w:cstheme="minorBidi"/>
          <w:noProof/>
        </w:rPr>
      </w:pPr>
      <w:hyperlink w:anchor="_Toc410986046" w:history="1">
        <w:r w:rsidR="006F1E59" w:rsidRPr="00010065">
          <w:rPr>
            <w:rStyle w:val="af4"/>
            <w:rFonts w:eastAsia="標楷體" w:hint="eastAsia"/>
            <w:noProof/>
          </w:rPr>
          <w:t>一、蒜頭相關文獻探討</w:t>
        </w:r>
        <w:r w:rsidR="006F1E59">
          <w:rPr>
            <w:noProof/>
            <w:webHidden/>
          </w:rPr>
          <w:tab/>
        </w:r>
        <w:r w:rsidR="006F1E59">
          <w:rPr>
            <w:noProof/>
            <w:webHidden/>
          </w:rPr>
          <w:fldChar w:fldCharType="begin"/>
        </w:r>
        <w:r w:rsidR="006F1E59">
          <w:rPr>
            <w:noProof/>
            <w:webHidden/>
          </w:rPr>
          <w:instrText xml:space="preserve"> PAGEREF _Toc410986046 \h </w:instrText>
        </w:r>
        <w:r w:rsidR="006F1E59">
          <w:rPr>
            <w:noProof/>
            <w:webHidden/>
          </w:rPr>
        </w:r>
        <w:r w:rsidR="006F1E59">
          <w:rPr>
            <w:noProof/>
            <w:webHidden/>
          </w:rPr>
          <w:fldChar w:fldCharType="separate"/>
        </w:r>
        <w:r w:rsidR="006F1E59">
          <w:rPr>
            <w:noProof/>
            <w:webHidden/>
          </w:rPr>
          <w:t>2</w:t>
        </w:r>
        <w:r w:rsidR="006F1E59">
          <w:rPr>
            <w:noProof/>
            <w:webHidden/>
          </w:rPr>
          <w:fldChar w:fldCharType="end"/>
        </w:r>
      </w:hyperlink>
    </w:p>
    <w:p w14:paraId="6525DE54" w14:textId="77777777" w:rsidR="006F1E59" w:rsidRDefault="00D42AAE">
      <w:pPr>
        <w:pStyle w:val="31"/>
        <w:tabs>
          <w:tab w:val="right" w:leader="dot" w:pos="8296"/>
        </w:tabs>
        <w:rPr>
          <w:rFonts w:asciiTheme="minorHAnsi" w:eastAsiaTheme="minorEastAsia" w:hAnsiTheme="minorHAnsi" w:cstheme="minorBidi"/>
          <w:noProof/>
        </w:rPr>
      </w:pPr>
      <w:hyperlink w:anchor="_Toc410986047"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eastAsia="標楷體" w:hint="eastAsia"/>
            <w:noProof/>
          </w:rPr>
          <w:t>蒜頭的介紹</w:t>
        </w:r>
        <w:r w:rsidR="006F1E59">
          <w:rPr>
            <w:noProof/>
            <w:webHidden/>
          </w:rPr>
          <w:tab/>
        </w:r>
        <w:r w:rsidR="006F1E59">
          <w:rPr>
            <w:noProof/>
            <w:webHidden/>
          </w:rPr>
          <w:fldChar w:fldCharType="begin"/>
        </w:r>
        <w:r w:rsidR="006F1E59">
          <w:rPr>
            <w:noProof/>
            <w:webHidden/>
          </w:rPr>
          <w:instrText xml:space="preserve"> PAGEREF _Toc410986047 \h </w:instrText>
        </w:r>
        <w:r w:rsidR="006F1E59">
          <w:rPr>
            <w:noProof/>
            <w:webHidden/>
          </w:rPr>
        </w:r>
        <w:r w:rsidR="006F1E59">
          <w:rPr>
            <w:noProof/>
            <w:webHidden/>
          </w:rPr>
          <w:fldChar w:fldCharType="separate"/>
        </w:r>
        <w:r w:rsidR="006F1E59">
          <w:rPr>
            <w:noProof/>
            <w:webHidden/>
          </w:rPr>
          <w:t>2</w:t>
        </w:r>
        <w:r w:rsidR="006F1E59">
          <w:rPr>
            <w:noProof/>
            <w:webHidden/>
          </w:rPr>
          <w:fldChar w:fldCharType="end"/>
        </w:r>
      </w:hyperlink>
    </w:p>
    <w:p w14:paraId="78CF3333" w14:textId="77777777" w:rsidR="006F1E59" w:rsidRDefault="00D42AAE">
      <w:pPr>
        <w:pStyle w:val="31"/>
        <w:tabs>
          <w:tab w:val="right" w:leader="dot" w:pos="8296"/>
        </w:tabs>
        <w:rPr>
          <w:rFonts w:asciiTheme="minorHAnsi" w:eastAsiaTheme="minorEastAsia" w:hAnsiTheme="minorHAnsi" w:cstheme="minorBidi"/>
          <w:noProof/>
        </w:rPr>
      </w:pPr>
      <w:hyperlink w:anchor="_Toc410986048" w:history="1">
        <w:r w:rsidR="006F1E59" w:rsidRPr="00010065">
          <w:rPr>
            <w:rStyle w:val="af4"/>
            <w:rFonts w:eastAsia="標楷體"/>
            <w:noProof/>
          </w:rPr>
          <w:t>(</w:t>
        </w:r>
        <w:r w:rsidR="006F1E59" w:rsidRPr="00010065">
          <w:rPr>
            <w:rStyle w:val="af4"/>
            <w:rFonts w:eastAsia="標楷體" w:hint="eastAsia"/>
            <w:noProof/>
          </w:rPr>
          <w:t>二</w:t>
        </w:r>
        <w:r w:rsidR="006F1E59" w:rsidRPr="00010065">
          <w:rPr>
            <w:rStyle w:val="af4"/>
            <w:rFonts w:eastAsia="標楷體"/>
            <w:noProof/>
          </w:rPr>
          <w:t>)</w:t>
        </w:r>
        <w:r w:rsidR="006F1E59" w:rsidRPr="00010065">
          <w:rPr>
            <w:rStyle w:val="af4"/>
            <w:rFonts w:eastAsia="標楷體" w:hint="eastAsia"/>
            <w:noProof/>
          </w:rPr>
          <w:t>蒜頭品種</w:t>
        </w:r>
        <w:r w:rsidR="006F1E59">
          <w:rPr>
            <w:noProof/>
            <w:webHidden/>
          </w:rPr>
          <w:tab/>
        </w:r>
        <w:r w:rsidR="006F1E59">
          <w:rPr>
            <w:noProof/>
            <w:webHidden/>
          </w:rPr>
          <w:fldChar w:fldCharType="begin"/>
        </w:r>
        <w:r w:rsidR="006F1E59">
          <w:rPr>
            <w:noProof/>
            <w:webHidden/>
          </w:rPr>
          <w:instrText xml:space="preserve"> PAGEREF _Toc410986048 \h </w:instrText>
        </w:r>
        <w:r w:rsidR="006F1E59">
          <w:rPr>
            <w:noProof/>
            <w:webHidden/>
          </w:rPr>
        </w:r>
        <w:r w:rsidR="006F1E59">
          <w:rPr>
            <w:noProof/>
            <w:webHidden/>
          </w:rPr>
          <w:fldChar w:fldCharType="separate"/>
        </w:r>
        <w:r w:rsidR="006F1E59">
          <w:rPr>
            <w:noProof/>
            <w:webHidden/>
          </w:rPr>
          <w:t>2</w:t>
        </w:r>
        <w:r w:rsidR="006F1E59">
          <w:rPr>
            <w:noProof/>
            <w:webHidden/>
          </w:rPr>
          <w:fldChar w:fldCharType="end"/>
        </w:r>
      </w:hyperlink>
    </w:p>
    <w:p w14:paraId="3FEC20F1" w14:textId="77777777" w:rsidR="006F1E59" w:rsidRDefault="00D42AAE">
      <w:pPr>
        <w:pStyle w:val="31"/>
        <w:tabs>
          <w:tab w:val="right" w:leader="dot" w:pos="8296"/>
        </w:tabs>
        <w:rPr>
          <w:rFonts w:asciiTheme="minorHAnsi" w:eastAsiaTheme="minorEastAsia" w:hAnsiTheme="minorHAnsi" w:cstheme="minorBidi"/>
          <w:noProof/>
        </w:rPr>
      </w:pPr>
      <w:hyperlink w:anchor="_Toc410986049" w:history="1">
        <w:r w:rsidR="006F1E59" w:rsidRPr="00010065">
          <w:rPr>
            <w:rStyle w:val="af4"/>
            <w:rFonts w:eastAsia="標楷體"/>
            <w:noProof/>
          </w:rPr>
          <w:t>(</w:t>
        </w:r>
        <w:r w:rsidR="006F1E59" w:rsidRPr="00010065">
          <w:rPr>
            <w:rStyle w:val="af4"/>
            <w:rFonts w:eastAsia="標楷體" w:hint="eastAsia"/>
            <w:noProof/>
          </w:rPr>
          <w:t>三</w:t>
        </w:r>
        <w:r w:rsidR="006F1E59" w:rsidRPr="00010065">
          <w:rPr>
            <w:rStyle w:val="af4"/>
            <w:rFonts w:eastAsia="標楷體"/>
            <w:noProof/>
          </w:rPr>
          <w:t>)</w:t>
        </w:r>
        <w:r w:rsidR="006F1E59" w:rsidRPr="00010065">
          <w:rPr>
            <w:rStyle w:val="af4"/>
            <w:rFonts w:eastAsia="標楷體" w:hint="eastAsia"/>
            <w:noProof/>
          </w:rPr>
          <w:t>蒜頭的營養價值</w:t>
        </w:r>
        <w:r w:rsidR="006F1E59">
          <w:rPr>
            <w:noProof/>
            <w:webHidden/>
          </w:rPr>
          <w:tab/>
        </w:r>
        <w:r w:rsidR="006F1E59">
          <w:rPr>
            <w:noProof/>
            <w:webHidden/>
          </w:rPr>
          <w:fldChar w:fldCharType="begin"/>
        </w:r>
        <w:r w:rsidR="006F1E59">
          <w:rPr>
            <w:noProof/>
            <w:webHidden/>
          </w:rPr>
          <w:instrText xml:space="preserve"> PAGEREF _Toc410986049 \h </w:instrText>
        </w:r>
        <w:r w:rsidR="006F1E59">
          <w:rPr>
            <w:noProof/>
            <w:webHidden/>
          </w:rPr>
        </w:r>
        <w:r w:rsidR="006F1E59">
          <w:rPr>
            <w:noProof/>
            <w:webHidden/>
          </w:rPr>
          <w:fldChar w:fldCharType="separate"/>
        </w:r>
        <w:r w:rsidR="006F1E59">
          <w:rPr>
            <w:noProof/>
            <w:webHidden/>
          </w:rPr>
          <w:t>3</w:t>
        </w:r>
        <w:r w:rsidR="006F1E59">
          <w:rPr>
            <w:noProof/>
            <w:webHidden/>
          </w:rPr>
          <w:fldChar w:fldCharType="end"/>
        </w:r>
      </w:hyperlink>
    </w:p>
    <w:p w14:paraId="60B8894D" w14:textId="77777777" w:rsidR="006F1E59" w:rsidRDefault="00D42AAE">
      <w:pPr>
        <w:pStyle w:val="21"/>
        <w:tabs>
          <w:tab w:val="right" w:leader="dot" w:pos="8296"/>
        </w:tabs>
        <w:rPr>
          <w:rFonts w:asciiTheme="minorHAnsi" w:eastAsiaTheme="minorEastAsia" w:hAnsiTheme="minorHAnsi" w:cstheme="minorBidi"/>
          <w:noProof/>
        </w:rPr>
      </w:pPr>
      <w:hyperlink w:anchor="_Toc410986050" w:history="1">
        <w:r w:rsidR="006F1E59" w:rsidRPr="00010065">
          <w:rPr>
            <w:rStyle w:val="af4"/>
            <w:rFonts w:eastAsia="標楷體" w:hint="eastAsia"/>
            <w:noProof/>
          </w:rPr>
          <w:t>二、馬卡龍相關文獻探討</w:t>
        </w:r>
        <w:r w:rsidR="006F1E59">
          <w:rPr>
            <w:noProof/>
            <w:webHidden/>
          </w:rPr>
          <w:tab/>
        </w:r>
        <w:r w:rsidR="006F1E59">
          <w:rPr>
            <w:noProof/>
            <w:webHidden/>
          </w:rPr>
          <w:fldChar w:fldCharType="begin"/>
        </w:r>
        <w:r w:rsidR="006F1E59">
          <w:rPr>
            <w:noProof/>
            <w:webHidden/>
          </w:rPr>
          <w:instrText xml:space="preserve"> PAGEREF _Toc410986050 \h </w:instrText>
        </w:r>
        <w:r w:rsidR="006F1E59">
          <w:rPr>
            <w:noProof/>
            <w:webHidden/>
          </w:rPr>
        </w:r>
        <w:r w:rsidR="006F1E59">
          <w:rPr>
            <w:noProof/>
            <w:webHidden/>
          </w:rPr>
          <w:fldChar w:fldCharType="separate"/>
        </w:r>
        <w:r w:rsidR="006F1E59">
          <w:rPr>
            <w:noProof/>
            <w:webHidden/>
          </w:rPr>
          <w:t>3</w:t>
        </w:r>
        <w:r w:rsidR="006F1E59">
          <w:rPr>
            <w:noProof/>
            <w:webHidden/>
          </w:rPr>
          <w:fldChar w:fldCharType="end"/>
        </w:r>
      </w:hyperlink>
    </w:p>
    <w:p w14:paraId="22784151" w14:textId="77777777" w:rsidR="006F1E59" w:rsidRDefault="00D42AAE">
      <w:pPr>
        <w:pStyle w:val="31"/>
        <w:tabs>
          <w:tab w:val="right" w:leader="dot" w:pos="8296"/>
        </w:tabs>
        <w:rPr>
          <w:rFonts w:asciiTheme="minorHAnsi" w:eastAsiaTheme="minorEastAsia" w:hAnsiTheme="minorHAnsi" w:cstheme="minorBidi"/>
          <w:noProof/>
        </w:rPr>
      </w:pPr>
      <w:hyperlink w:anchor="_Toc410986051"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eastAsia="標楷體" w:hint="eastAsia"/>
            <w:noProof/>
          </w:rPr>
          <w:t>馬卡龍的由來</w:t>
        </w:r>
        <w:r w:rsidR="006F1E59">
          <w:rPr>
            <w:noProof/>
            <w:webHidden/>
          </w:rPr>
          <w:tab/>
        </w:r>
        <w:r w:rsidR="006F1E59">
          <w:rPr>
            <w:noProof/>
            <w:webHidden/>
          </w:rPr>
          <w:fldChar w:fldCharType="begin"/>
        </w:r>
        <w:r w:rsidR="006F1E59">
          <w:rPr>
            <w:noProof/>
            <w:webHidden/>
          </w:rPr>
          <w:instrText xml:space="preserve"> PAGEREF _Toc410986051 \h </w:instrText>
        </w:r>
        <w:r w:rsidR="006F1E59">
          <w:rPr>
            <w:noProof/>
            <w:webHidden/>
          </w:rPr>
        </w:r>
        <w:r w:rsidR="006F1E59">
          <w:rPr>
            <w:noProof/>
            <w:webHidden/>
          </w:rPr>
          <w:fldChar w:fldCharType="separate"/>
        </w:r>
        <w:r w:rsidR="006F1E59">
          <w:rPr>
            <w:noProof/>
            <w:webHidden/>
          </w:rPr>
          <w:t>3</w:t>
        </w:r>
        <w:r w:rsidR="006F1E59">
          <w:rPr>
            <w:noProof/>
            <w:webHidden/>
          </w:rPr>
          <w:fldChar w:fldCharType="end"/>
        </w:r>
      </w:hyperlink>
    </w:p>
    <w:p w14:paraId="7A6E7AF1" w14:textId="77777777" w:rsidR="006F1E59" w:rsidRDefault="00D42AAE">
      <w:pPr>
        <w:pStyle w:val="31"/>
        <w:tabs>
          <w:tab w:val="right" w:leader="dot" w:pos="8296"/>
        </w:tabs>
        <w:rPr>
          <w:rFonts w:asciiTheme="minorHAnsi" w:eastAsiaTheme="minorEastAsia" w:hAnsiTheme="minorHAnsi" w:cstheme="minorBidi"/>
          <w:noProof/>
        </w:rPr>
      </w:pPr>
      <w:hyperlink w:anchor="_Toc410986052" w:history="1">
        <w:r w:rsidR="006F1E59" w:rsidRPr="00010065">
          <w:rPr>
            <w:rStyle w:val="af4"/>
            <w:rFonts w:eastAsia="標楷體"/>
            <w:noProof/>
          </w:rPr>
          <w:t>(</w:t>
        </w:r>
        <w:r w:rsidR="006F1E59" w:rsidRPr="00010065">
          <w:rPr>
            <w:rStyle w:val="af4"/>
            <w:rFonts w:eastAsia="標楷體" w:hint="eastAsia"/>
            <w:noProof/>
          </w:rPr>
          <w:t>二</w:t>
        </w:r>
        <w:r w:rsidR="006F1E59" w:rsidRPr="00010065">
          <w:rPr>
            <w:rStyle w:val="af4"/>
            <w:rFonts w:eastAsia="標楷體"/>
            <w:noProof/>
          </w:rPr>
          <w:t>)Pierre Herme</w:t>
        </w:r>
        <w:r w:rsidR="006F1E59" w:rsidRPr="00010065">
          <w:rPr>
            <w:rStyle w:val="af4"/>
            <w:rFonts w:eastAsia="標楷體" w:hint="eastAsia"/>
            <w:noProof/>
          </w:rPr>
          <w:t>馬卡龍大師</w:t>
        </w:r>
        <w:r w:rsidR="006F1E59">
          <w:rPr>
            <w:noProof/>
            <w:webHidden/>
          </w:rPr>
          <w:tab/>
        </w:r>
        <w:r w:rsidR="006F1E59">
          <w:rPr>
            <w:noProof/>
            <w:webHidden/>
          </w:rPr>
          <w:fldChar w:fldCharType="begin"/>
        </w:r>
        <w:r w:rsidR="006F1E59">
          <w:rPr>
            <w:noProof/>
            <w:webHidden/>
          </w:rPr>
          <w:instrText xml:space="preserve"> PAGEREF _Toc410986052 \h </w:instrText>
        </w:r>
        <w:r w:rsidR="006F1E59">
          <w:rPr>
            <w:noProof/>
            <w:webHidden/>
          </w:rPr>
        </w:r>
        <w:r w:rsidR="006F1E59">
          <w:rPr>
            <w:noProof/>
            <w:webHidden/>
          </w:rPr>
          <w:fldChar w:fldCharType="separate"/>
        </w:r>
        <w:r w:rsidR="006F1E59">
          <w:rPr>
            <w:noProof/>
            <w:webHidden/>
          </w:rPr>
          <w:t>3</w:t>
        </w:r>
        <w:r w:rsidR="006F1E59">
          <w:rPr>
            <w:noProof/>
            <w:webHidden/>
          </w:rPr>
          <w:fldChar w:fldCharType="end"/>
        </w:r>
      </w:hyperlink>
    </w:p>
    <w:p w14:paraId="7B6F6A6E" w14:textId="77777777" w:rsidR="006F1E59" w:rsidRDefault="00D42AAE">
      <w:pPr>
        <w:pStyle w:val="31"/>
        <w:tabs>
          <w:tab w:val="right" w:leader="dot" w:pos="8296"/>
        </w:tabs>
        <w:rPr>
          <w:rFonts w:asciiTheme="minorHAnsi" w:eastAsiaTheme="minorEastAsia" w:hAnsiTheme="minorHAnsi" w:cstheme="minorBidi"/>
          <w:noProof/>
        </w:rPr>
      </w:pPr>
      <w:hyperlink w:anchor="_Toc410986053" w:history="1">
        <w:r w:rsidR="006F1E59" w:rsidRPr="00010065">
          <w:rPr>
            <w:rStyle w:val="af4"/>
            <w:rFonts w:eastAsia="標楷體"/>
            <w:noProof/>
          </w:rPr>
          <w:t>(</w:t>
        </w:r>
        <w:r w:rsidR="006F1E59" w:rsidRPr="00010065">
          <w:rPr>
            <w:rStyle w:val="af4"/>
            <w:rFonts w:eastAsia="標楷體" w:hint="eastAsia"/>
            <w:noProof/>
          </w:rPr>
          <w:t>三</w:t>
        </w:r>
        <w:r w:rsidR="006F1E59" w:rsidRPr="00010065">
          <w:rPr>
            <w:rStyle w:val="af4"/>
            <w:rFonts w:eastAsia="標楷體"/>
            <w:noProof/>
          </w:rPr>
          <w:t>)</w:t>
        </w:r>
        <w:r w:rsidR="006F1E59" w:rsidRPr="00010065">
          <w:rPr>
            <w:rStyle w:val="af4"/>
            <w:rFonts w:eastAsia="標楷體" w:hint="eastAsia"/>
            <w:noProof/>
          </w:rPr>
          <w:t>馬卡龍的種類</w:t>
        </w:r>
        <w:r w:rsidR="006F1E59">
          <w:rPr>
            <w:noProof/>
            <w:webHidden/>
          </w:rPr>
          <w:tab/>
        </w:r>
        <w:r w:rsidR="006F1E59">
          <w:rPr>
            <w:noProof/>
            <w:webHidden/>
          </w:rPr>
          <w:fldChar w:fldCharType="begin"/>
        </w:r>
        <w:r w:rsidR="006F1E59">
          <w:rPr>
            <w:noProof/>
            <w:webHidden/>
          </w:rPr>
          <w:instrText xml:space="preserve"> PAGEREF _Toc410986053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7C52F9F7" w14:textId="77777777" w:rsidR="006F1E59" w:rsidRDefault="00D42AAE">
      <w:pPr>
        <w:pStyle w:val="21"/>
        <w:tabs>
          <w:tab w:val="right" w:leader="dot" w:pos="8296"/>
        </w:tabs>
        <w:rPr>
          <w:rFonts w:asciiTheme="minorHAnsi" w:eastAsiaTheme="minorEastAsia" w:hAnsiTheme="minorHAnsi" w:cstheme="minorBidi"/>
          <w:noProof/>
        </w:rPr>
      </w:pPr>
      <w:hyperlink w:anchor="_Toc410986054" w:history="1">
        <w:r w:rsidR="006F1E59" w:rsidRPr="00010065">
          <w:rPr>
            <w:rStyle w:val="af4"/>
            <w:rFonts w:eastAsia="標楷體" w:hint="eastAsia"/>
            <w:noProof/>
          </w:rPr>
          <w:t>三、製作馬卡龍相關原料</w:t>
        </w:r>
        <w:r w:rsidR="006F1E59">
          <w:rPr>
            <w:noProof/>
            <w:webHidden/>
          </w:rPr>
          <w:tab/>
        </w:r>
        <w:r w:rsidR="006F1E59">
          <w:rPr>
            <w:noProof/>
            <w:webHidden/>
          </w:rPr>
          <w:fldChar w:fldCharType="begin"/>
        </w:r>
        <w:r w:rsidR="006F1E59">
          <w:rPr>
            <w:noProof/>
            <w:webHidden/>
          </w:rPr>
          <w:instrText xml:space="preserve"> PAGEREF _Toc410986054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164C6A40" w14:textId="77777777" w:rsidR="006F1E59" w:rsidRDefault="00D42AAE">
      <w:pPr>
        <w:pStyle w:val="31"/>
        <w:tabs>
          <w:tab w:val="right" w:leader="dot" w:pos="8296"/>
        </w:tabs>
        <w:rPr>
          <w:rFonts w:asciiTheme="minorHAnsi" w:eastAsiaTheme="minorEastAsia" w:hAnsiTheme="minorHAnsi" w:cstheme="minorBidi"/>
          <w:noProof/>
        </w:rPr>
      </w:pPr>
      <w:hyperlink w:anchor="_Toc410986055"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eastAsia="標楷體" w:hint="eastAsia"/>
            <w:noProof/>
          </w:rPr>
          <w:t>杏仁粉</w:t>
        </w:r>
        <w:r w:rsidR="006F1E59">
          <w:rPr>
            <w:noProof/>
            <w:webHidden/>
          </w:rPr>
          <w:tab/>
        </w:r>
        <w:r w:rsidR="006F1E59">
          <w:rPr>
            <w:noProof/>
            <w:webHidden/>
          </w:rPr>
          <w:fldChar w:fldCharType="begin"/>
        </w:r>
        <w:r w:rsidR="006F1E59">
          <w:rPr>
            <w:noProof/>
            <w:webHidden/>
          </w:rPr>
          <w:instrText xml:space="preserve"> PAGEREF _Toc410986055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0C94D3EC" w14:textId="77777777" w:rsidR="006F1E59" w:rsidRDefault="00D42AAE">
      <w:pPr>
        <w:pStyle w:val="31"/>
        <w:tabs>
          <w:tab w:val="right" w:leader="dot" w:pos="8296"/>
        </w:tabs>
        <w:rPr>
          <w:rFonts w:asciiTheme="minorHAnsi" w:eastAsiaTheme="minorEastAsia" w:hAnsiTheme="minorHAnsi" w:cstheme="minorBidi"/>
          <w:noProof/>
        </w:rPr>
      </w:pPr>
      <w:hyperlink w:anchor="_Toc410986056" w:history="1">
        <w:r w:rsidR="006F1E59" w:rsidRPr="00010065">
          <w:rPr>
            <w:rStyle w:val="af4"/>
            <w:rFonts w:eastAsia="標楷體"/>
            <w:noProof/>
          </w:rPr>
          <w:t>(</w:t>
        </w:r>
        <w:r w:rsidR="006F1E59" w:rsidRPr="00010065">
          <w:rPr>
            <w:rStyle w:val="af4"/>
            <w:rFonts w:eastAsia="標楷體" w:hint="eastAsia"/>
            <w:noProof/>
          </w:rPr>
          <w:t>二</w:t>
        </w:r>
        <w:r w:rsidR="006F1E59" w:rsidRPr="00010065">
          <w:rPr>
            <w:rStyle w:val="af4"/>
            <w:rFonts w:eastAsia="標楷體"/>
            <w:noProof/>
          </w:rPr>
          <w:t>)</w:t>
        </w:r>
        <w:r w:rsidR="006F1E59" w:rsidRPr="00010065">
          <w:rPr>
            <w:rStyle w:val="af4"/>
            <w:rFonts w:eastAsia="標楷體" w:hint="eastAsia"/>
            <w:noProof/>
          </w:rPr>
          <w:t>純糖粉</w:t>
        </w:r>
        <w:r w:rsidR="006F1E59">
          <w:rPr>
            <w:noProof/>
            <w:webHidden/>
          </w:rPr>
          <w:tab/>
        </w:r>
        <w:r w:rsidR="006F1E59">
          <w:rPr>
            <w:noProof/>
            <w:webHidden/>
          </w:rPr>
          <w:fldChar w:fldCharType="begin"/>
        </w:r>
        <w:r w:rsidR="006F1E59">
          <w:rPr>
            <w:noProof/>
            <w:webHidden/>
          </w:rPr>
          <w:instrText xml:space="preserve"> PAGEREF _Toc410986056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4492C0D4" w14:textId="77777777" w:rsidR="006F1E59" w:rsidRDefault="00D42AAE">
      <w:pPr>
        <w:pStyle w:val="31"/>
        <w:tabs>
          <w:tab w:val="right" w:leader="dot" w:pos="8296"/>
        </w:tabs>
        <w:rPr>
          <w:rFonts w:asciiTheme="minorHAnsi" w:eastAsiaTheme="minorEastAsia" w:hAnsiTheme="minorHAnsi" w:cstheme="minorBidi"/>
          <w:noProof/>
        </w:rPr>
      </w:pPr>
      <w:hyperlink w:anchor="_Toc410986057" w:history="1">
        <w:r w:rsidR="006F1E59" w:rsidRPr="00010065">
          <w:rPr>
            <w:rStyle w:val="af4"/>
            <w:rFonts w:eastAsia="標楷體"/>
            <w:noProof/>
          </w:rPr>
          <w:t>(</w:t>
        </w:r>
        <w:r w:rsidR="006F1E59" w:rsidRPr="00010065">
          <w:rPr>
            <w:rStyle w:val="af4"/>
            <w:rFonts w:eastAsia="標楷體" w:hint="eastAsia"/>
            <w:noProof/>
          </w:rPr>
          <w:t>三</w:t>
        </w:r>
        <w:r w:rsidR="006F1E59" w:rsidRPr="00010065">
          <w:rPr>
            <w:rStyle w:val="af4"/>
            <w:rFonts w:eastAsia="標楷體"/>
            <w:noProof/>
          </w:rPr>
          <w:t>)</w:t>
        </w:r>
        <w:r w:rsidR="006F1E59" w:rsidRPr="00010065">
          <w:rPr>
            <w:rStyle w:val="af4"/>
            <w:rFonts w:eastAsia="標楷體" w:hint="eastAsia"/>
            <w:noProof/>
          </w:rPr>
          <w:t>蛋白</w:t>
        </w:r>
        <w:r w:rsidR="006F1E59">
          <w:rPr>
            <w:noProof/>
            <w:webHidden/>
          </w:rPr>
          <w:tab/>
        </w:r>
        <w:r w:rsidR="006F1E59">
          <w:rPr>
            <w:noProof/>
            <w:webHidden/>
          </w:rPr>
          <w:fldChar w:fldCharType="begin"/>
        </w:r>
        <w:r w:rsidR="006F1E59">
          <w:rPr>
            <w:noProof/>
            <w:webHidden/>
          </w:rPr>
          <w:instrText xml:space="preserve"> PAGEREF _Toc410986057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4CFC526B" w14:textId="77777777" w:rsidR="006F1E59" w:rsidRDefault="00D42AAE">
      <w:pPr>
        <w:pStyle w:val="31"/>
        <w:tabs>
          <w:tab w:val="right" w:leader="dot" w:pos="8296"/>
        </w:tabs>
        <w:rPr>
          <w:rFonts w:asciiTheme="minorHAnsi" w:eastAsiaTheme="minorEastAsia" w:hAnsiTheme="minorHAnsi" w:cstheme="minorBidi"/>
          <w:noProof/>
        </w:rPr>
      </w:pPr>
      <w:hyperlink w:anchor="_Toc410986058" w:history="1">
        <w:r w:rsidR="006F1E59" w:rsidRPr="00010065">
          <w:rPr>
            <w:rStyle w:val="af4"/>
            <w:rFonts w:eastAsia="標楷體"/>
            <w:noProof/>
          </w:rPr>
          <w:t>(</w:t>
        </w:r>
        <w:r w:rsidR="006F1E59" w:rsidRPr="00010065">
          <w:rPr>
            <w:rStyle w:val="af4"/>
            <w:rFonts w:eastAsia="標楷體" w:hint="eastAsia"/>
            <w:noProof/>
          </w:rPr>
          <w:t>四</w:t>
        </w:r>
        <w:r w:rsidR="006F1E59" w:rsidRPr="00010065">
          <w:rPr>
            <w:rStyle w:val="af4"/>
            <w:rFonts w:eastAsia="標楷體"/>
            <w:noProof/>
          </w:rPr>
          <w:t>)</w:t>
        </w:r>
        <w:r w:rsidR="006F1E59" w:rsidRPr="00010065">
          <w:rPr>
            <w:rStyle w:val="af4"/>
            <w:rFonts w:eastAsia="標楷體" w:hint="eastAsia"/>
            <w:noProof/>
          </w:rPr>
          <w:t>細砂糖</w:t>
        </w:r>
        <w:r w:rsidR="006F1E59">
          <w:rPr>
            <w:noProof/>
            <w:webHidden/>
          </w:rPr>
          <w:tab/>
        </w:r>
        <w:r w:rsidR="006F1E59">
          <w:rPr>
            <w:noProof/>
            <w:webHidden/>
          </w:rPr>
          <w:fldChar w:fldCharType="begin"/>
        </w:r>
        <w:r w:rsidR="006F1E59">
          <w:rPr>
            <w:noProof/>
            <w:webHidden/>
          </w:rPr>
          <w:instrText xml:space="preserve"> PAGEREF _Toc410986058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06F29EB4" w14:textId="77777777" w:rsidR="006F1E59" w:rsidRDefault="00D42AAE">
      <w:pPr>
        <w:pStyle w:val="21"/>
        <w:tabs>
          <w:tab w:val="right" w:leader="dot" w:pos="8296"/>
        </w:tabs>
        <w:rPr>
          <w:rFonts w:asciiTheme="minorHAnsi" w:eastAsiaTheme="minorEastAsia" w:hAnsiTheme="minorHAnsi" w:cstheme="minorBidi"/>
          <w:noProof/>
        </w:rPr>
      </w:pPr>
      <w:hyperlink w:anchor="_Toc410986059" w:history="1">
        <w:r w:rsidR="006F1E59" w:rsidRPr="00010065">
          <w:rPr>
            <w:rStyle w:val="af4"/>
            <w:rFonts w:ascii="標楷體" w:eastAsia="標楷體" w:hAnsi="標楷體" w:hint="eastAsia"/>
            <w:noProof/>
          </w:rPr>
          <w:t>四、</w:t>
        </w:r>
        <w:r w:rsidR="006F1E59" w:rsidRPr="00010065">
          <w:rPr>
            <w:rStyle w:val="af4"/>
            <w:rFonts w:eastAsia="標楷體" w:cs="新細明體" w:hint="eastAsia"/>
            <w:bCs/>
            <w:noProof/>
            <w:kern w:val="0"/>
          </w:rPr>
          <w:t>咖哩相關文獻探討</w:t>
        </w:r>
        <w:r w:rsidR="006F1E59">
          <w:rPr>
            <w:noProof/>
            <w:webHidden/>
          </w:rPr>
          <w:tab/>
        </w:r>
        <w:r w:rsidR="006F1E59">
          <w:rPr>
            <w:noProof/>
            <w:webHidden/>
          </w:rPr>
          <w:fldChar w:fldCharType="begin"/>
        </w:r>
        <w:r w:rsidR="006F1E59">
          <w:rPr>
            <w:noProof/>
            <w:webHidden/>
          </w:rPr>
          <w:instrText xml:space="preserve"> PAGEREF _Toc410986059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24BF0BFA" w14:textId="77777777" w:rsidR="006F1E59" w:rsidRDefault="00D42AAE">
      <w:pPr>
        <w:pStyle w:val="31"/>
        <w:tabs>
          <w:tab w:val="right" w:leader="dot" w:pos="8296"/>
        </w:tabs>
        <w:rPr>
          <w:rFonts w:asciiTheme="minorHAnsi" w:eastAsiaTheme="minorEastAsia" w:hAnsiTheme="minorHAnsi" w:cstheme="minorBidi"/>
          <w:noProof/>
        </w:rPr>
      </w:pPr>
      <w:hyperlink w:anchor="_Toc410986060"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ascii="標楷體" w:eastAsia="標楷體" w:hAnsi="標楷體" w:hint="eastAsia"/>
            <w:noProof/>
          </w:rPr>
          <w:t>咖哩的由來</w:t>
        </w:r>
        <w:r w:rsidR="006F1E59">
          <w:rPr>
            <w:noProof/>
            <w:webHidden/>
          </w:rPr>
          <w:tab/>
        </w:r>
        <w:r w:rsidR="006F1E59">
          <w:rPr>
            <w:noProof/>
            <w:webHidden/>
          </w:rPr>
          <w:fldChar w:fldCharType="begin"/>
        </w:r>
        <w:r w:rsidR="006F1E59">
          <w:rPr>
            <w:noProof/>
            <w:webHidden/>
          </w:rPr>
          <w:instrText xml:space="preserve"> PAGEREF _Toc410986060 \h </w:instrText>
        </w:r>
        <w:r w:rsidR="006F1E59">
          <w:rPr>
            <w:noProof/>
            <w:webHidden/>
          </w:rPr>
        </w:r>
        <w:r w:rsidR="006F1E59">
          <w:rPr>
            <w:noProof/>
            <w:webHidden/>
          </w:rPr>
          <w:fldChar w:fldCharType="separate"/>
        </w:r>
        <w:r w:rsidR="006F1E59">
          <w:rPr>
            <w:noProof/>
            <w:webHidden/>
          </w:rPr>
          <w:t>4</w:t>
        </w:r>
        <w:r w:rsidR="006F1E59">
          <w:rPr>
            <w:noProof/>
            <w:webHidden/>
          </w:rPr>
          <w:fldChar w:fldCharType="end"/>
        </w:r>
      </w:hyperlink>
    </w:p>
    <w:p w14:paraId="503B2C38" w14:textId="77777777" w:rsidR="006F1E59" w:rsidRDefault="00D42AAE">
      <w:pPr>
        <w:pStyle w:val="31"/>
        <w:tabs>
          <w:tab w:val="right" w:leader="dot" w:pos="8296"/>
        </w:tabs>
        <w:rPr>
          <w:rFonts w:asciiTheme="minorHAnsi" w:eastAsiaTheme="minorEastAsia" w:hAnsiTheme="minorHAnsi" w:cstheme="minorBidi"/>
          <w:noProof/>
        </w:rPr>
      </w:pPr>
      <w:hyperlink w:anchor="_Toc410986061" w:history="1">
        <w:r w:rsidR="006F1E59" w:rsidRPr="00010065">
          <w:rPr>
            <w:rStyle w:val="af4"/>
            <w:rFonts w:eastAsia="標楷體"/>
            <w:noProof/>
            <w:kern w:val="0"/>
          </w:rPr>
          <w:t>(</w:t>
        </w:r>
        <w:r w:rsidR="006F1E59" w:rsidRPr="00010065">
          <w:rPr>
            <w:rStyle w:val="af4"/>
            <w:rFonts w:eastAsia="標楷體" w:hint="eastAsia"/>
            <w:noProof/>
            <w:kern w:val="0"/>
          </w:rPr>
          <w:t>二</w:t>
        </w:r>
        <w:r w:rsidR="006F1E59" w:rsidRPr="00010065">
          <w:rPr>
            <w:rStyle w:val="af4"/>
            <w:rFonts w:eastAsia="標楷體"/>
            <w:noProof/>
            <w:kern w:val="0"/>
          </w:rPr>
          <w:t>)</w:t>
        </w:r>
        <w:r w:rsidR="006F1E59" w:rsidRPr="00010065">
          <w:rPr>
            <w:rStyle w:val="af4"/>
            <w:rFonts w:eastAsia="標楷體" w:hint="eastAsia"/>
            <w:noProof/>
            <w:kern w:val="0"/>
          </w:rPr>
          <w:t>咖哩的起源</w:t>
        </w:r>
        <w:r w:rsidR="006F1E59">
          <w:rPr>
            <w:noProof/>
            <w:webHidden/>
          </w:rPr>
          <w:tab/>
        </w:r>
        <w:r w:rsidR="006F1E59">
          <w:rPr>
            <w:noProof/>
            <w:webHidden/>
          </w:rPr>
          <w:fldChar w:fldCharType="begin"/>
        </w:r>
        <w:r w:rsidR="006F1E59">
          <w:rPr>
            <w:noProof/>
            <w:webHidden/>
          </w:rPr>
          <w:instrText xml:space="preserve"> PAGEREF _Toc410986061 \h </w:instrText>
        </w:r>
        <w:r w:rsidR="006F1E59">
          <w:rPr>
            <w:noProof/>
            <w:webHidden/>
          </w:rPr>
        </w:r>
        <w:r w:rsidR="006F1E59">
          <w:rPr>
            <w:noProof/>
            <w:webHidden/>
          </w:rPr>
          <w:fldChar w:fldCharType="separate"/>
        </w:r>
        <w:r w:rsidR="006F1E59">
          <w:rPr>
            <w:noProof/>
            <w:webHidden/>
          </w:rPr>
          <w:t>5</w:t>
        </w:r>
        <w:r w:rsidR="006F1E59">
          <w:rPr>
            <w:noProof/>
            <w:webHidden/>
          </w:rPr>
          <w:fldChar w:fldCharType="end"/>
        </w:r>
      </w:hyperlink>
    </w:p>
    <w:p w14:paraId="091C353E" w14:textId="77777777" w:rsidR="006F1E59" w:rsidRDefault="00D42AAE">
      <w:pPr>
        <w:pStyle w:val="21"/>
        <w:tabs>
          <w:tab w:val="right" w:leader="dot" w:pos="8296"/>
        </w:tabs>
        <w:rPr>
          <w:rFonts w:asciiTheme="minorHAnsi" w:eastAsiaTheme="minorEastAsia" w:hAnsiTheme="minorHAnsi" w:cstheme="minorBidi"/>
          <w:noProof/>
        </w:rPr>
      </w:pPr>
      <w:hyperlink w:anchor="_Toc410986062" w:history="1">
        <w:r w:rsidR="006F1E59" w:rsidRPr="00010065">
          <w:rPr>
            <w:rStyle w:val="af4"/>
            <w:rFonts w:eastAsia="標楷體" w:hint="eastAsia"/>
            <w:noProof/>
          </w:rPr>
          <w:t>五、感官品評之描述分析</w:t>
        </w:r>
        <w:r w:rsidR="006F1E59">
          <w:rPr>
            <w:noProof/>
            <w:webHidden/>
          </w:rPr>
          <w:tab/>
        </w:r>
        <w:r w:rsidR="006F1E59">
          <w:rPr>
            <w:noProof/>
            <w:webHidden/>
          </w:rPr>
          <w:fldChar w:fldCharType="begin"/>
        </w:r>
        <w:r w:rsidR="006F1E59">
          <w:rPr>
            <w:noProof/>
            <w:webHidden/>
          </w:rPr>
          <w:instrText xml:space="preserve"> PAGEREF _Toc410986062 \h </w:instrText>
        </w:r>
        <w:r w:rsidR="006F1E59">
          <w:rPr>
            <w:noProof/>
            <w:webHidden/>
          </w:rPr>
        </w:r>
        <w:r w:rsidR="006F1E59">
          <w:rPr>
            <w:noProof/>
            <w:webHidden/>
          </w:rPr>
          <w:fldChar w:fldCharType="separate"/>
        </w:r>
        <w:r w:rsidR="006F1E59">
          <w:rPr>
            <w:noProof/>
            <w:webHidden/>
          </w:rPr>
          <w:t>5</w:t>
        </w:r>
        <w:r w:rsidR="006F1E59">
          <w:rPr>
            <w:noProof/>
            <w:webHidden/>
          </w:rPr>
          <w:fldChar w:fldCharType="end"/>
        </w:r>
      </w:hyperlink>
    </w:p>
    <w:p w14:paraId="1A333749" w14:textId="77777777" w:rsidR="006F1E59" w:rsidRDefault="00D42AAE">
      <w:pPr>
        <w:pStyle w:val="11"/>
        <w:rPr>
          <w:rFonts w:asciiTheme="minorHAnsi" w:eastAsiaTheme="minorEastAsia" w:hAnsiTheme="minorHAnsi" w:cstheme="minorBidi"/>
          <w:noProof/>
        </w:rPr>
      </w:pPr>
      <w:hyperlink w:anchor="_Toc410986063" w:history="1">
        <w:r w:rsidR="006F1E59" w:rsidRPr="00010065">
          <w:rPr>
            <w:rStyle w:val="af4"/>
            <w:rFonts w:eastAsia="標楷體" w:hint="eastAsia"/>
            <w:noProof/>
          </w:rPr>
          <w:t>參、專題製作</w:t>
        </w:r>
        <w:r w:rsidR="006F1E59">
          <w:rPr>
            <w:noProof/>
            <w:webHidden/>
          </w:rPr>
          <w:tab/>
        </w:r>
        <w:r w:rsidR="006F1E59">
          <w:rPr>
            <w:noProof/>
            <w:webHidden/>
          </w:rPr>
          <w:fldChar w:fldCharType="begin"/>
        </w:r>
        <w:r w:rsidR="006F1E59">
          <w:rPr>
            <w:noProof/>
            <w:webHidden/>
          </w:rPr>
          <w:instrText xml:space="preserve"> PAGEREF _Toc410986063 \h </w:instrText>
        </w:r>
        <w:r w:rsidR="006F1E59">
          <w:rPr>
            <w:noProof/>
            <w:webHidden/>
          </w:rPr>
        </w:r>
        <w:r w:rsidR="006F1E59">
          <w:rPr>
            <w:noProof/>
            <w:webHidden/>
          </w:rPr>
          <w:fldChar w:fldCharType="separate"/>
        </w:r>
        <w:r w:rsidR="006F1E59">
          <w:rPr>
            <w:noProof/>
            <w:webHidden/>
          </w:rPr>
          <w:t>5</w:t>
        </w:r>
        <w:r w:rsidR="006F1E59">
          <w:rPr>
            <w:noProof/>
            <w:webHidden/>
          </w:rPr>
          <w:fldChar w:fldCharType="end"/>
        </w:r>
      </w:hyperlink>
    </w:p>
    <w:p w14:paraId="39DCA1FE" w14:textId="77777777" w:rsidR="006F1E59" w:rsidRDefault="00D42AAE">
      <w:pPr>
        <w:pStyle w:val="21"/>
        <w:tabs>
          <w:tab w:val="right" w:leader="dot" w:pos="8296"/>
        </w:tabs>
        <w:rPr>
          <w:rFonts w:asciiTheme="minorHAnsi" w:eastAsiaTheme="minorEastAsia" w:hAnsiTheme="minorHAnsi" w:cstheme="minorBidi"/>
          <w:noProof/>
        </w:rPr>
      </w:pPr>
      <w:hyperlink w:anchor="_Toc410986064" w:history="1">
        <w:r w:rsidR="006F1E59" w:rsidRPr="00010065">
          <w:rPr>
            <w:rStyle w:val="af4"/>
            <w:rFonts w:eastAsia="標楷體" w:hint="eastAsia"/>
            <w:noProof/>
          </w:rPr>
          <w:t>一、研究對象</w:t>
        </w:r>
        <w:r w:rsidR="006F1E59">
          <w:rPr>
            <w:noProof/>
            <w:webHidden/>
          </w:rPr>
          <w:tab/>
        </w:r>
        <w:r w:rsidR="006F1E59">
          <w:rPr>
            <w:noProof/>
            <w:webHidden/>
          </w:rPr>
          <w:fldChar w:fldCharType="begin"/>
        </w:r>
        <w:r w:rsidR="006F1E59">
          <w:rPr>
            <w:noProof/>
            <w:webHidden/>
          </w:rPr>
          <w:instrText xml:space="preserve"> PAGEREF _Toc410986064 \h </w:instrText>
        </w:r>
        <w:r w:rsidR="006F1E59">
          <w:rPr>
            <w:noProof/>
            <w:webHidden/>
          </w:rPr>
        </w:r>
        <w:r w:rsidR="006F1E59">
          <w:rPr>
            <w:noProof/>
            <w:webHidden/>
          </w:rPr>
          <w:fldChar w:fldCharType="separate"/>
        </w:r>
        <w:r w:rsidR="006F1E59">
          <w:rPr>
            <w:noProof/>
            <w:webHidden/>
          </w:rPr>
          <w:t>5</w:t>
        </w:r>
        <w:r w:rsidR="006F1E59">
          <w:rPr>
            <w:noProof/>
            <w:webHidden/>
          </w:rPr>
          <w:fldChar w:fldCharType="end"/>
        </w:r>
      </w:hyperlink>
    </w:p>
    <w:p w14:paraId="603F6922" w14:textId="77777777" w:rsidR="006F1E59" w:rsidRDefault="00D42AAE">
      <w:pPr>
        <w:pStyle w:val="21"/>
        <w:tabs>
          <w:tab w:val="right" w:leader="dot" w:pos="8296"/>
        </w:tabs>
        <w:rPr>
          <w:rFonts w:asciiTheme="minorHAnsi" w:eastAsiaTheme="minorEastAsia" w:hAnsiTheme="minorHAnsi" w:cstheme="minorBidi"/>
          <w:noProof/>
        </w:rPr>
      </w:pPr>
      <w:hyperlink w:anchor="_Toc410986065" w:history="1">
        <w:r w:rsidR="006F1E59" w:rsidRPr="00010065">
          <w:rPr>
            <w:rStyle w:val="af4"/>
            <w:rFonts w:eastAsia="標楷體" w:hint="eastAsia"/>
            <w:noProof/>
          </w:rPr>
          <w:t>二、研究方法</w:t>
        </w:r>
        <w:r w:rsidR="006F1E59">
          <w:rPr>
            <w:noProof/>
            <w:webHidden/>
          </w:rPr>
          <w:tab/>
        </w:r>
        <w:r w:rsidR="006F1E59">
          <w:rPr>
            <w:noProof/>
            <w:webHidden/>
          </w:rPr>
          <w:fldChar w:fldCharType="begin"/>
        </w:r>
        <w:r w:rsidR="006F1E59">
          <w:rPr>
            <w:noProof/>
            <w:webHidden/>
          </w:rPr>
          <w:instrText xml:space="preserve"> PAGEREF _Toc410986065 \h </w:instrText>
        </w:r>
        <w:r w:rsidR="006F1E59">
          <w:rPr>
            <w:noProof/>
            <w:webHidden/>
          </w:rPr>
        </w:r>
        <w:r w:rsidR="006F1E59">
          <w:rPr>
            <w:noProof/>
            <w:webHidden/>
          </w:rPr>
          <w:fldChar w:fldCharType="separate"/>
        </w:r>
        <w:r w:rsidR="006F1E59">
          <w:rPr>
            <w:noProof/>
            <w:webHidden/>
          </w:rPr>
          <w:t>5</w:t>
        </w:r>
        <w:r w:rsidR="006F1E59">
          <w:rPr>
            <w:noProof/>
            <w:webHidden/>
          </w:rPr>
          <w:fldChar w:fldCharType="end"/>
        </w:r>
      </w:hyperlink>
    </w:p>
    <w:p w14:paraId="7BB131B6" w14:textId="77777777" w:rsidR="006F1E59" w:rsidRDefault="00D42AAE">
      <w:pPr>
        <w:pStyle w:val="21"/>
        <w:tabs>
          <w:tab w:val="right" w:leader="dot" w:pos="8296"/>
        </w:tabs>
        <w:rPr>
          <w:rFonts w:asciiTheme="minorHAnsi" w:eastAsiaTheme="minorEastAsia" w:hAnsiTheme="minorHAnsi" w:cstheme="minorBidi"/>
          <w:noProof/>
        </w:rPr>
      </w:pPr>
      <w:hyperlink w:anchor="_Toc410986066" w:history="1">
        <w:r w:rsidR="006F1E59" w:rsidRPr="00010065">
          <w:rPr>
            <w:rStyle w:val="af4"/>
            <w:rFonts w:eastAsia="標楷體" w:hint="eastAsia"/>
            <w:noProof/>
          </w:rPr>
          <w:t>三、專題製作架構</w:t>
        </w:r>
        <w:r w:rsidR="006F1E59">
          <w:rPr>
            <w:noProof/>
            <w:webHidden/>
          </w:rPr>
          <w:tab/>
        </w:r>
        <w:r w:rsidR="006F1E59">
          <w:rPr>
            <w:noProof/>
            <w:webHidden/>
          </w:rPr>
          <w:fldChar w:fldCharType="begin"/>
        </w:r>
        <w:r w:rsidR="006F1E59">
          <w:rPr>
            <w:noProof/>
            <w:webHidden/>
          </w:rPr>
          <w:instrText xml:space="preserve"> PAGEREF _Toc410986066 \h </w:instrText>
        </w:r>
        <w:r w:rsidR="006F1E59">
          <w:rPr>
            <w:noProof/>
            <w:webHidden/>
          </w:rPr>
        </w:r>
        <w:r w:rsidR="006F1E59">
          <w:rPr>
            <w:noProof/>
            <w:webHidden/>
          </w:rPr>
          <w:fldChar w:fldCharType="separate"/>
        </w:r>
        <w:r w:rsidR="006F1E59">
          <w:rPr>
            <w:noProof/>
            <w:webHidden/>
          </w:rPr>
          <w:t>5</w:t>
        </w:r>
        <w:r w:rsidR="006F1E59">
          <w:rPr>
            <w:noProof/>
            <w:webHidden/>
          </w:rPr>
          <w:fldChar w:fldCharType="end"/>
        </w:r>
      </w:hyperlink>
    </w:p>
    <w:p w14:paraId="57CD16B1" w14:textId="77777777" w:rsidR="006F1E59" w:rsidRDefault="00D42AAE">
      <w:pPr>
        <w:pStyle w:val="21"/>
        <w:tabs>
          <w:tab w:val="right" w:leader="dot" w:pos="8296"/>
        </w:tabs>
        <w:rPr>
          <w:rFonts w:asciiTheme="minorHAnsi" w:eastAsiaTheme="minorEastAsia" w:hAnsiTheme="minorHAnsi" w:cstheme="minorBidi"/>
          <w:noProof/>
        </w:rPr>
      </w:pPr>
      <w:hyperlink w:anchor="_Toc410986067" w:history="1">
        <w:r w:rsidR="006F1E59" w:rsidRPr="00010065">
          <w:rPr>
            <w:rStyle w:val="af4"/>
            <w:rFonts w:eastAsia="標楷體" w:hint="eastAsia"/>
            <w:noProof/>
          </w:rPr>
          <w:t>四、專題實作使用器具、設備及材料</w:t>
        </w:r>
        <w:r w:rsidR="006F1E59">
          <w:rPr>
            <w:noProof/>
            <w:webHidden/>
          </w:rPr>
          <w:tab/>
        </w:r>
        <w:r w:rsidR="006F1E59">
          <w:rPr>
            <w:noProof/>
            <w:webHidden/>
          </w:rPr>
          <w:fldChar w:fldCharType="begin"/>
        </w:r>
        <w:r w:rsidR="006F1E59">
          <w:rPr>
            <w:noProof/>
            <w:webHidden/>
          </w:rPr>
          <w:instrText xml:space="preserve"> PAGEREF _Toc410986067 \h </w:instrText>
        </w:r>
        <w:r w:rsidR="006F1E59">
          <w:rPr>
            <w:noProof/>
            <w:webHidden/>
          </w:rPr>
        </w:r>
        <w:r w:rsidR="006F1E59">
          <w:rPr>
            <w:noProof/>
            <w:webHidden/>
          </w:rPr>
          <w:fldChar w:fldCharType="separate"/>
        </w:r>
        <w:r w:rsidR="006F1E59">
          <w:rPr>
            <w:noProof/>
            <w:webHidden/>
          </w:rPr>
          <w:t>6</w:t>
        </w:r>
        <w:r w:rsidR="006F1E59">
          <w:rPr>
            <w:noProof/>
            <w:webHidden/>
          </w:rPr>
          <w:fldChar w:fldCharType="end"/>
        </w:r>
      </w:hyperlink>
    </w:p>
    <w:p w14:paraId="71EC5CA3" w14:textId="77777777" w:rsidR="006F1E59" w:rsidRDefault="00D42AAE">
      <w:pPr>
        <w:pStyle w:val="31"/>
        <w:tabs>
          <w:tab w:val="right" w:leader="dot" w:pos="8296"/>
        </w:tabs>
        <w:rPr>
          <w:rFonts w:asciiTheme="minorHAnsi" w:eastAsiaTheme="minorEastAsia" w:hAnsiTheme="minorHAnsi" w:cstheme="minorBidi"/>
          <w:noProof/>
        </w:rPr>
      </w:pPr>
      <w:hyperlink w:anchor="_Toc410986068"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eastAsia="標楷體" w:hint="eastAsia"/>
            <w:noProof/>
          </w:rPr>
          <w:t>專題實作使用器具</w:t>
        </w:r>
        <w:r w:rsidR="006F1E59" w:rsidRPr="00010065">
          <w:rPr>
            <w:rStyle w:val="af4"/>
            <w:rFonts w:eastAsia="標楷體"/>
            <w:noProof/>
          </w:rPr>
          <w:t>/</w:t>
        </w:r>
        <w:r w:rsidR="006F1E59" w:rsidRPr="00010065">
          <w:rPr>
            <w:rStyle w:val="af4"/>
            <w:rFonts w:eastAsia="標楷體" w:hint="eastAsia"/>
            <w:noProof/>
          </w:rPr>
          <w:t>設備</w:t>
        </w:r>
        <w:r w:rsidR="006F1E59">
          <w:rPr>
            <w:noProof/>
            <w:webHidden/>
          </w:rPr>
          <w:tab/>
        </w:r>
        <w:r w:rsidR="006F1E59">
          <w:rPr>
            <w:noProof/>
            <w:webHidden/>
          </w:rPr>
          <w:fldChar w:fldCharType="begin"/>
        </w:r>
        <w:r w:rsidR="006F1E59">
          <w:rPr>
            <w:noProof/>
            <w:webHidden/>
          </w:rPr>
          <w:instrText xml:space="preserve"> PAGEREF _Toc410986068 \h </w:instrText>
        </w:r>
        <w:r w:rsidR="006F1E59">
          <w:rPr>
            <w:noProof/>
            <w:webHidden/>
          </w:rPr>
        </w:r>
        <w:r w:rsidR="006F1E59">
          <w:rPr>
            <w:noProof/>
            <w:webHidden/>
          </w:rPr>
          <w:fldChar w:fldCharType="separate"/>
        </w:r>
        <w:r w:rsidR="006F1E59">
          <w:rPr>
            <w:noProof/>
            <w:webHidden/>
          </w:rPr>
          <w:t>6</w:t>
        </w:r>
        <w:r w:rsidR="006F1E59">
          <w:rPr>
            <w:noProof/>
            <w:webHidden/>
          </w:rPr>
          <w:fldChar w:fldCharType="end"/>
        </w:r>
      </w:hyperlink>
    </w:p>
    <w:p w14:paraId="13AADF57" w14:textId="77777777" w:rsidR="006F1E59" w:rsidRDefault="00D42AAE">
      <w:pPr>
        <w:pStyle w:val="31"/>
        <w:tabs>
          <w:tab w:val="right" w:leader="dot" w:pos="8296"/>
        </w:tabs>
        <w:rPr>
          <w:rFonts w:asciiTheme="minorHAnsi" w:eastAsiaTheme="minorEastAsia" w:hAnsiTheme="minorHAnsi" w:cstheme="minorBidi"/>
          <w:noProof/>
        </w:rPr>
      </w:pPr>
      <w:hyperlink w:anchor="_Toc410986069" w:history="1">
        <w:r w:rsidR="006F1E59" w:rsidRPr="00010065">
          <w:rPr>
            <w:rStyle w:val="af4"/>
            <w:rFonts w:eastAsia="標楷體"/>
            <w:noProof/>
          </w:rPr>
          <w:t>(</w:t>
        </w:r>
        <w:r w:rsidR="006F1E59" w:rsidRPr="00010065">
          <w:rPr>
            <w:rStyle w:val="af4"/>
            <w:rFonts w:eastAsia="標楷體" w:hint="eastAsia"/>
            <w:noProof/>
          </w:rPr>
          <w:t>二</w:t>
        </w:r>
        <w:r w:rsidR="006F1E59" w:rsidRPr="00010065">
          <w:rPr>
            <w:rStyle w:val="af4"/>
            <w:rFonts w:eastAsia="標楷體"/>
            <w:noProof/>
          </w:rPr>
          <w:t>)</w:t>
        </w:r>
        <w:r w:rsidR="006F1E59" w:rsidRPr="00010065">
          <w:rPr>
            <w:rStyle w:val="af4"/>
            <w:rFonts w:eastAsia="標楷體" w:hint="eastAsia"/>
            <w:noProof/>
          </w:rPr>
          <w:t>專題實作材料</w:t>
        </w:r>
        <w:r w:rsidR="006F1E59">
          <w:rPr>
            <w:noProof/>
            <w:webHidden/>
          </w:rPr>
          <w:tab/>
        </w:r>
        <w:r w:rsidR="006F1E59">
          <w:rPr>
            <w:noProof/>
            <w:webHidden/>
          </w:rPr>
          <w:fldChar w:fldCharType="begin"/>
        </w:r>
        <w:r w:rsidR="006F1E59">
          <w:rPr>
            <w:noProof/>
            <w:webHidden/>
          </w:rPr>
          <w:instrText xml:space="preserve"> PAGEREF _Toc410986069 \h </w:instrText>
        </w:r>
        <w:r w:rsidR="006F1E59">
          <w:rPr>
            <w:noProof/>
            <w:webHidden/>
          </w:rPr>
        </w:r>
        <w:r w:rsidR="006F1E59">
          <w:rPr>
            <w:noProof/>
            <w:webHidden/>
          </w:rPr>
          <w:fldChar w:fldCharType="separate"/>
        </w:r>
        <w:r w:rsidR="006F1E59">
          <w:rPr>
            <w:noProof/>
            <w:webHidden/>
          </w:rPr>
          <w:t>7</w:t>
        </w:r>
        <w:r w:rsidR="006F1E59">
          <w:rPr>
            <w:noProof/>
            <w:webHidden/>
          </w:rPr>
          <w:fldChar w:fldCharType="end"/>
        </w:r>
      </w:hyperlink>
    </w:p>
    <w:p w14:paraId="1D46C57A" w14:textId="77777777" w:rsidR="006F1E59" w:rsidRDefault="00D42AAE">
      <w:pPr>
        <w:pStyle w:val="21"/>
        <w:tabs>
          <w:tab w:val="right" w:leader="dot" w:pos="8296"/>
        </w:tabs>
        <w:rPr>
          <w:rFonts w:asciiTheme="minorHAnsi" w:eastAsiaTheme="minorEastAsia" w:hAnsiTheme="minorHAnsi" w:cstheme="minorBidi"/>
          <w:noProof/>
        </w:rPr>
      </w:pPr>
      <w:hyperlink w:anchor="_Toc410986070" w:history="1">
        <w:r w:rsidR="006F1E59" w:rsidRPr="00010065">
          <w:rPr>
            <w:rStyle w:val="af4"/>
            <w:rFonts w:eastAsia="標楷體" w:hint="eastAsia"/>
            <w:noProof/>
          </w:rPr>
          <w:t>五、專題實作步驟與方法</w:t>
        </w:r>
        <w:r w:rsidR="006F1E59">
          <w:rPr>
            <w:noProof/>
            <w:webHidden/>
          </w:rPr>
          <w:tab/>
        </w:r>
        <w:r w:rsidR="006F1E59">
          <w:rPr>
            <w:noProof/>
            <w:webHidden/>
          </w:rPr>
          <w:fldChar w:fldCharType="begin"/>
        </w:r>
        <w:r w:rsidR="006F1E59">
          <w:rPr>
            <w:noProof/>
            <w:webHidden/>
          </w:rPr>
          <w:instrText xml:space="preserve"> PAGEREF _Toc410986070 \h </w:instrText>
        </w:r>
        <w:r w:rsidR="006F1E59">
          <w:rPr>
            <w:noProof/>
            <w:webHidden/>
          </w:rPr>
        </w:r>
        <w:r w:rsidR="006F1E59">
          <w:rPr>
            <w:noProof/>
            <w:webHidden/>
          </w:rPr>
          <w:fldChar w:fldCharType="separate"/>
        </w:r>
        <w:r w:rsidR="006F1E59">
          <w:rPr>
            <w:noProof/>
            <w:webHidden/>
          </w:rPr>
          <w:t>8</w:t>
        </w:r>
        <w:r w:rsidR="006F1E59">
          <w:rPr>
            <w:noProof/>
            <w:webHidden/>
          </w:rPr>
          <w:fldChar w:fldCharType="end"/>
        </w:r>
      </w:hyperlink>
    </w:p>
    <w:p w14:paraId="3F12ADFD" w14:textId="77777777" w:rsidR="006F1E59" w:rsidRDefault="00D42AAE">
      <w:pPr>
        <w:pStyle w:val="21"/>
        <w:tabs>
          <w:tab w:val="right" w:leader="dot" w:pos="8296"/>
        </w:tabs>
        <w:rPr>
          <w:rFonts w:asciiTheme="minorHAnsi" w:eastAsiaTheme="minorEastAsia" w:hAnsiTheme="minorHAnsi" w:cstheme="minorBidi"/>
          <w:noProof/>
        </w:rPr>
      </w:pPr>
      <w:hyperlink w:anchor="_Toc410986071" w:history="1">
        <w:r w:rsidR="006F1E59" w:rsidRPr="00010065">
          <w:rPr>
            <w:rStyle w:val="af4"/>
            <w:rFonts w:eastAsia="標楷體" w:hint="eastAsia"/>
            <w:noProof/>
          </w:rPr>
          <w:t>六、專題製作</w:t>
        </w:r>
        <w:r w:rsidR="006F1E59">
          <w:rPr>
            <w:noProof/>
            <w:webHidden/>
          </w:rPr>
          <w:tab/>
        </w:r>
        <w:r w:rsidR="006F1E59">
          <w:rPr>
            <w:noProof/>
            <w:webHidden/>
          </w:rPr>
          <w:fldChar w:fldCharType="begin"/>
        </w:r>
        <w:r w:rsidR="006F1E59">
          <w:rPr>
            <w:noProof/>
            <w:webHidden/>
          </w:rPr>
          <w:instrText xml:space="preserve"> PAGEREF _Toc410986071 \h </w:instrText>
        </w:r>
        <w:r w:rsidR="006F1E59">
          <w:rPr>
            <w:noProof/>
            <w:webHidden/>
          </w:rPr>
        </w:r>
        <w:r w:rsidR="006F1E59">
          <w:rPr>
            <w:noProof/>
            <w:webHidden/>
          </w:rPr>
          <w:fldChar w:fldCharType="separate"/>
        </w:r>
        <w:r w:rsidR="006F1E59">
          <w:rPr>
            <w:noProof/>
            <w:webHidden/>
          </w:rPr>
          <w:t>9</w:t>
        </w:r>
        <w:r w:rsidR="006F1E59">
          <w:rPr>
            <w:noProof/>
            <w:webHidden/>
          </w:rPr>
          <w:fldChar w:fldCharType="end"/>
        </w:r>
      </w:hyperlink>
    </w:p>
    <w:p w14:paraId="4AA9A67D" w14:textId="77777777" w:rsidR="006F1E59" w:rsidRDefault="00D42AAE">
      <w:pPr>
        <w:pStyle w:val="31"/>
        <w:tabs>
          <w:tab w:val="right" w:leader="dot" w:pos="8296"/>
        </w:tabs>
        <w:rPr>
          <w:rFonts w:asciiTheme="minorHAnsi" w:eastAsiaTheme="minorEastAsia" w:hAnsiTheme="minorHAnsi" w:cstheme="minorBidi"/>
          <w:noProof/>
        </w:rPr>
      </w:pPr>
      <w:hyperlink w:anchor="_Toc410986072"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eastAsia="標楷體" w:hint="eastAsia"/>
            <w:noProof/>
          </w:rPr>
          <w:t>參考製作馬卡龍配方</w:t>
        </w:r>
        <w:r w:rsidR="006F1E59">
          <w:rPr>
            <w:noProof/>
            <w:webHidden/>
          </w:rPr>
          <w:tab/>
        </w:r>
        <w:r w:rsidR="006F1E59">
          <w:rPr>
            <w:noProof/>
            <w:webHidden/>
          </w:rPr>
          <w:fldChar w:fldCharType="begin"/>
        </w:r>
        <w:r w:rsidR="006F1E59">
          <w:rPr>
            <w:noProof/>
            <w:webHidden/>
          </w:rPr>
          <w:instrText xml:space="preserve"> PAGEREF _Toc410986072 \h </w:instrText>
        </w:r>
        <w:r w:rsidR="006F1E59">
          <w:rPr>
            <w:noProof/>
            <w:webHidden/>
          </w:rPr>
        </w:r>
        <w:r w:rsidR="006F1E59">
          <w:rPr>
            <w:noProof/>
            <w:webHidden/>
          </w:rPr>
          <w:fldChar w:fldCharType="separate"/>
        </w:r>
        <w:r w:rsidR="006F1E59">
          <w:rPr>
            <w:noProof/>
            <w:webHidden/>
          </w:rPr>
          <w:t>9</w:t>
        </w:r>
        <w:r w:rsidR="006F1E59">
          <w:rPr>
            <w:noProof/>
            <w:webHidden/>
          </w:rPr>
          <w:fldChar w:fldCharType="end"/>
        </w:r>
      </w:hyperlink>
    </w:p>
    <w:p w14:paraId="6964F29B" w14:textId="77777777" w:rsidR="006F1E59" w:rsidRDefault="00D42AAE">
      <w:pPr>
        <w:pStyle w:val="31"/>
        <w:tabs>
          <w:tab w:val="right" w:leader="dot" w:pos="8296"/>
        </w:tabs>
        <w:rPr>
          <w:rFonts w:asciiTheme="minorHAnsi" w:eastAsiaTheme="minorEastAsia" w:hAnsiTheme="minorHAnsi" w:cstheme="minorBidi"/>
          <w:noProof/>
        </w:rPr>
      </w:pPr>
      <w:hyperlink w:anchor="_Toc410986073" w:history="1">
        <w:r w:rsidR="006F1E59" w:rsidRPr="00010065">
          <w:rPr>
            <w:rStyle w:val="af4"/>
            <w:rFonts w:eastAsia="標楷體"/>
            <w:noProof/>
          </w:rPr>
          <w:t>(</w:t>
        </w:r>
        <w:r w:rsidR="006F1E59" w:rsidRPr="00010065">
          <w:rPr>
            <w:rStyle w:val="af4"/>
            <w:rFonts w:eastAsia="標楷體" w:hint="eastAsia"/>
            <w:noProof/>
          </w:rPr>
          <w:t>二</w:t>
        </w:r>
        <w:r w:rsidR="006F1E59" w:rsidRPr="00010065">
          <w:rPr>
            <w:rStyle w:val="af4"/>
            <w:rFonts w:eastAsia="標楷體"/>
            <w:noProof/>
          </w:rPr>
          <w:t>)</w:t>
        </w:r>
        <w:r w:rsidR="006F1E59" w:rsidRPr="00010065">
          <w:rPr>
            <w:rStyle w:val="af4"/>
            <w:rFonts w:eastAsia="標楷體" w:hint="eastAsia"/>
            <w:noProof/>
          </w:rPr>
          <w:t>最後實作配方</w:t>
        </w:r>
        <w:r w:rsidR="006F1E59">
          <w:rPr>
            <w:noProof/>
            <w:webHidden/>
          </w:rPr>
          <w:tab/>
        </w:r>
        <w:r w:rsidR="006F1E59">
          <w:rPr>
            <w:noProof/>
            <w:webHidden/>
          </w:rPr>
          <w:fldChar w:fldCharType="begin"/>
        </w:r>
        <w:r w:rsidR="006F1E59">
          <w:rPr>
            <w:noProof/>
            <w:webHidden/>
          </w:rPr>
          <w:instrText xml:space="preserve"> PAGEREF _Toc410986073 \h </w:instrText>
        </w:r>
        <w:r w:rsidR="006F1E59">
          <w:rPr>
            <w:noProof/>
            <w:webHidden/>
          </w:rPr>
        </w:r>
        <w:r w:rsidR="006F1E59">
          <w:rPr>
            <w:noProof/>
            <w:webHidden/>
          </w:rPr>
          <w:fldChar w:fldCharType="separate"/>
        </w:r>
        <w:r w:rsidR="006F1E59">
          <w:rPr>
            <w:noProof/>
            <w:webHidden/>
          </w:rPr>
          <w:t>10</w:t>
        </w:r>
        <w:r w:rsidR="006F1E59">
          <w:rPr>
            <w:noProof/>
            <w:webHidden/>
          </w:rPr>
          <w:fldChar w:fldCharType="end"/>
        </w:r>
      </w:hyperlink>
    </w:p>
    <w:p w14:paraId="60BC2569" w14:textId="77777777" w:rsidR="006F1E59" w:rsidRDefault="00D42AAE">
      <w:pPr>
        <w:pStyle w:val="31"/>
        <w:tabs>
          <w:tab w:val="right" w:leader="dot" w:pos="8296"/>
        </w:tabs>
        <w:rPr>
          <w:rFonts w:asciiTheme="minorHAnsi" w:eastAsiaTheme="minorEastAsia" w:hAnsiTheme="minorHAnsi" w:cstheme="minorBidi"/>
          <w:noProof/>
        </w:rPr>
      </w:pPr>
      <w:hyperlink w:anchor="_Toc410986074" w:history="1">
        <w:r w:rsidR="006F1E59" w:rsidRPr="00010065">
          <w:rPr>
            <w:rStyle w:val="af4"/>
            <w:rFonts w:ascii="標楷體" w:eastAsia="標楷體" w:hAnsi="標楷體"/>
            <w:noProof/>
          </w:rPr>
          <w:t>(</w:t>
        </w:r>
        <w:r w:rsidR="006F1E59" w:rsidRPr="00010065">
          <w:rPr>
            <w:rStyle w:val="af4"/>
            <w:rFonts w:ascii="標楷體" w:eastAsia="標楷體" w:hAnsi="標楷體" w:hint="eastAsia"/>
            <w:noProof/>
          </w:rPr>
          <w:t>三</w:t>
        </w:r>
        <w:r w:rsidR="006F1E59" w:rsidRPr="00010065">
          <w:rPr>
            <w:rStyle w:val="af4"/>
            <w:rFonts w:ascii="標楷體" w:eastAsia="標楷體" w:hAnsi="標楷體"/>
            <w:noProof/>
          </w:rPr>
          <w:t>)</w:t>
        </w:r>
        <w:r w:rsidR="006F1E59" w:rsidRPr="00010065">
          <w:rPr>
            <w:rStyle w:val="af4"/>
            <w:rFonts w:ascii="標楷體" w:eastAsia="標楷體" w:hAnsi="標楷體" w:hint="eastAsia"/>
            <w:noProof/>
          </w:rPr>
          <w:t>實作結果與討論</w:t>
        </w:r>
        <w:r w:rsidR="006F1E59">
          <w:rPr>
            <w:noProof/>
            <w:webHidden/>
          </w:rPr>
          <w:tab/>
        </w:r>
        <w:r w:rsidR="006F1E59">
          <w:rPr>
            <w:noProof/>
            <w:webHidden/>
          </w:rPr>
          <w:fldChar w:fldCharType="begin"/>
        </w:r>
        <w:r w:rsidR="006F1E59">
          <w:rPr>
            <w:noProof/>
            <w:webHidden/>
          </w:rPr>
          <w:instrText xml:space="preserve"> PAGEREF _Toc410986074 \h </w:instrText>
        </w:r>
        <w:r w:rsidR="006F1E59">
          <w:rPr>
            <w:noProof/>
            <w:webHidden/>
          </w:rPr>
        </w:r>
        <w:r w:rsidR="006F1E59">
          <w:rPr>
            <w:noProof/>
            <w:webHidden/>
          </w:rPr>
          <w:fldChar w:fldCharType="separate"/>
        </w:r>
        <w:r w:rsidR="006F1E59">
          <w:rPr>
            <w:noProof/>
            <w:webHidden/>
          </w:rPr>
          <w:t>10</w:t>
        </w:r>
        <w:r w:rsidR="006F1E59">
          <w:rPr>
            <w:noProof/>
            <w:webHidden/>
          </w:rPr>
          <w:fldChar w:fldCharType="end"/>
        </w:r>
      </w:hyperlink>
    </w:p>
    <w:p w14:paraId="2CF405B6" w14:textId="77777777" w:rsidR="006F1E59" w:rsidRDefault="00D42AAE">
      <w:pPr>
        <w:pStyle w:val="21"/>
        <w:tabs>
          <w:tab w:val="right" w:leader="dot" w:pos="8296"/>
        </w:tabs>
        <w:rPr>
          <w:rFonts w:asciiTheme="minorHAnsi" w:eastAsiaTheme="minorEastAsia" w:hAnsiTheme="minorHAnsi" w:cstheme="minorBidi"/>
          <w:noProof/>
        </w:rPr>
      </w:pPr>
      <w:hyperlink w:anchor="_Toc410986075" w:history="1">
        <w:r w:rsidR="006F1E59" w:rsidRPr="00010065">
          <w:rPr>
            <w:rStyle w:val="af4"/>
            <w:rFonts w:eastAsia="標楷體" w:hint="eastAsia"/>
            <w:noProof/>
          </w:rPr>
          <w:t>七、問卷設計</w:t>
        </w:r>
        <w:r w:rsidR="006F1E59">
          <w:rPr>
            <w:noProof/>
            <w:webHidden/>
          </w:rPr>
          <w:tab/>
        </w:r>
        <w:r w:rsidR="006F1E59">
          <w:rPr>
            <w:noProof/>
            <w:webHidden/>
          </w:rPr>
          <w:fldChar w:fldCharType="begin"/>
        </w:r>
        <w:r w:rsidR="006F1E59">
          <w:rPr>
            <w:noProof/>
            <w:webHidden/>
          </w:rPr>
          <w:instrText xml:space="preserve"> PAGEREF _Toc410986075 \h </w:instrText>
        </w:r>
        <w:r w:rsidR="006F1E59">
          <w:rPr>
            <w:noProof/>
            <w:webHidden/>
          </w:rPr>
        </w:r>
        <w:r w:rsidR="006F1E59">
          <w:rPr>
            <w:noProof/>
            <w:webHidden/>
          </w:rPr>
          <w:fldChar w:fldCharType="separate"/>
        </w:r>
        <w:r w:rsidR="006F1E59">
          <w:rPr>
            <w:noProof/>
            <w:webHidden/>
          </w:rPr>
          <w:t>11</w:t>
        </w:r>
        <w:r w:rsidR="006F1E59">
          <w:rPr>
            <w:noProof/>
            <w:webHidden/>
          </w:rPr>
          <w:fldChar w:fldCharType="end"/>
        </w:r>
      </w:hyperlink>
    </w:p>
    <w:p w14:paraId="288BE56B" w14:textId="77777777" w:rsidR="006F1E59" w:rsidRDefault="00D42AAE">
      <w:pPr>
        <w:pStyle w:val="11"/>
        <w:rPr>
          <w:rFonts w:asciiTheme="minorHAnsi" w:eastAsiaTheme="minorEastAsia" w:hAnsiTheme="minorHAnsi" w:cstheme="minorBidi"/>
          <w:noProof/>
        </w:rPr>
      </w:pPr>
      <w:hyperlink w:anchor="_Toc410986076" w:history="1">
        <w:r w:rsidR="006F1E59" w:rsidRPr="00010065">
          <w:rPr>
            <w:rStyle w:val="af4"/>
            <w:rFonts w:eastAsia="標楷體" w:hint="eastAsia"/>
            <w:noProof/>
          </w:rPr>
          <w:t>肆、製作成果</w:t>
        </w:r>
        <w:r w:rsidR="006F1E59">
          <w:rPr>
            <w:noProof/>
            <w:webHidden/>
          </w:rPr>
          <w:tab/>
        </w:r>
        <w:r w:rsidR="006F1E59">
          <w:rPr>
            <w:noProof/>
            <w:webHidden/>
          </w:rPr>
          <w:fldChar w:fldCharType="begin"/>
        </w:r>
        <w:r w:rsidR="006F1E59">
          <w:rPr>
            <w:noProof/>
            <w:webHidden/>
          </w:rPr>
          <w:instrText xml:space="preserve"> PAGEREF _Toc410986076 \h </w:instrText>
        </w:r>
        <w:r w:rsidR="006F1E59">
          <w:rPr>
            <w:noProof/>
            <w:webHidden/>
          </w:rPr>
        </w:r>
        <w:r w:rsidR="006F1E59">
          <w:rPr>
            <w:noProof/>
            <w:webHidden/>
          </w:rPr>
          <w:fldChar w:fldCharType="separate"/>
        </w:r>
        <w:r w:rsidR="006F1E59">
          <w:rPr>
            <w:noProof/>
            <w:webHidden/>
          </w:rPr>
          <w:t>12</w:t>
        </w:r>
        <w:r w:rsidR="006F1E59">
          <w:rPr>
            <w:noProof/>
            <w:webHidden/>
          </w:rPr>
          <w:fldChar w:fldCharType="end"/>
        </w:r>
      </w:hyperlink>
    </w:p>
    <w:p w14:paraId="19ED0C98" w14:textId="77777777" w:rsidR="006F1E59" w:rsidRDefault="00D42AAE">
      <w:pPr>
        <w:pStyle w:val="21"/>
        <w:tabs>
          <w:tab w:val="right" w:leader="dot" w:pos="8296"/>
        </w:tabs>
        <w:rPr>
          <w:rFonts w:asciiTheme="minorHAnsi" w:eastAsiaTheme="minorEastAsia" w:hAnsiTheme="minorHAnsi" w:cstheme="minorBidi"/>
          <w:noProof/>
        </w:rPr>
      </w:pPr>
      <w:hyperlink w:anchor="_Toc410986077" w:history="1">
        <w:r w:rsidR="006F1E59" w:rsidRPr="00010065">
          <w:rPr>
            <w:rStyle w:val="af4"/>
            <w:rFonts w:eastAsia="標楷體" w:hint="eastAsia"/>
            <w:noProof/>
          </w:rPr>
          <w:t>一、受訪者問卷資料次數統計分析</w:t>
        </w:r>
        <w:r w:rsidR="006F1E59">
          <w:rPr>
            <w:noProof/>
            <w:webHidden/>
          </w:rPr>
          <w:tab/>
        </w:r>
        <w:r w:rsidR="006F1E59">
          <w:rPr>
            <w:noProof/>
            <w:webHidden/>
          </w:rPr>
          <w:fldChar w:fldCharType="begin"/>
        </w:r>
        <w:r w:rsidR="006F1E59">
          <w:rPr>
            <w:noProof/>
            <w:webHidden/>
          </w:rPr>
          <w:instrText xml:space="preserve"> PAGEREF _Toc410986077 \h </w:instrText>
        </w:r>
        <w:r w:rsidR="006F1E59">
          <w:rPr>
            <w:noProof/>
            <w:webHidden/>
          </w:rPr>
        </w:r>
        <w:r w:rsidR="006F1E59">
          <w:rPr>
            <w:noProof/>
            <w:webHidden/>
          </w:rPr>
          <w:fldChar w:fldCharType="separate"/>
        </w:r>
        <w:r w:rsidR="006F1E59">
          <w:rPr>
            <w:noProof/>
            <w:webHidden/>
          </w:rPr>
          <w:t>12</w:t>
        </w:r>
        <w:r w:rsidR="006F1E59">
          <w:rPr>
            <w:noProof/>
            <w:webHidden/>
          </w:rPr>
          <w:fldChar w:fldCharType="end"/>
        </w:r>
      </w:hyperlink>
    </w:p>
    <w:p w14:paraId="3608EB13" w14:textId="77777777" w:rsidR="006F1E59" w:rsidRDefault="00D42AAE">
      <w:pPr>
        <w:pStyle w:val="11"/>
        <w:rPr>
          <w:rFonts w:asciiTheme="minorHAnsi" w:eastAsiaTheme="minorEastAsia" w:hAnsiTheme="minorHAnsi" w:cstheme="minorBidi"/>
          <w:noProof/>
        </w:rPr>
      </w:pPr>
      <w:hyperlink w:anchor="_Toc410986078" w:history="1">
        <w:r w:rsidR="006F1E59" w:rsidRPr="00010065">
          <w:rPr>
            <w:rStyle w:val="af4"/>
            <w:rFonts w:eastAsia="標楷體" w:hint="eastAsia"/>
            <w:noProof/>
          </w:rPr>
          <w:t>伍、結論與建議</w:t>
        </w:r>
        <w:r w:rsidR="006F1E59">
          <w:rPr>
            <w:noProof/>
            <w:webHidden/>
          </w:rPr>
          <w:tab/>
        </w:r>
        <w:r w:rsidR="006F1E59">
          <w:rPr>
            <w:noProof/>
            <w:webHidden/>
          </w:rPr>
          <w:fldChar w:fldCharType="begin"/>
        </w:r>
        <w:r w:rsidR="006F1E59">
          <w:rPr>
            <w:noProof/>
            <w:webHidden/>
          </w:rPr>
          <w:instrText xml:space="preserve"> PAGEREF _Toc410986078 \h </w:instrText>
        </w:r>
        <w:r w:rsidR="006F1E59">
          <w:rPr>
            <w:noProof/>
            <w:webHidden/>
          </w:rPr>
        </w:r>
        <w:r w:rsidR="006F1E59">
          <w:rPr>
            <w:noProof/>
            <w:webHidden/>
          </w:rPr>
          <w:fldChar w:fldCharType="separate"/>
        </w:r>
        <w:r w:rsidR="006F1E59">
          <w:rPr>
            <w:noProof/>
            <w:webHidden/>
          </w:rPr>
          <w:t>16</w:t>
        </w:r>
        <w:r w:rsidR="006F1E59">
          <w:rPr>
            <w:noProof/>
            <w:webHidden/>
          </w:rPr>
          <w:fldChar w:fldCharType="end"/>
        </w:r>
      </w:hyperlink>
    </w:p>
    <w:p w14:paraId="0F2F192A" w14:textId="77777777" w:rsidR="006F1E59" w:rsidRDefault="00D42AAE">
      <w:pPr>
        <w:pStyle w:val="21"/>
        <w:tabs>
          <w:tab w:val="right" w:leader="dot" w:pos="8296"/>
        </w:tabs>
        <w:rPr>
          <w:rFonts w:asciiTheme="minorHAnsi" w:eastAsiaTheme="minorEastAsia" w:hAnsiTheme="minorHAnsi" w:cstheme="minorBidi"/>
          <w:noProof/>
        </w:rPr>
      </w:pPr>
      <w:hyperlink w:anchor="_Toc410986079" w:history="1">
        <w:r w:rsidR="006F1E59" w:rsidRPr="00010065">
          <w:rPr>
            <w:rStyle w:val="af4"/>
            <w:rFonts w:eastAsia="標楷體" w:hint="eastAsia"/>
            <w:noProof/>
          </w:rPr>
          <w:t>一、結論</w:t>
        </w:r>
        <w:r w:rsidR="006F1E59">
          <w:rPr>
            <w:noProof/>
            <w:webHidden/>
          </w:rPr>
          <w:tab/>
        </w:r>
        <w:r w:rsidR="006F1E59">
          <w:rPr>
            <w:noProof/>
            <w:webHidden/>
          </w:rPr>
          <w:fldChar w:fldCharType="begin"/>
        </w:r>
        <w:r w:rsidR="006F1E59">
          <w:rPr>
            <w:noProof/>
            <w:webHidden/>
          </w:rPr>
          <w:instrText xml:space="preserve"> PAGEREF _Toc410986079 \h </w:instrText>
        </w:r>
        <w:r w:rsidR="006F1E59">
          <w:rPr>
            <w:noProof/>
            <w:webHidden/>
          </w:rPr>
        </w:r>
        <w:r w:rsidR="006F1E59">
          <w:rPr>
            <w:noProof/>
            <w:webHidden/>
          </w:rPr>
          <w:fldChar w:fldCharType="separate"/>
        </w:r>
        <w:r w:rsidR="006F1E59">
          <w:rPr>
            <w:noProof/>
            <w:webHidden/>
          </w:rPr>
          <w:t>16</w:t>
        </w:r>
        <w:r w:rsidR="006F1E59">
          <w:rPr>
            <w:noProof/>
            <w:webHidden/>
          </w:rPr>
          <w:fldChar w:fldCharType="end"/>
        </w:r>
      </w:hyperlink>
    </w:p>
    <w:p w14:paraId="1CE50AE5" w14:textId="77777777" w:rsidR="006F1E59" w:rsidRDefault="00D42AAE">
      <w:pPr>
        <w:pStyle w:val="31"/>
        <w:tabs>
          <w:tab w:val="right" w:leader="dot" w:pos="8296"/>
        </w:tabs>
        <w:rPr>
          <w:rFonts w:asciiTheme="minorHAnsi" w:eastAsiaTheme="minorEastAsia" w:hAnsiTheme="minorHAnsi" w:cstheme="minorBidi"/>
          <w:noProof/>
        </w:rPr>
      </w:pPr>
      <w:hyperlink w:anchor="_Toc410986080"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eastAsia="標楷體" w:hint="eastAsia"/>
            <w:noProof/>
          </w:rPr>
          <w:t>感官品評之描述分析</w:t>
        </w:r>
        <w:r w:rsidR="006F1E59" w:rsidRPr="00010065">
          <w:rPr>
            <w:rStyle w:val="af4"/>
            <w:rFonts w:eastAsia="標楷體"/>
            <w:noProof/>
          </w:rPr>
          <w:t>(</w:t>
        </w:r>
        <w:r w:rsidR="006F1E59" w:rsidRPr="00010065">
          <w:rPr>
            <w:rStyle w:val="af4"/>
            <w:rFonts w:eastAsia="標楷體" w:hint="eastAsia"/>
            <w:noProof/>
          </w:rPr>
          <w:t>整體</w:t>
        </w:r>
        <w:r w:rsidR="006F1E59" w:rsidRPr="00010065">
          <w:rPr>
            <w:rStyle w:val="af4"/>
            <w:rFonts w:eastAsia="標楷體"/>
            <w:noProof/>
          </w:rPr>
          <w:t>)</w:t>
        </w:r>
        <w:r w:rsidR="006F1E59">
          <w:rPr>
            <w:noProof/>
            <w:webHidden/>
          </w:rPr>
          <w:tab/>
        </w:r>
        <w:r w:rsidR="006F1E59">
          <w:rPr>
            <w:noProof/>
            <w:webHidden/>
          </w:rPr>
          <w:fldChar w:fldCharType="begin"/>
        </w:r>
        <w:r w:rsidR="006F1E59">
          <w:rPr>
            <w:noProof/>
            <w:webHidden/>
          </w:rPr>
          <w:instrText xml:space="preserve"> PAGEREF _Toc410986080 \h </w:instrText>
        </w:r>
        <w:r w:rsidR="006F1E59">
          <w:rPr>
            <w:noProof/>
            <w:webHidden/>
          </w:rPr>
        </w:r>
        <w:r w:rsidR="006F1E59">
          <w:rPr>
            <w:noProof/>
            <w:webHidden/>
          </w:rPr>
          <w:fldChar w:fldCharType="separate"/>
        </w:r>
        <w:r w:rsidR="006F1E59">
          <w:rPr>
            <w:noProof/>
            <w:webHidden/>
          </w:rPr>
          <w:t>16</w:t>
        </w:r>
        <w:r w:rsidR="006F1E59">
          <w:rPr>
            <w:noProof/>
            <w:webHidden/>
          </w:rPr>
          <w:fldChar w:fldCharType="end"/>
        </w:r>
      </w:hyperlink>
    </w:p>
    <w:p w14:paraId="19DFB43B" w14:textId="77777777" w:rsidR="006F1E59" w:rsidRDefault="00D42AAE">
      <w:pPr>
        <w:pStyle w:val="31"/>
        <w:tabs>
          <w:tab w:val="right" w:leader="dot" w:pos="8296"/>
        </w:tabs>
        <w:rPr>
          <w:rFonts w:asciiTheme="minorHAnsi" w:eastAsiaTheme="minorEastAsia" w:hAnsiTheme="minorHAnsi" w:cstheme="minorBidi"/>
          <w:noProof/>
        </w:rPr>
      </w:pPr>
      <w:hyperlink w:anchor="_Toc410986081" w:history="1">
        <w:r w:rsidR="006F1E59" w:rsidRPr="00010065">
          <w:rPr>
            <w:rStyle w:val="af4"/>
            <w:rFonts w:eastAsia="標楷體"/>
            <w:noProof/>
          </w:rPr>
          <w:t>(</w:t>
        </w:r>
        <w:r w:rsidR="006F1E59" w:rsidRPr="00010065">
          <w:rPr>
            <w:rStyle w:val="af4"/>
            <w:rFonts w:eastAsia="標楷體" w:hint="eastAsia"/>
            <w:noProof/>
          </w:rPr>
          <w:t>二</w:t>
        </w:r>
        <w:r w:rsidR="006F1E59" w:rsidRPr="00010065">
          <w:rPr>
            <w:rStyle w:val="af4"/>
            <w:rFonts w:eastAsia="標楷體"/>
            <w:noProof/>
          </w:rPr>
          <w:t xml:space="preserve">) </w:t>
        </w:r>
        <w:r w:rsidR="006F1E59" w:rsidRPr="00010065">
          <w:rPr>
            <w:rStyle w:val="af4"/>
            <w:rFonts w:eastAsia="標楷體" w:hint="eastAsia"/>
            <w:noProof/>
          </w:rPr>
          <w:t>受訪者對本產品吸引度之分析</w:t>
        </w:r>
        <w:r w:rsidR="006F1E59">
          <w:rPr>
            <w:noProof/>
            <w:webHidden/>
          </w:rPr>
          <w:tab/>
        </w:r>
        <w:r w:rsidR="006F1E59">
          <w:rPr>
            <w:noProof/>
            <w:webHidden/>
          </w:rPr>
          <w:fldChar w:fldCharType="begin"/>
        </w:r>
        <w:r w:rsidR="006F1E59">
          <w:rPr>
            <w:noProof/>
            <w:webHidden/>
          </w:rPr>
          <w:instrText xml:space="preserve"> PAGEREF _Toc410986081 \h </w:instrText>
        </w:r>
        <w:r w:rsidR="006F1E59">
          <w:rPr>
            <w:noProof/>
            <w:webHidden/>
          </w:rPr>
        </w:r>
        <w:r w:rsidR="006F1E59">
          <w:rPr>
            <w:noProof/>
            <w:webHidden/>
          </w:rPr>
          <w:fldChar w:fldCharType="separate"/>
        </w:r>
        <w:r w:rsidR="006F1E59">
          <w:rPr>
            <w:noProof/>
            <w:webHidden/>
          </w:rPr>
          <w:t>17</w:t>
        </w:r>
        <w:r w:rsidR="006F1E59">
          <w:rPr>
            <w:noProof/>
            <w:webHidden/>
          </w:rPr>
          <w:fldChar w:fldCharType="end"/>
        </w:r>
      </w:hyperlink>
    </w:p>
    <w:p w14:paraId="36120863" w14:textId="77777777" w:rsidR="006F1E59" w:rsidRDefault="00D42AAE">
      <w:pPr>
        <w:pStyle w:val="21"/>
        <w:tabs>
          <w:tab w:val="right" w:leader="dot" w:pos="8296"/>
        </w:tabs>
        <w:rPr>
          <w:rFonts w:asciiTheme="minorHAnsi" w:eastAsiaTheme="minorEastAsia" w:hAnsiTheme="minorHAnsi" w:cstheme="minorBidi"/>
          <w:noProof/>
        </w:rPr>
      </w:pPr>
      <w:hyperlink w:anchor="_Toc410986082" w:history="1">
        <w:r w:rsidR="006F1E59" w:rsidRPr="00010065">
          <w:rPr>
            <w:rStyle w:val="af4"/>
            <w:rFonts w:eastAsia="標楷體" w:hint="eastAsia"/>
            <w:noProof/>
          </w:rPr>
          <w:t>二、討論與建議</w:t>
        </w:r>
        <w:r w:rsidR="006F1E59">
          <w:rPr>
            <w:noProof/>
            <w:webHidden/>
          </w:rPr>
          <w:tab/>
        </w:r>
        <w:r w:rsidR="006F1E59">
          <w:rPr>
            <w:noProof/>
            <w:webHidden/>
          </w:rPr>
          <w:fldChar w:fldCharType="begin"/>
        </w:r>
        <w:r w:rsidR="006F1E59">
          <w:rPr>
            <w:noProof/>
            <w:webHidden/>
          </w:rPr>
          <w:instrText xml:space="preserve"> PAGEREF _Toc410986082 \h </w:instrText>
        </w:r>
        <w:r w:rsidR="006F1E59">
          <w:rPr>
            <w:noProof/>
            <w:webHidden/>
          </w:rPr>
        </w:r>
        <w:r w:rsidR="006F1E59">
          <w:rPr>
            <w:noProof/>
            <w:webHidden/>
          </w:rPr>
          <w:fldChar w:fldCharType="separate"/>
        </w:r>
        <w:r w:rsidR="006F1E59">
          <w:rPr>
            <w:noProof/>
            <w:webHidden/>
          </w:rPr>
          <w:t>17</w:t>
        </w:r>
        <w:r w:rsidR="006F1E59">
          <w:rPr>
            <w:noProof/>
            <w:webHidden/>
          </w:rPr>
          <w:fldChar w:fldCharType="end"/>
        </w:r>
      </w:hyperlink>
    </w:p>
    <w:p w14:paraId="6CD88658" w14:textId="77777777" w:rsidR="006F1E59" w:rsidRDefault="00D42AAE">
      <w:pPr>
        <w:pStyle w:val="31"/>
        <w:tabs>
          <w:tab w:val="right" w:leader="dot" w:pos="8296"/>
        </w:tabs>
        <w:rPr>
          <w:rFonts w:asciiTheme="minorHAnsi" w:eastAsiaTheme="minorEastAsia" w:hAnsiTheme="minorHAnsi" w:cstheme="minorBidi"/>
          <w:noProof/>
        </w:rPr>
      </w:pPr>
      <w:hyperlink w:anchor="_Toc410986083" w:history="1">
        <w:r w:rsidR="006F1E59" w:rsidRPr="00010065">
          <w:rPr>
            <w:rStyle w:val="af4"/>
            <w:rFonts w:eastAsia="標楷體"/>
            <w:noProof/>
          </w:rPr>
          <w:t>(</w:t>
        </w:r>
        <w:r w:rsidR="006F1E59" w:rsidRPr="00010065">
          <w:rPr>
            <w:rStyle w:val="af4"/>
            <w:rFonts w:eastAsia="標楷體" w:hint="eastAsia"/>
            <w:noProof/>
          </w:rPr>
          <w:t>一</w:t>
        </w:r>
        <w:r w:rsidR="006F1E59" w:rsidRPr="00010065">
          <w:rPr>
            <w:rStyle w:val="af4"/>
            <w:rFonts w:eastAsia="標楷體"/>
            <w:noProof/>
          </w:rPr>
          <w:t>)</w:t>
        </w:r>
        <w:r w:rsidR="006F1E59" w:rsidRPr="00010065">
          <w:rPr>
            <w:rStyle w:val="af4"/>
            <w:rFonts w:eastAsia="標楷體" w:hint="eastAsia"/>
            <w:noProof/>
          </w:rPr>
          <w:t>製作外觀方面</w:t>
        </w:r>
        <w:r w:rsidR="006F1E59">
          <w:rPr>
            <w:noProof/>
            <w:webHidden/>
          </w:rPr>
          <w:tab/>
        </w:r>
        <w:r w:rsidR="006F1E59">
          <w:rPr>
            <w:noProof/>
            <w:webHidden/>
          </w:rPr>
          <w:fldChar w:fldCharType="begin"/>
        </w:r>
        <w:r w:rsidR="006F1E59">
          <w:rPr>
            <w:noProof/>
            <w:webHidden/>
          </w:rPr>
          <w:instrText xml:space="preserve"> PAGEREF _Toc410986083 \h </w:instrText>
        </w:r>
        <w:r w:rsidR="006F1E59">
          <w:rPr>
            <w:noProof/>
            <w:webHidden/>
          </w:rPr>
        </w:r>
        <w:r w:rsidR="006F1E59">
          <w:rPr>
            <w:noProof/>
            <w:webHidden/>
          </w:rPr>
          <w:fldChar w:fldCharType="separate"/>
        </w:r>
        <w:r w:rsidR="006F1E59">
          <w:rPr>
            <w:noProof/>
            <w:webHidden/>
          </w:rPr>
          <w:t>17</w:t>
        </w:r>
        <w:r w:rsidR="006F1E59">
          <w:rPr>
            <w:noProof/>
            <w:webHidden/>
          </w:rPr>
          <w:fldChar w:fldCharType="end"/>
        </w:r>
      </w:hyperlink>
    </w:p>
    <w:p w14:paraId="49A6C9A4" w14:textId="77777777" w:rsidR="006F1E59" w:rsidRDefault="00D42AAE">
      <w:pPr>
        <w:pStyle w:val="31"/>
        <w:tabs>
          <w:tab w:val="right" w:leader="dot" w:pos="8296"/>
        </w:tabs>
        <w:rPr>
          <w:rFonts w:asciiTheme="minorHAnsi" w:eastAsiaTheme="minorEastAsia" w:hAnsiTheme="minorHAnsi" w:cstheme="minorBidi"/>
          <w:noProof/>
        </w:rPr>
      </w:pPr>
      <w:hyperlink w:anchor="_Toc410986084" w:history="1">
        <w:r w:rsidR="006F1E59" w:rsidRPr="00010065">
          <w:rPr>
            <w:rStyle w:val="af4"/>
            <w:rFonts w:eastAsia="標楷體"/>
            <w:noProof/>
          </w:rPr>
          <w:t>(</w:t>
        </w:r>
        <w:r w:rsidR="006F1E59" w:rsidRPr="00010065">
          <w:rPr>
            <w:rStyle w:val="af4"/>
            <w:rFonts w:eastAsia="標楷體" w:hint="eastAsia"/>
            <w:noProof/>
          </w:rPr>
          <w:t>二</w:t>
        </w:r>
        <w:r w:rsidR="006F1E59" w:rsidRPr="00010065">
          <w:rPr>
            <w:rStyle w:val="af4"/>
            <w:rFonts w:eastAsia="標楷體"/>
            <w:noProof/>
          </w:rPr>
          <w:t>)</w:t>
        </w:r>
        <w:r w:rsidR="006F1E59" w:rsidRPr="00010065">
          <w:rPr>
            <w:rStyle w:val="af4"/>
            <w:rFonts w:eastAsia="標楷體" w:hint="eastAsia"/>
            <w:noProof/>
          </w:rPr>
          <w:t>研究範圍及對象</w:t>
        </w:r>
        <w:r w:rsidR="006F1E59">
          <w:rPr>
            <w:noProof/>
            <w:webHidden/>
          </w:rPr>
          <w:tab/>
        </w:r>
        <w:r w:rsidR="006F1E59">
          <w:rPr>
            <w:noProof/>
            <w:webHidden/>
          </w:rPr>
          <w:fldChar w:fldCharType="begin"/>
        </w:r>
        <w:r w:rsidR="006F1E59">
          <w:rPr>
            <w:noProof/>
            <w:webHidden/>
          </w:rPr>
          <w:instrText xml:space="preserve"> PAGEREF _Toc410986084 \h </w:instrText>
        </w:r>
        <w:r w:rsidR="006F1E59">
          <w:rPr>
            <w:noProof/>
            <w:webHidden/>
          </w:rPr>
        </w:r>
        <w:r w:rsidR="006F1E59">
          <w:rPr>
            <w:noProof/>
            <w:webHidden/>
          </w:rPr>
          <w:fldChar w:fldCharType="separate"/>
        </w:r>
        <w:r w:rsidR="006F1E59">
          <w:rPr>
            <w:noProof/>
            <w:webHidden/>
          </w:rPr>
          <w:t>17</w:t>
        </w:r>
        <w:r w:rsidR="006F1E59">
          <w:rPr>
            <w:noProof/>
            <w:webHidden/>
          </w:rPr>
          <w:fldChar w:fldCharType="end"/>
        </w:r>
      </w:hyperlink>
    </w:p>
    <w:p w14:paraId="1E92732B" w14:textId="77777777" w:rsidR="006F1E59" w:rsidRDefault="00D42AAE">
      <w:pPr>
        <w:pStyle w:val="21"/>
        <w:tabs>
          <w:tab w:val="right" w:leader="dot" w:pos="8296"/>
        </w:tabs>
        <w:rPr>
          <w:rFonts w:asciiTheme="minorHAnsi" w:eastAsiaTheme="minorEastAsia" w:hAnsiTheme="minorHAnsi" w:cstheme="minorBidi"/>
          <w:noProof/>
        </w:rPr>
      </w:pPr>
      <w:hyperlink w:anchor="_Toc410986085" w:history="1">
        <w:r w:rsidR="006F1E59" w:rsidRPr="00010065">
          <w:rPr>
            <w:rStyle w:val="af4"/>
            <w:rFonts w:eastAsia="標楷體" w:hint="eastAsia"/>
            <w:noProof/>
          </w:rPr>
          <w:t>三、專題製作心得</w:t>
        </w:r>
        <w:r w:rsidR="006F1E59">
          <w:rPr>
            <w:noProof/>
            <w:webHidden/>
          </w:rPr>
          <w:tab/>
        </w:r>
        <w:r w:rsidR="006F1E59">
          <w:rPr>
            <w:noProof/>
            <w:webHidden/>
          </w:rPr>
          <w:fldChar w:fldCharType="begin"/>
        </w:r>
        <w:r w:rsidR="006F1E59">
          <w:rPr>
            <w:noProof/>
            <w:webHidden/>
          </w:rPr>
          <w:instrText xml:space="preserve"> PAGEREF _Toc410986085 \h </w:instrText>
        </w:r>
        <w:r w:rsidR="006F1E59">
          <w:rPr>
            <w:noProof/>
            <w:webHidden/>
          </w:rPr>
        </w:r>
        <w:r w:rsidR="006F1E59">
          <w:rPr>
            <w:noProof/>
            <w:webHidden/>
          </w:rPr>
          <w:fldChar w:fldCharType="separate"/>
        </w:r>
        <w:r w:rsidR="006F1E59">
          <w:rPr>
            <w:noProof/>
            <w:webHidden/>
          </w:rPr>
          <w:t>17</w:t>
        </w:r>
        <w:r w:rsidR="006F1E59">
          <w:rPr>
            <w:noProof/>
            <w:webHidden/>
          </w:rPr>
          <w:fldChar w:fldCharType="end"/>
        </w:r>
      </w:hyperlink>
    </w:p>
    <w:p w14:paraId="7359033F" w14:textId="77777777" w:rsidR="006F1E59" w:rsidRDefault="00D42AAE">
      <w:pPr>
        <w:pStyle w:val="11"/>
        <w:rPr>
          <w:rFonts w:asciiTheme="minorHAnsi" w:eastAsiaTheme="minorEastAsia" w:hAnsiTheme="minorHAnsi" w:cstheme="minorBidi"/>
          <w:noProof/>
        </w:rPr>
      </w:pPr>
      <w:hyperlink w:anchor="_Toc410986086" w:history="1">
        <w:r w:rsidR="006F1E59" w:rsidRPr="00010065">
          <w:rPr>
            <w:rStyle w:val="af4"/>
            <w:rFonts w:eastAsia="標楷體" w:hint="eastAsia"/>
            <w:noProof/>
          </w:rPr>
          <w:t>陸、參考文獻</w:t>
        </w:r>
        <w:r w:rsidR="006F1E59">
          <w:rPr>
            <w:noProof/>
            <w:webHidden/>
          </w:rPr>
          <w:tab/>
        </w:r>
        <w:r w:rsidR="006F1E59">
          <w:rPr>
            <w:noProof/>
            <w:webHidden/>
          </w:rPr>
          <w:fldChar w:fldCharType="begin"/>
        </w:r>
        <w:r w:rsidR="006F1E59">
          <w:rPr>
            <w:noProof/>
            <w:webHidden/>
          </w:rPr>
          <w:instrText xml:space="preserve"> PAGEREF _Toc410986086 \h </w:instrText>
        </w:r>
        <w:r w:rsidR="006F1E59">
          <w:rPr>
            <w:noProof/>
            <w:webHidden/>
          </w:rPr>
        </w:r>
        <w:r w:rsidR="006F1E59">
          <w:rPr>
            <w:noProof/>
            <w:webHidden/>
          </w:rPr>
          <w:fldChar w:fldCharType="separate"/>
        </w:r>
        <w:r w:rsidR="006F1E59">
          <w:rPr>
            <w:noProof/>
            <w:webHidden/>
          </w:rPr>
          <w:t>18</w:t>
        </w:r>
        <w:r w:rsidR="006F1E59">
          <w:rPr>
            <w:noProof/>
            <w:webHidden/>
          </w:rPr>
          <w:fldChar w:fldCharType="end"/>
        </w:r>
      </w:hyperlink>
    </w:p>
    <w:p w14:paraId="37FAAE04" w14:textId="77777777" w:rsidR="00E46A43" w:rsidRPr="003E404B" w:rsidRDefault="006357BB" w:rsidP="00F36AE1">
      <w:pPr>
        <w:widowControl/>
        <w:rPr>
          <w:rFonts w:eastAsia="標楷體"/>
          <w:szCs w:val="24"/>
        </w:rPr>
      </w:pPr>
      <w:r w:rsidRPr="00C400F5">
        <w:rPr>
          <w:rFonts w:eastAsia="標楷體"/>
          <w:szCs w:val="24"/>
        </w:rPr>
        <w:fldChar w:fldCharType="end"/>
      </w:r>
    </w:p>
    <w:p w14:paraId="26F2A28D" w14:textId="77777777" w:rsidR="00E46A43" w:rsidRPr="003E404B" w:rsidRDefault="00E46A43" w:rsidP="00F36AE1">
      <w:pPr>
        <w:widowControl/>
        <w:rPr>
          <w:rFonts w:eastAsia="標楷體"/>
          <w:szCs w:val="24"/>
        </w:rPr>
      </w:pPr>
      <w:r w:rsidRPr="003E404B">
        <w:rPr>
          <w:rFonts w:eastAsia="標楷體"/>
          <w:szCs w:val="24"/>
        </w:rPr>
        <w:br w:type="page"/>
      </w:r>
    </w:p>
    <w:p w14:paraId="4552BF8F" w14:textId="77777777" w:rsidR="00373EAB" w:rsidRPr="003E404B" w:rsidRDefault="00373EAB" w:rsidP="00D72DAC">
      <w:pPr>
        <w:widowControl/>
        <w:jc w:val="center"/>
        <w:outlineLvl w:val="0"/>
        <w:rPr>
          <w:rFonts w:eastAsia="標楷體"/>
          <w:sz w:val="32"/>
          <w:szCs w:val="32"/>
        </w:rPr>
      </w:pPr>
      <w:bookmarkStart w:id="3" w:name="_Toc383899134"/>
      <w:bookmarkStart w:id="4" w:name="_Toc410986039"/>
      <w:r w:rsidRPr="003E404B">
        <w:rPr>
          <w:rFonts w:eastAsia="標楷體"/>
          <w:sz w:val="32"/>
          <w:szCs w:val="32"/>
        </w:rPr>
        <w:lastRenderedPageBreak/>
        <w:t>圖目錄</w:t>
      </w:r>
      <w:bookmarkEnd w:id="3"/>
      <w:bookmarkEnd w:id="4"/>
    </w:p>
    <w:commentRangeStart w:id="5"/>
    <w:p w14:paraId="241A5D93" w14:textId="77777777" w:rsidR="00C931ED" w:rsidRDefault="006357BB">
      <w:pPr>
        <w:pStyle w:val="af6"/>
        <w:tabs>
          <w:tab w:val="right" w:leader="dot" w:pos="8296"/>
        </w:tabs>
        <w:ind w:left="1440" w:hanging="480"/>
        <w:rPr>
          <w:rFonts w:asciiTheme="minorHAnsi" w:eastAsiaTheme="minorEastAsia" w:hAnsiTheme="minorHAnsi" w:cstheme="minorBidi"/>
          <w:noProof/>
        </w:rPr>
      </w:pPr>
      <w:r w:rsidRPr="00BF6626">
        <w:rPr>
          <w:szCs w:val="24"/>
        </w:rPr>
        <w:fldChar w:fldCharType="begin"/>
      </w:r>
      <w:r w:rsidR="00742E83" w:rsidRPr="00BF6626">
        <w:rPr>
          <w:szCs w:val="24"/>
        </w:rPr>
        <w:instrText xml:space="preserve"> TOC \h \z \c "</w:instrText>
      </w:r>
      <w:r w:rsidR="00742E83" w:rsidRPr="00BF6626">
        <w:rPr>
          <w:szCs w:val="24"/>
        </w:rPr>
        <w:instrText>圖</w:instrText>
      </w:r>
      <w:r w:rsidR="00742E83" w:rsidRPr="00BF6626">
        <w:rPr>
          <w:szCs w:val="24"/>
        </w:rPr>
        <w:instrText xml:space="preserve">" </w:instrText>
      </w:r>
      <w:r w:rsidRPr="00BF6626">
        <w:rPr>
          <w:szCs w:val="24"/>
        </w:rPr>
        <w:fldChar w:fldCharType="separate"/>
      </w:r>
      <w:hyperlink w:anchor="_Toc410847302" w:history="1">
        <w:r w:rsidR="00C931ED" w:rsidRPr="00E75737">
          <w:rPr>
            <w:rStyle w:val="af4"/>
            <w:rFonts w:hint="eastAsia"/>
            <w:noProof/>
          </w:rPr>
          <w:t>圖</w:t>
        </w:r>
        <w:r w:rsidR="00C931ED" w:rsidRPr="00E75737">
          <w:rPr>
            <w:rStyle w:val="af4"/>
            <w:noProof/>
          </w:rPr>
          <w:t xml:space="preserve"> 3-1</w:t>
        </w:r>
        <w:r w:rsidR="00C931ED" w:rsidRPr="00E75737">
          <w:rPr>
            <w:rStyle w:val="af4"/>
            <w:rFonts w:hint="eastAsia"/>
            <w:noProof/>
          </w:rPr>
          <w:t>製作流程圖</w:t>
        </w:r>
        <w:r w:rsidR="00C931ED">
          <w:rPr>
            <w:noProof/>
            <w:webHidden/>
          </w:rPr>
          <w:tab/>
        </w:r>
        <w:r w:rsidR="00C931ED">
          <w:rPr>
            <w:noProof/>
            <w:webHidden/>
          </w:rPr>
          <w:fldChar w:fldCharType="begin"/>
        </w:r>
        <w:r w:rsidR="00C931ED">
          <w:rPr>
            <w:noProof/>
            <w:webHidden/>
          </w:rPr>
          <w:instrText xml:space="preserve"> PAGEREF _Toc410847302 \h </w:instrText>
        </w:r>
        <w:r w:rsidR="00C931ED">
          <w:rPr>
            <w:noProof/>
            <w:webHidden/>
          </w:rPr>
        </w:r>
        <w:r w:rsidR="00C931ED">
          <w:rPr>
            <w:noProof/>
            <w:webHidden/>
          </w:rPr>
          <w:fldChar w:fldCharType="separate"/>
        </w:r>
        <w:r w:rsidR="00C931ED">
          <w:rPr>
            <w:noProof/>
            <w:webHidden/>
          </w:rPr>
          <w:t>2</w:t>
        </w:r>
        <w:r w:rsidR="00C931ED">
          <w:rPr>
            <w:noProof/>
            <w:webHidden/>
          </w:rPr>
          <w:fldChar w:fldCharType="end"/>
        </w:r>
      </w:hyperlink>
    </w:p>
    <w:p w14:paraId="22849B42"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03" w:history="1">
        <w:r w:rsidR="00C931ED" w:rsidRPr="00E75737">
          <w:rPr>
            <w:rStyle w:val="af4"/>
            <w:rFonts w:hint="eastAsia"/>
            <w:noProof/>
          </w:rPr>
          <w:t>圖</w:t>
        </w:r>
        <w:r w:rsidR="00C931ED" w:rsidRPr="00E75737">
          <w:rPr>
            <w:rStyle w:val="af4"/>
            <w:noProof/>
          </w:rPr>
          <w:t xml:space="preserve"> 3-2</w:t>
        </w:r>
        <w:r w:rsidR="00C931ED" w:rsidRPr="00E75737">
          <w:rPr>
            <w:rStyle w:val="af4"/>
            <w:rFonts w:ascii="標楷體" w:hAnsi="標楷體" w:hint="eastAsia"/>
            <w:noProof/>
          </w:rPr>
          <w:t>製作架構圖</w:t>
        </w:r>
        <w:r w:rsidR="00C931ED">
          <w:rPr>
            <w:noProof/>
            <w:webHidden/>
          </w:rPr>
          <w:tab/>
        </w:r>
        <w:r w:rsidR="00C931ED">
          <w:rPr>
            <w:noProof/>
            <w:webHidden/>
          </w:rPr>
          <w:fldChar w:fldCharType="begin"/>
        </w:r>
        <w:r w:rsidR="00C931ED">
          <w:rPr>
            <w:noProof/>
            <w:webHidden/>
          </w:rPr>
          <w:instrText xml:space="preserve"> PAGEREF _Toc410847303 \h </w:instrText>
        </w:r>
        <w:r w:rsidR="00C931ED">
          <w:rPr>
            <w:noProof/>
            <w:webHidden/>
          </w:rPr>
        </w:r>
        <w:r w:rsidR="00C931ED">
          <w:rPr>
            <w:noProof/>
            <w:webHidden/>
          </w:rPr>
          <w:fldChar w:fldCharType="separate"/>
        </w:r>
        <w:r w:rsidR="00C931ED">
          <w:rPr>
            <w:noProof/>
            <w:webHidden/>
          </w:rPr>
          <w:t>6</w:t>
        </w:r>
        <w:r w:rsidR="00C931ED">
          <w:rPr>
            <w:noProof/>
            <w:webHidden/>
          </w:rPr>
          <w:fldChar w:fldCharType="end"/>
        </w:r>
      </w:hyperlink>
    </w:p>
    <w:p w14:paraId="5444F80F"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04" w:history="1">
        <w:r w:rsidR="00C931ED" w:rsidRPr="00E75737">
          <w:rPr>
            <w:rStyle w:val="af4"/>
            <w:rFonts w:hint="eastAsia"/>
            <w:noProof/>
          </w:rPr>
          <w:t>圖</w:t>
        </w:r>
        <w:r w:rsidR="00C931ED" w:rsidRPr="00E75737">
          <w:rPr>
            <w:rStyle w:val="af4"/>
            <w:noProof/>
          </w:rPr>
          <w:t xml:space="preserve"> 3-3</w:t>
        </w:r>
        <w:r w:rsidR="00C931ED" w:rsidRPr="00E75737">
          <w:rPr>
            <w:rStyle w:val="af4"/>
            <w:rFonts w:hint="eastAsia"/>
            <w:noProof/>
          </w:rPr>
          <w:t>性別的人數統計圖</w:t>
        </w:r>
        <w:r w:rsidR="00C931ED">
          <w:rPr>
            <w:noProof/>
            <w:webHidden/>
          </w:rPr>
          <w:tab/>
        </w:r>
        <w:r w:rsidR="00C931ED">
          <w:rPr>
            <w:noProof/>
            <w:webHidden/>
          </w:rPr>
          <w:fldChar w:fldCharType="begin"/>
        </w:r>
        <w:r w:rsidR="00C931ED">
          <w:rPr>
            <w:noProof/>
            <w:webHidden/>
          </w:rPr>
          <w:instrText xml:space="preserve"> PAGEREF _Toc410847304 \h </w:instrText>
        </w:r>
        <w:r w:rsidR="00C931ED">
          <w:rPr>
            <w:noProof/>
            <w:webHidden/>
          </w:rPr>
        </w:r>
        <w:r w:rsidR="00C931ED">
          <w:rPr>
            <w:noProof/>
            <w:webHidden/>
          </w:rPr>
          <w:fldChar w:fldCharType="separate"/>
        </w:r>
        <w:r w:rsidR="00C931ED">
          <w:rPr>
            <w:noProof/>
            <w:webHidden/>
          </w:rPr>
          <w:t>13</w:t>
        </w:r>
        <w:r w:rsidR="00C931ED">
          <w:rPr>
            <w:noProof/>
            <w:webHidden/>
          </w:rPr>
          <w:fldChar w:fldCharType="end"/>
        </w:r>
      </w:hyperlink>
    </w:p>
    <w:p w14:paraId="74ED436B"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05" w:history="1">
        <w:r w:rsidR="00C931ED" w:rsidRPr="00E75737">
          <w:rPr>
            <w:rStyle w:val="af4"/>
            <w:rFonts w:hint="eastAsia"/>
            <w:noProof/>
          </w:rPr>
          <w:t>圖</w:t>
        </w:r>
        <w:r w:rsidR="00C931ED" w:rsidRPr="00E75737">
          <w:rPr>
            <w:rStyle w:val="af4"/>
            <w:noProof/>
          </w:rPr>
          <w:t xml:space="preserve"> 3-4</w:t>
        </w:r>
        <w:r w:rsidR="00C931ED" w:rsidRPr="00E75737">
          <w:rPr>
            <w:rStyle w:val="af4"/>
            <w:rFonts w:hint="eastAsia"/>
            <w:noProof/>
          </w:rPr>
          <w:t>受訪者對本產品購買意願統計圖</w:t>
        </w:r>
        <w:r w:rsidR="00C931ED">
          <w:rPr>
            <w:noProof/>
            <w:webHidden/>
          </w:rPr>
          <w:tab/>
        </w:r>
        <w:r w:rsidR="00C931ED">
          <w:rPr>
            <w:noProof/>
            <w:webHidden/>
          </w:rPr>
          <w:fldChar w:fldCharType="begin"/>
        </w:r>
        <w:r w:rsidR="00C931ED">
          <w:rPr>
            <w:noProof/>
            <w:webHidden/>
          </w:rPr>
          <w:instrText xml:space="preserve"> PAGEREF _Toc410847305 \h </w:instrText>
        </w:r>
        <w:r w:rsidR="00C931ED">
          <w:rPr>
            <w:noProof/>
            <w:webHidden/>
          </w:rPr>
        </w:r>
        <w:r w:rsidR="00C931ED">
          <w:rPr>
            <w:noProof/>
            <w:webHidden/>
          </w:rPr>
          <w:fldChar w:fldCharType="separate"/>
        </w:r>
        <w:r w:rsidR="00C931ED">
          <w:rPr>
            <w:noProof/>
            <w:webHidden/>
          </w:rPr>
          <w:t>13</w:t>
        </w:r>
        <w:r w:rsidR="00C931ED">
          <w:rPr>
            <w:noProof/>
            <w:webHidden/>
          </w:rPr>
          <w:fldChar w:fldCharType="end"/>
        </w:r>
      </w:hyperlink>
    </w:p>
    <w:p w14:paraId="4D405642"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06" w:history="1">
        <w:r w:rsidR="00C931ED" w:rsidRPr="00E75737">
          <w:rPr>
            <w:rStyle w:val="af4"/>
            <w:rFonts w:hint="eastAsia"/>
            <w:noProof/>
          </w:rPr>
          <w:t>圖</w:t>
        </w:r>
        <w:r w:rsidR="00C931ED" w:rsidRPr="00E75737">
          <w:rPr>
            <w:rStyle w:val="af4"/>
            <w:noProof/>
          </w:rPr>
          <w:t xml:space="preserve"> 3-5</w:t>
        </w:r>
        <w:r w:rsidR="00C931ED" w:rsidRPr="00E75737">
          <w:rPr>
            <w:rStyle w:val="af4"/>
            <w:rFonts w:hint="eastAsia"/>
            <w:noProof/>
          </w:rPr>
          <w:t>男、女生購買</w:t>
        </w:r>
        <w:r w:rsidR="00C931ED" w:rsidRPr="00E75737">
          <w:rPr>
            <w:rStyle w:val="af4"/>
            <w:noProof/>
          </w:rPr>
          <w:t>A</w:t>
        </w:r>
        <w:r w:rsidR="00C931ED" w:rsidRPr="00E75737">
          <w:rPr>
            <w:rStyle w:val="af4"/>
            <w:rFonts w:hint="eastAsia"/>
            <w:noProof/>
          </w:rPr>
          <w:t>、</w:t>
        </w:r>
        <w:r w:rsidR="00C931ED" w:rsidRPr="00E75737">
          <w:rPr>
            <w:rStyle w:val="af4"/>
            <w:noProof/>
          </w:rPr>
          <w:t>B</w:t>
        </w:r>
        <w:r w:rsidR="00C931ED" w:rsidRPr="00E75737">
          <w:rPr>
            <w:rStyle w:val="af4"/>
            <w:rFonts w:hint="eastAsia"/>
            <w:noProof/>
          </w:rPr>
          <w:t>意願統計圖</w:t>
        </w:r>
        <w:r w:rsidR="00C931ED">
          <w:rPr>
            <w:noProof/>
            <w:webHidden/>
          </w:rPr>
          <w:tab/>
        </w:r>
        <w:r w:rsidR="00C931ED">
          <w:rPr>
            <w:noProof/>
            <w:webHidden/>
          </w:rPr>
          <w:fldChar w:fldCharType="begin"/>
        </w:r>
        <w:r w:rsidR="00C931ED">
          <w:rPr>
            <w:noProof/>
            <w:webHidden/>
          </w:rPr>
          <w:instrText xml:space="preserve"> PAGEREF _Toc410847306 \h </w:instrText>
        </w:r>
        <w:r w:rsidR="00C931ED">
          <w:rPr>
            <w:noProof/>
            <w:webHidden/>
          </w:rPr>
        </w:r>
        <w:r w:rsidR="00C931ED">
          <w:rPr>
            <w:noProof/>
            <w:webHidden/>
          </w:rPr>
          <w:fldChar w:fldCharType="separate"/>
        </w:r>
        <w:r w:rsidR="00C931ED">
          <w:rPr>
            <w:noProof/>
            <w:webHidden/>
          </w:rPr>
          <w:t>14</w:t>
        </w:r>
        <w:r w:rsidR="00C931ED">
          <w:rPr>
            <w:noProof/>
            <w:webHidden/>
          </w:rPr>
          <w:fldChar w:fldCharType="end"/>
        </w:r>
      </w:hyperlink>
    </w:p>
    <w:p w14:paraId="3839FB84"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07" w:history="1">
        <w:r w:rsidR="00C931ED" w:rsidRPr="00E75737">
          <w:rPr>
            <w:rStyle w:val="af4"/>
            <w:rFonts w:hint="eastAsia"/>
            <w:noProof/>
          </w:rPr>
          <w:t>圖</w:t>
        </w:r>
        <w:r w:rsidR="00C931ED" w:rsidRPr="00E75737">
          <w:rPr>
            <w:rStyle w:val="af4"/>
            <w:noProof/>
          </w:rPr>
          <w:t xml:space="preserve"> 3-6</w:t>
        </w:r>
        <w:r w:rsidR="00C931ED" w:rsidRPr="00E75737">
          <w:rPr>
            <w:rStyle w:val="af4"/>
            <w:rFonts w:hint="eastAsia"/>
            <w:noProof/>
          </w:rPr>
          <w:t>受訪者對本產品色澤滿意度統計圖</w:t>
        </w:r>
        <w:r w:rsidR="00C931ED">
          <w:rPr>
            <w:noProof/>
            <w:webHidden/>
          </w:rPr>
          <w:tab/>
        </w:r>
        <w:r w:rsidR="00C931ED">
          <w:rPr>
            <w:noProof/>
            <w:webHidden/>
          </w:rPr>
          <w:fldChar w:fldCharType="begin"/>
        </w:r>
        <w:r w:rsidR="00C931ED">
          <w:rPr>
            <w:noProof/>
            <w:webHidden/>
          </w:rPr>
          <w:instrText xml:space="preserve"> PAGEREF _Toc410847307 \h </w:instrText>
        </w:r>
        <w:r w:rsidR="00C931ED">
          <w:rPr>
            <w:noProof/>
            <w:webHidden/>
          </w:rPr>
        </w:r>
        <w:r w:rsidR="00C931ED">
          <w:rPr>
            <w:noProof/>
            <w:webHidden/>
          </w:rPr>
          <w:fldChar w:fldCharType="separate"/>
        </w:r>
        <w:r w:rsidR="00C931ED">
          <w:rPr>
            <w:noProof/>
            <w:webHidden/>
          </w:rPr>
          <w:t>14</w:t>
        </w:r>
        <w:r w:rsidR="00C931ED">
          <w:rPr>
            <w:noProof/>
            <w:webHidden/>
          </w:rPr>
          <w:fldChar w:fldCharType="end"/>
        </w:r>
      </w:hyperlink>
    </w:p>
    <w:p w14:paraId="2372D31E"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08" w:history="1">
        <w:r w:rsidR="00C931ED" w:rsidRPr="00E75737">
          <w:rPr>
            <w:rStyle w:val="af4"/>
            <w:rFonts w:hint="eastAsia"/>
            <w:noProof/>
          </w:rPr>
          <w:t>圖</w:t>
        </w:r>
        <w:r w:rsidR="00C931ED" w:rsidRPr="00E75737">
          <w:rPr>
            <w:rStyle w:val="af4"/>
            <w:noProof/>
          </w:rPr>
          <w:t xml:space="preserve"> 3-7</w:t>
        </w:r>
        <w:r w:rsidR="00C931ED" w:rsidRPr="00E75737">
          <w:rPr>
            <w:rStyle w:val="af4"/>
            <w:rFonts w:hint="eastAsia"/>
            <w:noProof/>
          </w:rPr>
          <w:t>受訪者對本產品香氣滿意度統計圖</w:t>
        </w:r>
        <w:r w:rsidR="00C931ED">
          <w:rPr>
            <w:noProof/>
            <w:webHidden/>
          </w:rPr>
          <w:tab/>
        </w:r>
        <w:r w:rsidR="00C931ED">
          <w:rPr>
            <w:noProof/>
            <w:webHidden/>
          </w:rPr>
          <w:fldChar w:fldCharType="begin"/>
        </w:r>
        <w:r w:rsidR="00C931ED">
          <w:rPr>
            <w:noProof/>
            <w:webHidden/>
          </w:rPr>
          <w:instrText xml:space="preserve"> PAGEREF _Toc410847308 \h </w:instrText>
        </w:r>
        <w:r w:rsidR="00C931ED">
          <w:rPr>
            <w:noProof/>
            <w:webHidden/>
          </w:rPr>
        </w:r>
        <w:r w:rsidR="00C931ED">
          <w:rPr>
            <w:noProof/>
            <w:webHidden/>
          </w:rPr>
          <w:fldChar w:fldCharType="separate"/>
        </w:r>
        <w:r w:rsidR="00C931ED">
          <w:rPr>
            <w:noProof/>
            <w:webHidden/>
          </w:rPr>
          <w:t>15</w:t>
        </w:r>
        <w:r w:rsidR="00C931ED">
          <w:rPr>
            <w:noProof/>
            <w:webHidden/>
          </w:rPr>
          <w:fldChar w:fldCharType="end"/>
        </w:r>
      </w:hyperlink>
    </w:p>
    <w:p w14:paraId="0719E96A"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09" w:history="1">
        <w:r w:rsidR="00C931ED" w:rsidRPr="00E75737">
          <w:rPr>
            <w:rStyle w:val="af4"/>
            <w:rFonts w:hint="eastAsia"/>
            <w:noProof/>
          </w:rPr>
          <w:t>圖</w:t>
        </w:r>
        <w:r w:rsidR="00C931ED" w:rsidRPr="00E75737">
          <w:rPr>
            <w:rStyle w:val="af4"/>
            <w:noProof/>
          </w:rPr>
          <w:t xml:space="preserve"> 3-8</w:t>
        </w:r>
        <w:r w:rsidR="00C931ED" w:rsidRPr="00E75737">
          <w:rPr>
            <w:rStyle w:val="af4"/>
            <w:rFonts w:hint="eastAsia"/>
            <w:noProof/>
          </w:rPr>
          <w:t>受訪者對本產品風味滿意度統計圖</w:t>
        </w:r>
        <w:r w:rsidR="00C931ED">
          <w:rPr>
            <w:noProof/>
            <w:webHidden/>
          </w:rPr>
          <w:tab/>
        </w:r>
        <w:r w:rsidR="00C931ED">
          <w:rPr>
            <w:noProof/>
            <w:webHidden/>
          </w:rPr>
          <w:fldChar w:fldCharType="begin"/>
        </w:r>
        <w:r w:rsidR="00C931ED">
          <w:rPr>
            <w:noProof/>
            <w:webHidden/>
          </w:rPr>
          <w:instrText xml:space="preserve"> PAGEREF _Toc410847309 \h </w:instrText>
        </w:r>
        <w:r w:rsidR="00C931ED">
          <w:rPr>
            <w:noProof/>
            <w:webHidden/>
          </w:rPr>
        </w:r>
        <w:r w:rsidR="00C931ED">
          <w:rPr>
            <w:noProof/>
            <w:webHidden/>
          </w:rPr>
          <w:fldChar w:fldCharType="separate"/>
        </w:r>
        <w:r w:rsidR="00C931ED">
          <w:rPr>
            <w:noProof/>
            <w:webHidden/>
          </w:rPr>
          <w:t>15</w:t>
        </w:r>
        <w:r w:rsidR="00C931ED">
          <w:rPr>
            <w:noProof/>
            <w:webHidden/>
          </w:rPr>
          <w:fldChar w:fldCharType="end"/>
        </w:r>
      </w:hyperlink>
    </w:p>
    <w:p w14:paraId="081C2DE0"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10" w:history="1">
        <w:r w:rsidR="00C931ED" w:rsidRPr="00E75737">
          <w:rPr>
            <w:rStyle w:val="af4"/>
            <w:rFonts w:hint="eastAsia"/>
            <w:noProof/>
          </w:rPr>
          <w:t>圖</w:t>
        </w:r>
        <w:r w:rsidR="00C931ED" w:rsidRPr="00E75737">
          <w:rPr>
            <w:rStyle w:val="af4"/>
            <w:noProof/>
          </w:rPr>
          <w:t xml:space="preserve"> 3-9</w:t>
        </w:r>
        <w:r w:rsidR="00C931ED" w:rsidRPr="00E75737">
          <w:rPr>
            <w:rStyle w:val="af4"/>
            <w:rFonts w:hint="eastAsia"/>
            <w:noProof/>
          </w:rPr>
          <w:t>受訪者對本產品口感滿意度統計圖</w:t>
        </w:r>
        <w:r w:rsidR="00C931ED">
          <w:rPr>
            <w:noProof/>
            <w:webHidden/>
          </w:rPr>
          <w:tab/>
        </w:r>
        <w:r w:rsidR="00C931ED">
          <w:rPr>
            <w:noProof/>
            <w:webHidden/>
          </w:rPr>
          <w:fldChar w:fldCharType="begin"/>
        </w:r>
        <w:r w:rsidR="00C931ED">
          <w:rPr>
            <w:noProof/>
            <w:webHidden/>
          </w:rPr>
          <w:instrText xml:space="preserve"> PAGEREF _Toc410847310 \h </w:instrText>
        </w:r>
        <w:r w:rsidR="00C931ED">
          <w:rPr>
            <w:noProof/>
            <w:webHidden/>
          </w:rPr>
        </w:r>
        <w:r w:rsidR="00C931ED">
          <w:rPr>
            <w:noProof/>
            <w:webHidden/>
          </w:rPr>
          <w:fldChar w:fldCharType="separate"/>
        </w:r>
        <w:r w:rsidR="00C931ED">
          <w:rPr>
            <w:noProof/>
            <w:webHidden/>
          </w:rPr>
          <w:t>16</w:t>
        </w:r>
        <w:r w:rsidR="00C931ED">
          <w:rPr>
            <w:noProof/>
            <w:webHidden/>
          </w:rPr>
          <w:fldChar w:fldCharType="end"/>
        </w:r>
      </w:hyperlink>
    </w:p>
    <w:p w14:paraId="3C189DDA" w14:textId="77777777" w:rsidR="00C931ED" w:rsidRDefault="00D42AAE">
      <w:pPr>
        <w:pStyle w:val="af6"/>
        <w:tabs>
          <w:tab w:val="right" w:leader="dot" w:pos="8296"/>
        </w:tabs>
        <w:ind w:left="1440" w:hanging="480"/>
        <w:rPr>
          <w:rFonts w:asciiTheme="minorHAnsi" w:eastAsiaTheme="minorEastAsia" w:hAnsiTheme="minorHAnsi" w:cstheme="minorBidi"/>
          <w:noProof/>
        </w:rPr>
      </w:pPr>
      <w:hyperlink w:anchor="_Toc410847311" w:history="1">
        <w:r w:rsidR="00C931ED" w:rsidRPr="00E75737">
          <w:rPr>
            <w:rStyle w:val="af4"/>
            <w:rFonts w:hint="eastAsia"/>
            <w:noProof/>
          </w:rPr>
          <w:t>圖</w:t>
        </w:r>
        <w:r w:rsidR="00C931ED" w:rsidRPr="00E75737">
          <w:rPr>
            <w:rStyle w:val="af4"/>
            <w:noProof/>
          </w:rPr>
          <w:t xml:space="preserve"> 3-10</w:t>
        </w:r>
        <w:r w:rsidR="00C931ED" w:rsidRPr="00E75737">
          <w:rPr>
            <w:rStyle w:val="af4"/>
            <w:rFonts w:hint="eastAsia"/>
            <w:noProof/>
          </w:rPr>
          <w:t>受訪者對本產品整體滿意度統計圖</w:t>
        </w:r>
        <w:r w:rsidR="00C931ED">
          <w:rPr>
            <w:noProof/>
            <w:webHidden/>
          </w:rPr>
          <w:tab/>
        </w:r>
        <w:r w:rsidR="00C931ED">
          <w:rPr>
            <w:noProof/>
            <w:webHidden/>
          </w:rPr>
          <w:fldChar w:fldCharType="begin"/>
        </w:r>
        <w:r w:rsidR="00C931ED">
          <w:rPr>
            <w:noProof/>
            <w:webHidden/>
          </w:rPr>
          <w:instrText xml:space="preserve"> PAGEREF _Toc410847311 \h </w:instrText>
        </w:r>
        <w:r w:rsidR="00C931ED">
          <w:rPr>
            <w:noProof/>
            <w:webHidden/>
          </w:rPr>
        </w:r>
        <w:r w:rsidR="00C931ED">
          <w:rPr>
            <w:noProof/>
            <w:webHidden/>
          </w:rPr>
          <w:fldChar w:fldCharType="separate"/>
        </w:r>
        <w:r w:rsidR="00C931ED">
          <w:rPr>
            <w:noProof/>
            <w:webHidden/>
          </w:rPr>
          <w:t>16</w:t>
        </w:r>
        <w:r w:rsidR="00C931ED">
          <w:rPr>
            <w:noProof/>
            <w:webHidden/>
          </w:rPr>
          <w:fldChar w:fldCharType="end"/>
        </w:r>
      </w:hyperlink>
    </w:p>
    <w:p w14:paraId="33136A7B" w14:textId="2B8AEA57" w:rsidR="006A3236" w:rsidRDefault="006357BB" w:rsidP="00D67FC2">
      <w:pPr>
        <w:widowControl/>
        <w:jc w:val="center"/>
        <w:rPr>
          <w:rFonts w:ascii="標楷體" w:eastAsia="標楷體" w:hAnsi="標楷體"/>
          <w:sz w:val="32"/>
          <w:szCs w:val="32"/>
        </w:rPr>
      </w:pPr>
      <w:r w:rsidRPr="00BF6626">
        <w:rPr>
          <w:rFonts w:eastAsia="標楷體"/>
          <w:szCs w:val="24"/>
        </w:rPr>
        <w:fldChar w:fldCharType="end"/>
      </w:r>
      <w:commentRangeEnd w:id="5"/>
      <w:r w:rsidR="005F2319">
        <w:rPr>
          <w:rStyle w:val="a9"/>
        </w:rPr>
        <w:commentReference w:id="5"/>
      </w:r>
      <w:r w:rsidR="00542BEB">
        <w:br w:type="page"/>
      </w:r>
      <w:r w:rsidR="00542BEB" w:rsidRPr="00542BEB">
        <w:rPr>
          <w:rFonts w:ascii="標楷體" w:eastAsia="標楷體" w:hAnsi="標楷體" w:hint="eastAsia"/>
          <w:sz w:val="32"/>
          <w:szCs w:val="32"/>
        </w:rPr>
        <w:lastRenderedPageBreak/>
        <w:t>表目錄</w:t>
      </w:r>
    </w:p>
    <w:p w14:paraId="6758F1CC" w14:textId="77777777" w:rsidR="00915710" w:rsidRDefault="006A3236" w:rsidP="00C931ED">
      <w:pPr>
        <w:pStyle w:val="af6"/>
        <w:tabs>
          <w:tab w:val="right" w:leader="dot" w:pos="8296"/>
        </w:tabs>
        <w:ind w:left="1600" w:hanging="640"/>
        <w:rPr>
          <w:rFonts w:asciiTheme="minorHAnsi" w:eastAsiaTheme="minorEastAsia" w:hAnsiTheme="minorHAnsi" w:cstheme="minorBidi"/>
          <w:noProof/>
        </w:rPr>
      </w:pPr>
      <w:r>
        <w:rPr>
          <w:rFonts w:ascii="標楷體" w:hAnsi="標楷體"/>
          <w:sz w:val="32"/>
          <w:szCs w:val="32"/>
        </w:rPr>
        <w:fldChar w:fldCharType="begin"/>
      </w:r>
      <w:r>
        <w:rPr>
          <w:rFonts w:ascii="標楷體" w:hAnsi="標楷體"/>
          <w:sz w:val="32"/>
          <w:szCs w:val="32"/>
        </w:rPr>
        <w:instrText xml:space="preserve"> </w:instrText>
      </w:r>
      <w:r>
        <w:rPr>
          <w:rFonts w:ascii="標楷體" w:hAnsi="標楷體" w:hint="eastAsia"/>
          <w:sz w:val="32"/>
          <w:szCs w:val="32"/>
        </w:rPr>
        <w:instrText>TOC \h \z \c "表格"</w:instrText>
      </w:r>
      <w:r>
        <w:rPr>
          <w:rFonts w:ascii="標楷體" w:hAnsi="標楷體"/>
          <w:sz w:val="32"/>
          <w:szCs w:val="32"/>
        </w:rPr>
        <w:instrText xml:space="preserve"> </w:instrText>
      </w:r>
      <w:r>
        <w:rPr>
          <w:rFonts w:ascii="標楷體" w:hAnsi="標楷體"/>
          <w:sz w:val="32"/>
          <w:szCs w:val="32"/>
        </w:rPr>
        <w:fldChar w:fldCharType="separate"/>
      </w:r>
      <w:hyperlink w:anchor="_Toc410636821" w:history="1">
        <w:r w:rsidR="00915710" w:rsidRPr="0046745B">
          <w:rPr>
            <w:rStyle w:val="af4"/>
            <w:rFonts w:hint="eastAsia"/>
            <w:noProof/>
          </w:rPr>
          <w:t>表格</w:t>
        </w:r>
        <w:r w:rsidR="00915710" w:rsidRPr="0046745B">
          <w:rPr>
            <w:rStyle w:val="af4"/>
            <w:noProof/>
          </w:rPr>
          <w:t xml:space="preserve"> 2-1</w:t>
        </w:r>
        <w:r w:rsidR="00915710" w:rsidRPr="0046745B">
          <w:rPr>
            <w:rStyle w:val="af4"/>
            <w:rFonts w:hint="eastAsia"/>
            <w:noProof/>
          </w:rPr>
          <w:t>蒜頭種類</w:t>
        </w:r>
        <w:r w:rsidR="00915710">
          <w:rPr>
            <w:noProof/>
            <w:webHidden/>
          </w:rPr>
          <w:tab/>
        </w:r>
        <w:r w:rsidR="00915710">
          <w:rPr>
            <w:noProof/>
            <w:webHidden/>
          </w:rPr>
          <w:fldChar w:fldCharType="begin"/>
        </w:r>
        <w:r w:rsidR="00915710">
          <w:rPr>
            <w:noProof/>
            <w:webHidden/>
          </w:rPr>
          <w:instrText xml:space="preserve"> PAGEREF _Toc410636821 \h </w:instrText>
        </w:r>
        <w:r w:rsidR="00915710">
          <w:rPr>
            <w:noProof/>
            <w:webHidden/>
          </w:rPr>
        </w:r>
        <w:r w:rsidR="00915710">
          <w:rPr>
            <w:noProof/>
            <w:webHidden/>
          </w:rPr>
          <w:fldChar w:fldCharType="separate"/>
        </w:r>
        <w:r w:rsidR="00915710">
          <w:rPr>
            <w:noProof/>
            <w:webHidden/>
          </w:rPr>
          <w:t>2</w:t>
        </w:r>
        <w:r w:rsidR="00915710">
          <w:rPr>
            <w:noProof/>
            <w:webHidden/>
          </w:rPr>
          <w:fldChar w:fldCharType="end"/>
        </w:r>
      </w:hyperlink>
    </w:p>
    <w:p w14:paraId="5A41029D"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2" w:history="1">
        <w:r w:rsidR="00915710" w:rsidRPr="0046745B">
          <w:rPr>
            <w:rStyle w:val="af4"/>
            <w:rFonts w:hint="eastAsia"/>
            <w:noProof/>
          </w:rPr>
          <w:t>表格</w:t>
        </w:r>
        <w:r w:rsidR="00915710" w:rsidRPr="0046745B">
          <w:rPr>
            <w:rStyle w:val="af4"/>
            <w:noProof/>
          </w:rPr>
          <w:t xml:space="preserve"> 2-2</w:t>
        </w:r>
        <w:r w:rsidR="00915710" w:rsidRPr="0046745B">
          <w:rPr>
            <w:rStyle w:val="af4"/>
            <w:rFonts w:hint="eastAsia"/>
            <w:noProof/>
            <w:kern w:val="0"/>
          </w:rPr>
          <w:t>馬卡龍種類</w:t>
        </w:r>
        <w:r w:rsidR="00915710">
          <w:rPr>
            <w:noProof/>
            <w:webHidden/>
          </w:rPr>
          <w:tab/>
        </w:r>
        <w:r w:rsidR="00915710">
          <w:rPr>
            <w:noProof/>
            <w:webHidden/>
          </w:rPr>
          <w:fldChar w:fldCharType="begin"/>
        </w:r>
        <w:r w:rsidR="00915710">
          <w:rPr>
            <w:noProof/>
            <w:webHidden/>
          </w:rPr>
          <w:instrText xml:space="preserve"> PAGEREF _Toc410636822 \h </w:instrText>
        </w:r>
        <w:r w:rsidR="00915710">
          <w:rPr>
            <w:noProof/>
            <w:webHidden/>
          </w:rPr>
        </w:r>
        <w:r w:rsidR="00915710">
          <w:rPr>
            <w:noProof/>
            <w:webHidden/>
          </w:rPr>
          <w:fldChar w:fldCharType="separate"/>
        </w:r>
        <w:r w:rsidR="00915710">
          <w:rPr>
            <w:noProof/>
            <w:webHidden/>
          </w:rPr>
          <w:t>4</w:t>
        </w:r>
        <w:r w:rsidR="00915710">
          <w:rPr>
            <w:noProof/>
            <w:webHidden/>
          </w:rPr>
          <w:fldChar w:fldCharType="end"/>
        </w:r>
      </w:hyperlink>
    </w:p>
    <w:p w14:paraId="0B0E2345"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3" w:history="1">
        <w:r w:rsidR="00915710" w:rsidRPr="0046745B">
          <w:rPr>
            <w:rStyle w:val="af4"/>
            <w:rFonts w:hint="eastAsia"/>
            <w:noProof/>
          </w:rPr>
          <w:t>表格</w:t>
        </w:r>
        <w:r w:rsidR="00915710" w:rsidRPr="0046745B">
          <w:rPr>
            <w:rStyle w:val="af4"/>
            <w:noProof/>
          </w:rPr>
          <w:t>2- 3</w:t>
        </w:r>
        <w:r w:rsidR="00915710" w:rsidRPr="0046745B">
          <w:rPr>
            <w:rStyle w:val="af4"/>
            <w:rFonts w:hint="eastAsia"/>
            <w:noProof/>
          </w:rPr>
          <w:t>專題實作使用器具</w:t>
        </w:r>
        <w:r w:rsidR="00915710" w:rsidRPr="0046745B">
          <w:rPr>
            <w:rStyle w:val="af4"/>
            <w:noProof/>
          </w:rPr>
          <w:t>/</w:t>
        </w:r>
        <w:r w:rsidR="00915710" w:rsidRPr="0046745B">
          <w:rPr>
            <w:rStyle w:val="af4"/>
            <w:rFonts w:hint="eastAsia"/>
            <w:noProof/>
          </w:rPr>
          <w:t>設備</w:t>
        </w:r>
        <w:r w:rsidR="00915710">
          <w:rPr>
            <w:noProof/>
            <w:webHidden/>
          </w:rPr>
          <w:tab/>
        </w:r>
        <w:r w:rsidR="00915710">
          <w:rPr>
            <w:noProof/>
            <w:webHidden/>
          </w:rPr>
          <w:fldChar w:fldCharType="begin"/>
        </w:r>
        <w:r w:rsidR="00915710">
          <w:rPr>
            <w:noProof/>
            <w:webHidden/>
          </w:rPr>
          <w:instrText xml:space="preserve"> PAGEREF _Toc410636823 \h </w:instrText>
        </w:r>
        <w:r w:rsidR="00915710">
          <w:rPr>
            <w:noProof/>
            <w:webHidden/>
          </w:rPr>
        </w:r>
        <w:r w:rsidR="00915710">
          <w:rPr>
            <w:noProof/>
            <w:webHidden/>
          </w:rPr>
          <w:fldChar w:fldCharType="separate"/>
        </w:r>
        <w:r w:rsidR="00915710">
          <w:rPr>
            <w:noProof/>
            <w:webHidden/>
          </w:rPr>
          <w:t>6</w:t>
        </w:r>
        <w:r w:rsidR="00915710">
          <w:rPr>
            <w:noProof/>
            <w:webHidden/>
          </w:rPr>
          <w:fldChar w:fldCharType="end"/>
        </w:r>
      </w:hyperlink>
    </w:p>
    <w:p w14:paraId="386BC690"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4" w:history="1">
        <w:r w:rsidR="00915710" w:rsidRPr="0046745B">
          <w:rPr>
            <w:rStyle w:val="af4"/>
            <w:rFonts w:hint="eastAsia"/>
            <w:noProof/>
          </w:rPr>
          <w:t>表格</w:t>
        </w:r>
        <w:r w:rsidR="00915710" w:rsidRPr="0046745B">
          <w:rPr>
            <w:rStyle w:val="af4"/>
            <w:noProof/>
          </w:rPr>
          <w:t xml:space="preserve"> 2-4</w:t>
        </w:r>
        <w:r w:rsidR="00915710" w:rsidRPr="0046745B">
          <w:rPr>
            <w:rStyle w:val="af4"/>
            <w:rFonts w:hint="eastAsia"/>
            <w:noProof/>
          </w:rPr>
          <w:t>專題實作材料</w:t>
        </w:r>
        <w:r w:rsidR="00915710">
          <w:rPr>
            <w:noProof/>
            <w:webHidden/>
          </w:rPr>
          <w:tab/>
        </w:r>
        <w:r w:rsidR="00915710">
          <w:rPr>
            <w:noProof/>
            <w:webHidden/>
          </w:rPr>
          <w:fldChar w:fldCharType="begin"/>
        </w:r>
        <w:r w:rsidR="00915710">
          <w:rPr>
            <w:noProof/>
            <w:webHidden/>
          </w:rPr>
          <w:instrText xml:space="preserve"> PAGEREF _Toc410636824 \h </w:instrText>
        </w:r>
        <w:r w:rsidR="00915710">
          <w:rPr>
            <w:noProof/>
            <w:webHidden/>
          </w:rPr>
        </w:r>
        <w:r w:rsidR="00915710">
          <w:rPr>
            <w:noProof/>
            <w:webHidden/>
          </w:rPr>
          <w:fldChar w:fldCharType="separate"/>
        </w:r>
        <w:r w:rsidR="00915710">
          <w:rPr>
            <w:noProof/>
            <w:webHidden/>
          </w:rPr>
          <w:t>8</w:t>
        </w:r>
        <w:r w:rsidR="00915710">
          <w:rPr>
            <w:noProof/>
            <w:webHidden/>
          </w:rPr>
          <w:fldChar w:fldCharType="end"/>
        </w:r>
      </w:hyperlink>
    </w:p>
    <w:p w14:paraId="19AD5A81"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5" w:history="1">
        <w:r w:rsidR="00915710" w:rsidRPr="0046745B">
          <w:rPr>
            <w:rStyle w:val="af4"/>
            <w:rFonts w:hint="eastAsia"/>
            <w:noProof/>
          </w:rPr>
          <w:t>表格</w:t>
        </w:r>
        <w:r w:rsidR="00915710" w:rsidRPr="0046745B">
          <w:rPr>
            <w:rStyle w:val="af4"/>
            <w:noProof/>
          </w:rPr>
          <w:t>2- 5</w:t>
        </w:r>
        <w:r w:rsidR="00915710" w:rsidRPr="0046745B">
          <w:rPr>
            <w:rStyle w:val="af4"/>
            <w:rFonts w:hint="eastAsia"/>
            <w:noProof/>
          </w:rPr>
          <w:t>蒜味馬卡龍製作過程</w:t>
        </w:r>
        <w:r w:rsidR="00915710">
          <w:rPr>
            <w:noProof/>
            <w:webHidden/>
          </w:rPr>
          <w:tab/>
        </w:r>
        <w:r w:rsidR="00915710">
          <w:rPr>
            <w:noProof/>
            <w:webHidden/>
          </w:rPr>
          <w:fldChar w:fldCharType="begin"/>
        </w:r>
        <w:r w:rsidR="00915710">
          <w:rPr>
            <w:noProof/>
            <w:webHidden/>
          </w:rPr>
          <w:instrText xml:space="preserve"> PAGEREF _Toc410636825 \h </w:instrText>
        </w:r>
        <w:r w:rsidR="00915710">
          <w:rPr>
            <w:noProof/>
            <w:webHidden/>
          </w:rPr>
        </w:r>
        <w:r w:rsidR="00915710">
          <w:rPr>
            <w:noProof/>
            <w:webHidden/>
          </w:rPr>
          <w:fldChar w:fldCharType="separate"/>
        </w:r>
        <w:r w:rsidR="00915710">
          <w:rPr>
            <w:noProof/>
            <w:webHidden/>
          </w:rPr>
          <w:t>8</w:t>
        </w:r>
        <w:r w:rsidR="00915710">
          <w:rPr>
            <w:noProof/>
            <w:webHidden/>
          </w:rPr>
          <w:fldChar w:fldCharType="end"/>
        </w:r>
      </w:hyperlink>
    </w:p>
    <w:p w14:paraId="2A75D8B0"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6" w:history="1">
        <w:r w:rsidR="00915710" w:rsidRPr="0046745B">
          <w:rPr>
            <w:rStyle w:val="af4"/>
            <w:rFonts w:hint="eastAsia"/>
            <w:noProof/>
          </w:rPr>
          <w:t>表格</w:t>
        </w:r>
        <w:r w:rsidR="00915710" w:rsidRPr="0046745B">
          <w:rPr>
            <w:rStyle w:val="af4"/>
            <w:noProof/>
          </w:rPr>
          <w:t xml:space="preserve"> 2-6</w:t>
        </w:r>
        <w:r w:rsidR="00915710" w:rsidRPr="0046745B">
          <w:rPr>
            <w:rStyle w:val="af4"/>
            <w:rFonts w:hint="eastAsia"/>
            <w:noProof/>
          </w:rPr>
          <w:t>參考馬卡龍配方表</w:t>
        </w:r>
        <w:r w:rsidR="00915710">
          <w:rPr>
            <w:noProof/>
            <w:webHidden/>
          </w:rPr>
          <w:tab/>
        </w:r>
        <w:r w:rsidR="00915710">
          <w:rPr>
            <w:noProof/>
            <w:webHidden/>
          </w:rPr>
          <w:fldChar w:fldCharType="begin"/>
        </w:r>
        <w:r w:rsidR="00915710">
          <w:rPr>
            <w:noProof/>
            <w:webHidden/>
          </w:rPr>
          <w:instrText xml:space="preserve"> PAGEREF _Toc410636826 \h </w:instrText>
        </w:r>
        <w:r w:rsidR="00915710">
          <w:rPr>
            <w:noProof/>
            <w:webHidden/>
          </w:rPr>
        </w:r>
        <w:r w:rsidR="00915710">
          <w:rPr>
            <w:noProof/>
            <w:webHidden/>
          </w:rPr>
          <w:fldChar w:fldCharType="separate"/>
        </w:r>
        <w:r w:rsidR="00915710">
          <w:rPr>
            <w:noProof/>
            <w:webHidden/>
          </w:rPr>
          <w:t>9</w:t>
        </w:r>
        <w:r w:rsidR="00915710">
          <w:rPr>
            <w:noProof/>
            <w:webHidden/>
          </w:rPr>
          <w:fldChar w:fldCharType="end"/>
        </w:r>
      </w:hyperlink>
    </w:p>
    <w:p w14:paraId="060698E7"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7" w:history="1">
        <w:r w:rsidR="00915710" w:rsidRPr="0046745B">
          <w:rPr>
            <w:rStyle w:val="af4"/>
            <w:rFonts w:hint="eastAsia"/>
            <w:noProof/>
          </w:rPr>
          <w:t>表格</w:t>
        </w:r>
        <w:r w:rsidR="00915710" w:rsidRPr="0046745B">
          <w:rPr>
            <w:rStyle w:val="af4"/>
            <w:noProof/>
          </w:rPr>
          <w:t xml:space="preserve"> 2-7</w:t>
        </w:r>
        <w:r w:rsidR="00915710" w:rsidRPr="0046745B">
          <w:rPr>
            <w:rStyle w:val="af4"/>
            <w:rFonts w:hint="eastAsia"/>
            <w:noProof/>
          </w:rPr>
          <w:t>蒜頭馬卡龍配方表</w:t>
        </w:r>
        <w:r w:rsidR="00915710">
          <w:rPr>
            <w:noProof/>
            <w:webHidden/>
          </w:rPr>
          <w:tab/>
        </w:r>
        <w:r w:rsidR="00915710">
          <w:rPr>
            <w:noProof/>
            <w:webHidden/>
          </w:rPr>
          <w:fldChar w:fldCharType="begin"/>
        </w:r>
        <w:r w:rsidR="00915710">
          <w:rPr>
            <w:noProof/>
            <w:webHidden/>
          </w:rPr>
          <w:instrText xml:space="preserve"> PAGEREF _Toc410636827 \h </w:instrText>
        </w:r>
        <w:r w:rsidR="00915710">
          <w:rPr>
            <w:noProof/>
            <w:webHidden/>
          </w:rPr>
        </w:r>
        <w:r w:rsidR="00915710">
          <w:rPr>
            <w:noProof/>
            <w:webHidden/>
          </w:rPr>
          <w:fldChar w:fldCharType="separate"/>
        </w:r>
        <w:r w:rsidR="00915710">
          <w:rPr>
            <w:noProof/>
            <w:webHidden/>
          </w:rPr>
          <w:t>10</w:t>
        </w:r>
        <w:r w:rsidR="00915710">
          <w:rPr>
            <w:noProof/>
            <w:webHidden/>
          </w:rPr>
          <w:fldChar w:fldCharType="end"/>
        </w:r>
      </w:hyperlink>
    </w:p>
    <w:p w14:paraId="46249BE7"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8" w:history="1">
        <w:r w:rsidR="00915710" w:rsidRPr="0046745B">
          <w:rPr>
            <w:rStyle w:val="af4"/>
            <w:rFonts w:hint="eastAsia"/>
            <w:noProof/>
          </w:rPr>
          <w:t>表格</w:t>
        </w:r>
        <w:r w:rsidR="00915710" w:rsidRPr="0046745B">
          <w:rPr>
            <w:rStyle w:val="af4"/>
            <w:noProof/>
          </w:rPr>
          <w:t>2-8</w:t>
        </w:r>
        <w:r w:rsidR="00915710" w:rsidRPr="0046745B">
          <w:rPr>
            <w:rStyle w:val="af4"/>
            <w:rFonts w:hint="eastAsia"/>
            <w:noProof/>
          </w:rPr>
          <w:t>大蒜馬卡龍實作配方表</w:t>
        </w:r>
        <w:r w:rsidR="00915710">
          <w:rPr>
            <w:noProof/>
            <w:webHidden/>
          </w:rPr>
          <w:tab/>
        </w:r>
        <w:r w:rsidR="00915710">
          <w:rPr>
            <w:noProof/>
            <w:webHidden/>
          </w:rPr>
          <w:fldChar w:fldCharType="begin"/>
        </w:r>
        <w:r w:rsidR="00915710">
          <w:rPr>
            <w:noProof/>
            <w:webHidden/>
          </w:rPr>
          <w:instrText xml:space="preserve"> PAGEREF _Toc410636828 \h </w:instrText>
        </w:r>
        <w:r w:rsidR="00915710">
          <w:rPr>
            <w:noProof/>
            <w:webHidden/>
          </w:rPr>
        </w:r>
        <w:r w:rsidR="00915710">
          <w:rPr>
            <w:noProof/>
            <w:webHidden/>
          </w:rPr>
          <w:fldChar w:fldCharType="separate"/>
        </w:r>
        <w:r w:rsidR="00915710">
          <w:rPr>
            <w:noProof/>
            <w:webHidden/>
          </w:rPr>
          <w:t>10</w:t>
        </w:r>
        <w:r w:rsidR="00915710">
          <w:rPr>
            <w:noProof/>
            <w:webHidden/>
          </w:rPr>
          <w:fldChar w:fldCharType="end"/>
        </w:r>
      </w:hyperlink>
    </w:p>
    <w:p w14:paraId="057DB96C"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29" w:history="1">
        <w:r w:rsidR="00915710" w:rsidRPr="0046745B">
          <w:rPr>
            <w:rStyle w:val="af4"/>
            <w:rFonts w:hint="eastAsia"/>
            <w:noProof/>
          </w:rPr>
          <w:t>表格</w:t>
        </w:r>
        <w:r w:rsidR="00915710" w:rsidRPr="0046745B">
          <w:rPr>
            <w:rStyle w:val="af4"/>
            <w:noProof/>
          </w:rPr>
          <w:t xml:space="preserve"> 2-9</w:t>
        </w:r>
        <w:r w:rsidR="00915710" w:rsidRPr="0046745B">
          <w:rPr>
            <w:rStyle w:val="af4"/>
            <w:rFonts w:hint="eastAsia"/>
            <w:noProof/>
          </w:rPr>
          <w:t>馬卡龍實作結果與討論表</w:t>
        </w:r>
        <w:r w:rsidR="00915710">
          <w:rPr>
            <w:noProof/>
            <w:webHidden/>
          </w:rPr>
          <w:tab/>
        </w:r>
        <w:r w:rsidR="00915710">
          <w:rPr>
            <w:noProof/>
            <w:webHidden/>
          </w:rPr>
          <w:fldChar w:fldCharType="begin"/>
        </w:r>
        <w:r w:rsidR="00915710">
          <w:rPr>
            <w:noProof/>
            <w:webHidden/>
          </w:rPr>
          <w:instrText xml:space="preserve"> PAGEREF _Toc410636829 \h </w:instrText>
        </w:r>
        <w:r w:rsidR="00915710">
          <w:rPr>
            <w:noProof/>
            <w:webHidden/>
          </w:rPr>
        </w:r>
        <w:r w:rsidR="00915710">
          <w:rPr>
            <w:noProof/>
            <w:webHidden/>
          </w:rPr>
          <w:fldChar w:fldCharType="separate"/>
        </w:r>
        <w:r w:rsidR="00915710">
          <w:rPr>
            <w:noProof/>
            <w:webHidden/>
          </w:rPr>
          <w:t>10</w:t>
        </w:r>
        <w:r w:rsidR="00915710">
          <w:rPr>
            <w:noProof/>
            <w:webHidden/>
          </w:rPr>
          <w:fldChar w:fldCharType="end"/>
        </w:r>
      </w:hyperlink>
    </w:p>
    <w:p w14:paraId="433F292B"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0" w:history="1">
        <w:r w:rsidR="00915710" w:rsidRPr="0046745B">
          <w:rPr>
            <w:rStyle w:val="af4"/>
            <w:rFonts w:hint="eastAsia"/>
            <w:noProof/>
          </w:rPr>
          <w:t>表格</w:t>
        </w:r>
        <w:r w:rsidR="00915710" w:rsidRPr="0046745B">
          <w:rPr>
            <w:rStyle w:val="af4"/>
            <w:noProof/>
          </w:rPr>
          <w:t xml:space="preserve"> 2-10</w:t>
        </w:r>
        <w:r w:rsidR="00915710" w:rsidRPr="0046745B">
          <w:rPr>
            <w:rStyle w:val="af4"/>
            <w:rFonts w:hint="eastAsia"/>
            <w:noProof/>
          </w:rPr>
          <w:t>性別的人數</w:t>
        </w:r>
        <w:r w:rsidR="00915710">
          <w:rPr>
            <w:noProof/>
            <w:webHidden/>
          </w:rPr>
          <w:tab/>
        </w:r>
        <w:r w:rsidR="00915710">
          <w:rPr>
            <w:noProof/>
            <w:webHidden/>
          </w:rPr>
          <w:fldChar w:fldCharType="begin"/>
        </w:r>
        <w:r w:rsidR="00915710">
          <w:rPr>
            <w:noProof/>
            <w:webHidden/>
          </w:rPr>
          <w:instrText xml:space="preserve"> PAGEREF _Toc410636830 \h </w:instrText>
        </w:r>
        <w:r w:rsidR="00915710">
          <w:rPr>
            <w:noProof/>
            <w:webHidden/>
          </w:rPr>
        </w:r>
        <w:r w:rsidR="00915710">
          <w:rPr>
            <w:noProof/>
            <w:webHidden/>
          </w:rPr>
          <w:fldChar w:fldCharType="separate"/>
        </w:r>
        <w:r w:rsidR="00915710">
          <w:rPr>
            <w:noProof/>
            <w:webHidden/>
          </w:rPr>
          <w:t>12</w:t>
        </w:r>
        <w:r w:rsidR="00915710">
          <w:rPr>
            <w:noProof/>
            <w:webHidden/>
          </w:rPr>
          <w:fldChar w:fldCharType="end"/>
        </w:r>
      </w:hyperlink>
    </w:p>
    <w:p w14:paraId="691B34A7"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1" w:history="1">
        <w:r w:rsidR="00915710" w:rsidRPr="0046745B">
          <w:rPr>
            <w:rStyle w:val="af4"/>
            <w:rFonts w:hint="eastAsia"/>
            <w:noProof/>
          </w:rPr>
          <w:t>表格</w:t>
        </w:r>
        <w:r w:rsidR="00915710" w:rsidRPr="0046745B">
          <w:rPr>
            <w:rStyle w:val="af4"/>
            <w:noProof/>
          </w:rPr>
          <w:t xml:space="preserve"> 2-11</w:t>
        </w:r>
        <w:r w:rsidR="00915710" w:rsidRPr="0046745B">
          <w:rPr>
            <w:rStyle w:val="af4"/>
            <w:rFonts w:hint="eastAsia"/>
            <w:noProof/>
          </w:rPr>
          <w:t>受訪者對本產品感官滿意度百分比統計表</w:t>
        </w:r>
        <w:r w:rsidR="00915710">
          <w:rPr>
            <w:noProof/>
            <w:webHidden/>
          </w:rPr>
          <w:tab/>
        </w:r>
        <w:r w:rsidR="00915710">
          <w:rPr>
            <w:noProof/>
            <w:webHidden/>
          </w:rPr>
          <w:fldChar w:fldCharType="begin"/>
        </w:r>
        <w:r w:rsidR="00915710">
          <w:rPr>
            <w:noProof/>
            <w:webHidden/>
          </w:rPr>
          <w:instrText xml:space="preserve"> PAGEREF _Toc410636831 \h </w:instrText>
        </w:r>
        <w:r w:rsidR="00915710">
          <w:rPr>
            <w:noProof/>
            <w:webHidden/>
          </w:rPr>
        </w:r>
        <w:r w:rsidR="00915710">
          <w:rPr>
            <w:noProof/>
            <w:webHidden/>
          </w:rPr>
          <w:fldChar w:fldCharType="separate"/>
        </w:r>
        <w:r w:rsidR="00915710">
          <w:rPr>
            <w:noProof/>
            <w:webHidden/>
          </w:rPr>
          <w:t>13</w:t>
        </w:r>
        <w:r w:rsidR="00915710">
          <w:rPr>
            <w:noProof/>
            <w:webHidden/>
          </w:rPr>
          <w:fldChar w:fldCharType="end"/>
        </w:r>
      </w:hyperlink>
    </w:p>
    <w:p w14:paraId="53BFE94C"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2" w:history="1">
        <w:r w:rsidR="00915710" w:rsidRPr="0046745B">
          <w:rPr>
            <w:rStyle w:val="af4"/>
            <w:rFonts w:hint="eastAsia"/>
            <w:noProof/>
          </w:rPr>
          <w:t>表格</w:t>
        </w:r>
        <w:r w:rsidR="00915710" w:rsidRPr="0046745B">
          <w:rPr>
            <w:rStyle w:val="af4"/>
            <w:noProof/>
          </w:rPr>
          <w:t xml:space="preserve"> 2-12</w:t>
        </w:r>
        <w:r w:rsidR="00915710" w:rsidRPr="0046745B">
          <w:rPr>
            <w:rStyle w:val="af4"/>
            <w:rFonts w:hint="eastAsia"/>
            <w:noProof/>
          </w:rPr>
          <w:t>受訪者對本產品購買意願統計表</w:t>
        </w:r>
        <w:r w:rsidR="00915710">
          <w:rPr>
            <w:noProof/>
            <w:webHidden/>
          </w:rPr>
          <w:tab/>
        </w:r>
        <w:r w:rsidR="00915710">
          <w:rPr>
            <w:noProof/>
            <w:webHidden/>
          </w:rPr>
          <w:fldChar w:fldCharType="begin"/>
        </w:r>
        <w:r w:rsidR="00915710">
          <w:rPr>
            <w:noProof/>
            <w:webHidden/>
          </w:rPr>
          <w:instrText xml:space="preserve"> PAGEREF _Toc410636832 \h </w:instrText>
        </w:r>
        <w:r w:rsidR="00915710">
          <w:rPr>
            <w:noProof/>
            <w:webHidden/>
          </w:rPr>
        </w:r>
        <w:r w:rsidR="00915710">
          <w:rPr>
            <w:noProof/>
            <w:webHidden/>
          </w:rPr>
          <w:fldChar w:fldCharType="separate"/>
        </w:r>
        <w:r w:rsidR="00915710">
          <w:rPr>
            <w:noProof/>
            <w:webHidden/>
          </w:rPr>
          <w:t>13</w:t>
        </w:r>
        <w:r w:rsidR="00915710">
          <w:rPr>
            <w:noProof/>
            <w:webHidden/>
          </w:rPr>
          <w:fldChar w:fldCharType="end"/>
        </w:r>
      </w:hyperlink>
    </w:p>
    <w:p w14:paraId="0465E167"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3" w:history="1">
        <w:r w:rsidR="00915710" w:rsidRPr="0046745B">
          <w:rPr>
            <w:rStyle w:val="af4"/>
            <w:rFonts w:hint="eastAsia"/>
            <w:noProof/>
          </w:rPr>
          <w:t>表格</w:t>
        </w:r>
        <w:r w:rsidR="00915710" w:rsidRPr="0046745B">
          <w:rPr>
            <w:rStyle w:val="af4"/>
            <w:noProof/>
          </w:rPr>
          <w:t>2-13</w:t>
        </w:r>
        <w:r w:rsidR="00915710" w:rsidRPr="0046745B">
          <w:rPr>
            <w:rStyle w:val="af4"/>
            <w:rFonts w:hint="eastAsia"/>
            <w:noProof/>
          </w:rPr>
          <w:t>男、</w:t>
        </w:r>
        <w:r w:rsidR="00915710" w:rsidRPr="0046745B">
          <w:rPr>
            <w:rStyle w:val="af4"/>
            <w:rFonts w:ascii="標楷體" w:hAnsi="標楷體" w:hint="eastAsia"/>
            <w:noProof/>
          </w:rPr>
          <w:t>女生購買</w:t>
        </w:r>
        <w:r w:rsidR="00915710" w:rsidRPr="0046745B">
          <w:rPr>
            <w:rStyle w:val="af4"/>
            <w:rFonts w:ascii="標楷體" w:hAnsi="標楷體"/>
            <w:noProof/>
          </w:rPr>
          <w:t>A</w:t>
        </w:r>
        <w:r w:rsidR="00915710" w:rsidRPr="0046745B">
          <w:rPr>
            <w:rStyle w:val="af4"/>
            <w:rFonts w:ascii="標楷體" w:hAnsi="標楷體" w:hint="eastAsia"/>
            <w:noProof/>
          </w:rPr>
          <w:t>、</w:t>
        </w:r>
        <w:r w:rsidR="00915710" w:rsidRPr="0046745B">
          <w:rPr>
            <w:rStyle w:val="af4"/>
            <w:rFonts w:ascii="標楷體" w:hAnsi="標楷體"/>
            <w:noProof/>
          </w:rPr>
          <w:t>B</w:t>
        </w:r>
        <w:r w:rsidR="00915710" w:rsidRPr="0046745B">
          <w:rPr>
            <w:rStyle w:val="af4"/>
            <w:rFonts w:ascii="標楷體" w:hAnsi="標楷體" w:hint="eastAsia"/>
            <w:noProof/>
          </w:rPr>
          <w:t>意願</w:t>
        </w:r>
        <w:r w:rsidR="00915710">
          <w:rPr>
            <w:noProof/>
            <w:webHidden/>
          </w:rPr>
          <w:tab/>
        </w:r>
        <w:r w:rsidR="00915710">
          <w:rPr>
            <w:noProof/>
            <w:webHidden/>
          </w:rPr>
          <w:fldChar w:fldCharType="begin"/>
        </w:r>
        <w:r w:rsidR="00915710">
          <w:rPr>
            <w:noProof/>
            <w:webHidden/>
          </w:rPr>
          <w:instrText xml:space="preserve"> PAGEREF _Toc410636833 \h </w:instrText>
        </w:r>
        <w:r w:rsidR="00915710">
          <w:rPr>
            <w:noProof/>
            <w:webHidden/>
          </w:rPr>
        </w:r>
        <w:r w:rsidR="00915710">
          <w:rPr>
            <w:noProof/>
            <w:webHidden/>
          </w:rPr>
          <w:fldChar w:fldCharType="separate"/>
        </w:r>
        <w:r w:rsidR="00915710">
          <w:rPr>
            <w:noProof/>
            <w:webHidden/>
          </w:rPr>
          <w:t>13</w:t>
        </w:r>
        <w:r w:rsidR="00915710">
          <w:rPr>
            <w:noProof/>
            <w:webHidden/>
          </w:rPr>
          <w:fldChar w:fldCharType="end"/>
        </w:r>
      </w:hyperlink>
    </w:p>
    <w:p w14:paraId="5384E942"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4" w:history="1">
        <w:r w:rsidR="00915710" w:rsidRPr="0046745B">
          <w:rPr>
            <w:rStyle w:val="af4"/>
            <w:rFonts w:hint="eastAsia"/>
            <w:noProof/>
          </w:rPr>
          <w:t>表格</w:t>
        </w:r>
        <w:r w:rsidR="00915710" w:rsidRPr="0046745B">
          <w:rPr>
            <w:rStyle w:val="af4"/>
            <w:noProof/>
          </w:rPr>
          <w:t xml:space="preserve"> 2-14</w:t>
        </w:r>
        <w:r w:rsidR="00915710" w:rsidRPr="0046745B">
          <w:rPr>
            <w:rStyle w:val="af4"/>
            <w:rFonts w:hint="eastAsia"/>
            <w:noProof/>
          </w:rPr>
          <w:t>受訪者對本產品色澤滿意度統計表</w:t>
        </w:r>
        <w:r w:rsidR="00915710">
          <w:rPr>
            <w:noProof/>
            <w:webHidden/>
          </w:rPr>
          <w:tab/>
        </w:r>
        <w:r w:rsidR="00915710">
          <w:rPr>
            <w:noProof/>
            <w:webHidden/>
          </w:rPr>
          <w:fldChar w:fldCharType="begin"/>
        </w:r>
        <w:r w:rsidR="00915710">
          <w:rPr>
            <w:noProof/>
            <w:webHidden/>
          </w:rPr>
          <w:instrText xml:space="preserve"> PAGEREF _Toc410636834 \h </w:instrText>
        </w:r>
        <w:r w:rsidR="00915710">
          <w:rPr>
            <w:noProof/>
            <w:webHidden/>
          </w:rPr>
        </w:r>
        <w:r w:rsidR="00915710">
          <w:rPr>
            <w:noProof/>
            <w:webHidden/>
          </w:rPr>
          <w:fldChar w:fldCharType="separate"/>
        </w:r>
        <w:r w:rsidR="00915710">
          <w:rPr>
            <w:noProof/>
            <w:webHidden/>
          </w:rPr>
          <w:t>14</w:t>
        </w:r>
        <w:r w:rsidR="00915710">
          <w:rPr>
            <w:noProof/>
            <w:webHidden/>
          </w:rPr>
          <w:fldChar w:fldCharType="end"/>
        </w:r>
      </w:hyperlink>
    </w:p>
    <w:p w14:paraId="2CF575B3"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5" w:history="1">
        <w:r w:rsidR="00915710" w:rsidRPr="0046745B">
          <w:rPr>
            <w:rStyle w:val="af4"/>
            <w:rFonts w:hint="eastAsia"/>
            <w:noProof/>
          </w:rPr>
          <w:t>表格</w:t>
        </w:r>
        <w:r w:rsidR="00915710" w:rsidRPr="0046745B">
          <w:rPr>
            <w:rStyle w:val="af4"/>
            <w:noProof/>
          </w:rPr>
          <w:t xml:space="preserve"> 2-15</w:t>
        </w:r>
        <w:r w:rsidR="00915710" w:rsidRPr="0046745B">
          <w:rPr>
            <w:rStyle w:val="af4"/>
            <w:rFonts w:hint="eastAsia"/>
            <w:noProof/>
          </w:rPr>
          <w:t>受訪者對本產品香氣滿意度統計表</w:t>
        </w:r>
        <w:r w:rsidR="00915710">
          <w:rPr>
            <w:noProof/>
            <w:webHidden/>
          </w:rPr>
          <w:tab/>
        </w:r>
        <w:r w:rsidR="00915710">
          <w:rPr>
            <w:noProof/>
            <w:webHidden/>
          </w:rPr>
          <w:fldChar w:fldCharType="begin"/>
        </w:r>
        <w:r w:rsidR="00915710">
          <w:rPr>
            <w:noProof/>
            <w:webHidden/>
          </w:rPr>
          <w:instrText xml:space="preserve"> PAGEREF _Toc410636835 \h </w:instrText>
        </w:r>
        <w:r w:rsidR="00915710">
          <w:rPr>
            <w:noProof/>
            <w:webHidden/>
          </w:rPr>
        </w:r>
        <w:r w:rsidR="00915710">
          <w:rPr>
            <w:noProof/>
            <w:webHidden/>
          </w:rPr>
          <w:fldChar w:fldCharType="separate"/>
        </w:r>
        <w:r w:rsidR="00915710">
          <w:rPr>
            <w:noProof/>
            <w:webHidden/>
          </w:rPr>
          <w:t>14</w:t>
        </w:r>
        <w:r w:rsidR="00915710">
          <w:rPr>
            <w:noProof/>
            <w:webHidden/>
          </w:rPr>
          <w:fldChar w:fldCharType="end"/>
        </w:r>
      </w:hyperlink>
    </w:p>
    <w:p w14:paraId="5FB11D02"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6" w:history="1">
        <w:r w:rsidR="00915710" w:rsidRPr="0046745B">
          <w:rPr>
            <w:rStyle w:val="af4"/>
            <w:rFonts w:hint="eastAsia"/>
            <w:noProof/>
          </w:rPr>
          <w:t>表格</w:t>
        </w:r>
        <w:r w:rsidR="00915710" w:rsidRPr="0046745B">
          <w:rPr>
            <w:rStyle w:val="af4"/>
            <w:noProof/>
          </w:rPr>
          <w:t xml:space="preserve"> 2-16</w:t>
        </w:r>
        <w:r w:rsidR="00915710" w:rsidRPr="0046745B">
          <w:rPr>
            <w:rStyle w:val="af4"/>
            <w:rFonts w:hint="eastAsia"/>
            <w:noProof/>
          </w:rPr>
          <w:t>受訪者對本產品風味滿意度統計表</w:t>
        </w:r>
        <w:r w:rsidR="00915710">
          <w:rPr>
            <w:noProof/>
            <w:webHidden/>
          </w:rPr>
          <w:tab/>
        </w:r>
        <w:r w:rsidR="00915710">
          <w:rPr>
            <w:noProof/>
            <w:webHidden/>
          </w:rPr>
          <w:fldChar w:fldCharType="begin"/>
        </w:r>
        <w:r w:rsidR="00915710">
          <w:rPr>
            <w:noProof/>
            <w:webHidden/>
          </w:rPr>
          <w:instrText xml:space="preserve"> PAGEREF _Toc410636836 \h </w:instrText>
        </w:r>
        <w:r w:rsidR="00915710">
          <w:rPr>
            <w:noProof/>
            <w:webHidden/>
          </w:rPr>
        </w:r>
        <w:r w:rsidR="00915710">
          <w:rPr>
            <w:noProof/>
            <w:webHidden/>
          </w:rPr>
          <w:fldChar w:fldCharType="separate"/>
        </w:r>
        <w:r w:rsidR="00915710">
          <w:rPr>
            <w:noProof/>
            <w:webHidden/>
          </w:rPr>
          <w:t>15</w:t>
        </w:r>
        <w:r w:rsidR="00915710">
          <w:rPr>
            <w:noProof/>
            <w:webHidden/>
          </w:rPr>
          <w:fldChar w:fldCharType="end"/>
        </w:r>
      </w:hyperlink>
    </w:p>
    <w:p w14:paraId="28B2AC6C"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7" w:history="1">
        <w:r w:rsidR="00915710" w:rsidRPr="0046745B">
          <w:rPr>
            <w:rStyle w:val="af4"/>
            <w:rFonts w:hint="eastAsia"/>
            <w:noProof/>
          </w:rPr>
          <w:t>表格</w:t>
        </w:r>
        <w:r w:rsidR="00915710" w:rsidRPr="0046745B">
          <w:rPr>
            <w:rStyle w:val="af4"/>
            <w:noProof/>
          </w:rPr>
          <w:t xml:space="preserve"> 2-17</w:t>
        </w:r>
        <w:r w:rsidR="00915710" w:rsidRPr="0046745B">
          <w:rPr>
            <w:rStyle w:val="af4"/>
            <w:rFonts w:hint="eastAsia"/>
            <w:noProof/>
          </w:rPr>
          <w:t>受訪者對本產品口感滿意度統計表</w:t>
        </w:r>
        <w:r w:rsidR="00915710">
          <w:rPr>
            <w:noProof/>
            <w:webHidden/>
          </w:rPr>
          <w:tab/>
        </w:r>
        <w:r w:rsidR="00915710">
          <w:rPr>
            <w:noProof/>
            <w:webHidden/>
          </w:rPr>
          <w:fldChar w:fldCharType="begin"/>
        </w:r>
        <w:r w:rsidR="00915710">
          <w:rPr>
            <w:noProof/>
            <w:webHidden/>
          </w:rPr>
          <w:instrText xml:space="preserve"> PAGEREF _Toc410636837 \h </w:instrText>
        </w:r>
        <w:r w:rsidR="00915710">
          <w:rPr>
            <w:noProof/>
            <w:webHidden/>
          </w:rPr>
        </w:r>
        <w:r w:rsidR="00915710">
          <w:rPr>
            <w:noProof/>
            <w:webHidden/>
          </w:rPr>
          <w:fldChar w:fldCharType="separate"/>
        </w:r>
        <w:r w:rsidR="00915710">
          <w:rPr>
            <w:noProof/>
            <w:webHidden/>
          </w:rPr>
          <w:t>15</w:t>
        </w:r>
        <w:r w:rsidR="00915710">
          <w:rPr>
            <w:noProof/>
            <w:webHidden/>
          </w:rPr>
          <w:fldChar w:fldCharType="end"/>
        </w:r>
      </w:hyperlink>
    </w:p>
    <w:p w14:paraId="698D64C7" w14:textId="77777777" w:rsidR="00915710" w:rsidRDefault="00D42AAE" w:rsidP="00C931ED">
      <w:pPr>
        <w:pStyle w:val="af6"/>
        <w:tabs>
          <w:tab w:val="right" w:leader="dot" w:pos="8296"/>
        </w:tabs>
        <w:ind w:left="1440" w:hanging="480"/>
        <w:rPr>
          <w:rFonts w:asciiTheme="minorHAnsi" w:eastAsiaTheme="minorEastAsia" w:hAnsiTheme="minorHAnsi" w:cstheme="minorBidi"/>
          <w:noProof/>
        </w:rPr>
      </w:pPr>
      <w:hyperlink w:anchor="_Toc410636838" w:history="1">
        <w:r w:rsidR="00915710" w:rsidRPr="0046745B">
          <w:rPr>
            <w:rStyle w:val="af4"/>
            <w:rFonts w:hint="eastAsia"/>
            <w:noProof/>
          </w:rPr>
          <w:t>表格</w:t>
        </w:r>
        <w:r w:rsidR="00915710" w:rsidRPr="0046745B">
          <w:rPr>
            <w:rStyle w:val="af4"/>
            <w:noProof/>
          </w:rPr>
          <w:t xml:space="preserve"> 2-18</w:t>
        </w:r>
        <w:r w:rsidR="00915710" w:rsidRPr="0046745B">
          <w:rPr>
            <w:rStyle w:val="af4"/>
            <w:rFonts w:hint="eastAsia"/>
            <w:noProof/>
          </w:rPr>
          <w:t>受訪者對本產品整體滿意度統計表</w:t>
        </w:r>
        <w:r w:rsidR="00915710">
          <w:rPr>
            <w:noProof/>
            <w:webHidden/>
          </w:rPr>
          <w:tab/>
        </w:r>
        <w:r w:rsidR="00915710">
          <w:rPr>
            <w:noProof/>
            <w:webHidden/>
          </w:rPr>
          <w:fldChar w:fldCharType="begin"/>
        </w:r>
        <w:r w:rsidR="00915710">
          <w:rPr>
            <w:noProof/>
            <w:webHidden/>
          </w:rPr>
          <w:instrText xml:space="preserve"> PAGEREF _Toc410636838 \h </w:instrText>
        </w:r>
        <w:r w:rsidR="00915710">
          <w:rPr>
            <w:noProof/>
            <w:webHidden/>
          </w:rPr>
        </w:r>
        <w:r w:rsidR="00915710">
          <w:rPr>
            <w:noProof/>
            <w:webHidden/>
          </w:rPr>
          <w:fldChar w:fldCharType="separate"/>
        </w:r>
        <w:r w:rsidR="00915710">
          <w:rPr>
            <w:noProof/>
            <w:webHidden/>
          </w:rPr>
          <w:t>16</w:t>
        </w:r>
        <w:r w:rsidR="00915710">
          <w:rPr>
            <w:noProof/>
            <w:webHidden/>
          </w:rPr>
          <w:fldChar w:fldCharType="end"/>
        </w:r>
      </w:hyperlink>
    </w:p>
    <w:p w14:paraId="1C19583D" w14:textId="77777777" w:rsidR="006A3236" w:rsidRPr="00542BEB" w:rsidRDefault="006A3236" w:rsidP="00C931ED">
      <w:pPr>
        <w:rPr>
          <w:rFonts w:ascii="標楷體" w:eastAsia="標楷體" w:hAnsi="標楷體"/>
          <w:sz w:val="32"/>
          <w:szCs w:val="32"/>
        </w:rPr>
        <w:sectPr w:rsidR="006A3236" w:rsidRPr="00542BEB" w:rsidSect="006B2468">
          <w:footerReference w:type="default" r:id="rId12"/>
          <w:pgSz w:w="11906" w:h="16838"/>
          <w:pgMar w:top="1440" w:right="1800" w:bottom="1440" w:left="1800" w:header="851" w:footer="992" w:gutter="0"/>
          <w:pgNumType w:fmt="upperRoman" w:start="1"/>
          <w:cols w:space="425"/>
          <w:docGrid w:type="lines" w:linePitch="360"/>
        </w:sectPr>
      </w:pPr>
      <w:r>
        <w:rPr>
          <w:rFonts w:ascii="標楷體" w:eastAsia="標楷體" w:hAnsi="標楷體"/>
          <w:sz w:val="32"/>
          <w:szCs w:val="32"/>
        </w:rPr>
        <w:fldChar w:fldCharType="end"/>
      </w:r>
    </w:p>
    <w:p w14:paraId="135AD855" w14:textId="77777777" w:rsidR="00C435E6" w:rsidRPr="003E404B" w:rsidRDefault="00C435E6" w:rsidP="00F36AE1">
      <w:pPr>
        <w:outlineLvl w:val="0"/>
        <w:rPr>
          <w:rFonts w:eastAsia="標楷體"/>
          <w:sz w:val="32"/>
          <w:szCs w:val="32"/>
        </w:rPr>
      </w:pPr>
      <w:bookmarkStart w:id="6" w:name="_Toc383899135"/>
      <w:bookmarkStart w:id="7" w:name="_Toc410986040"/>
      <w:r w:rsidRPr="003E404B">
        <w:rPr>
          <w:rFonts w:eastAsia="標楷體"/>
          <w:sz w:val="32"/>
          <w:szCs w:val="32"/>
        </w:rPr>
        <w:lastRenderedPageBreak/>
        <w:t>壹、</w:t>
      </w:r>
      <w:bookmarkEnd w:id="6"/>
      <w:r w:rsidR="00E11278">
        <w:rPr>
          <w:rFonts w:eastAsia="標楷體" w:hint="eastAsia"/>
          <w:sz w:val="32"/>
          <w:szCs w:val="32"/>
        </w:rPr>
        <w:t>前言</w:t>
      </w:r>
      <w:bookmarkEnd w:id="7"/>
    </w:p>
    <w:p w14:paraId="1F29E2E3" w14:textId="77777777" w:rsidR="00C435E6" w:rsidRPr="003E404B" w:rsidRDefault="00C435E6" w:rsidP="00F36AE1">
      <w:pPr>
        <w:spacing w:line="0" w:lineRule="atLeast"/>
        <w:outlineLvl w:val="1"/>
        <w:rPr>
          <w:rFonts w:eastAsia="標楷體"/>
          <w:sz w:val="28"/>
          <w:szCs w:val="28"/>
        </w:rPr>
      </w:pPr>
      <w:bookmarkStart w:id="8" w:name="_Toc383899136"/>
      <w:bookmarkStart w:id="9" w:name="_Toc410986041"/>
      <w:r w:rsidRPr="003E404B">
        <w:rPr>
          <w:rFonts w:eastAsia="標楷體"/>
          <w:sz w:val="28"/>
          <w:szCs w:val="28"/>
        </w:rPr>
        <w:t>一、製作動機</w:t>
      </w:r>
      <w:bookmarkEnd w:id="8"/>
      <w:bookmarkEnd w:id="9"/>
    </w:p>
    <w:p w14:paraId="24F1E62C" w14:textId="3188EB48" w:rsidR="00E11278" w:rsidRPr="00A12D3A" w:rsidRDefault="0074633C" w:rsidP="00A162BF">
      <w:pPr>
        <w:ind w:firstLineChars="200" w:firstLine="480"/>
        <w:rPr>
          <w:rFonts w:ascii="標楷體" w:eastAsia="標楷體" w:hAnsi="標楷體"/>
        </w:rPr>
      </w:pPr>
      <w:r w:rsidRPr="0074633C">
        <w:rPr>
          <w:rFonts w:ascii="標楷體" w:eastAsia="標楷體" w:hAnsi="標楷體" w:hint="eastAsia"/>
        </w:rPr>
        <w:t>農民終年辛苦耕作只求溫飽，但市面新蒜頭才上市，就傳出政府與大陸簽定ECFA後，即將開放大陸蒜頭進口，謠言滿天飛，致使蒜農心生恐懼，低價拋售，對農</w:t>
      </w:r>
      <w:r w:rsidRPr="00A12D3A">
        <w:rPr>
          <w:rFonts w:ascii="標楷體" w:eastAsia="標楷體" w:hAnsi="標楷體" w:hint="eastAsia"/>
        </w:rPr>
        <w:t>民是一件非常不公平的事情。(</w:t>
      </w:r>
      <w:r w:rsidR="00FC07A2" w:rsidRPr="00FC07A2">
        <w:rPr>
          <w:rFonts w:ascii="標楷體" w:eastAsia="標楷體" w:hAnsi="標楷體" w:hint="eastAsia"/>
        </w:rPr>
        <w:t>行政院農業委員會</w:t>
      </w:r>
      <w:proofErr w:type="gramStart"/>
      <w:r w:rsidR="00FC07A2" w:rsidRPr="00FC07A2">
        <w:rPr>
          <w:rFonts w:ascii="標楷體" w:eastAsia="標楷體" w:hAnsi="標楷體" w:hint="eastAsia"/>
        </w:rPr>
        <w:t>農糧署副</w:t>
      </w:r>
      <w:proofErr w:type="gramEnd"/>
      <w:r w:rsidR="00FC07A2" w:rsidRPr="00FC07A2">
        <w:rPr>
          <w:rFonts w:ascii="標楷體" w:eastAsia="標楷體" w:hAnsi="標楷體" w:hint="eastAsia"/>
        </w:rPr>
        <w:t>署長蔡精強，2014</w:t>
      </w:r>
      <w:r w:rsidRPr="00A12D3A">
        <w:rPr>
          <w:rFonts w:ascii="標楷體" w:eastAsia="標楷體" w:hAnsi="標楷體" w:hint="eastAsia"/>
        </w:rPr>
        <w:t>)，</w:t>
      </w:r>
      <w:r w:rsidR="00022D33" w:rsidRPr="00A12D3A">
        <w:rPr>
          <w:rFonts w:ascii="標楷體" w:eastAsia="標楷體" w:hAnsi="標楷體" w:hint="eastAsia"/>
        </w:rPr>
        <w:t>台灣蒜頭品質好，又辣又香，簡單入菜就可以為料理加分，增添食材風味，又是最佳的天然保健養生食材，多吃蒜頭好處多多，尤其是盛產期的國產蒜頭品質最</w:t>
      </w:r>
      <w:proofErr w:type="gramStart"/>
      <w:r w:rsidR="00022D33" w:rsidRPr="00A12D3A">
        <w:rPr>
          <w:rFonts w:ascii="標楷體" w:eastAsia="標楷體" w:hAnsi="標楷體" w:hint="eastAsia"/>
        </w:rPr>
        <w:t>讚</w:t>
      </w:r>
      <w:proofErr w:type="gramEnd"/>
      <w:r w:rsidR="00022D33" w:rsidRPr="00A12D3A">
        <w:rPr>
          <w:rFonts w:ascii="標楷體" w:eastAsia="標楷體" w:hAnsi="標楷體" w:hint="eastAsia"/>
        </w:rPr>
        <w:t>、最具香氣!</w:t>
      </w:r>
      <w:r w:rsidR="00E11278" w:rsidRPr="00A12D3A">
        <w:rPr>
          <w:rFonts w:ascii="標楷體" w:eastAsia="標楷體" w:hAnsi="標楷體" w:hint="eastAsia"/>
        </w:rPr>
        <w:t>鼓勵消費者多加採購當季盛產的國產蒜頭</w:t>
      </w:r>
      <w:r w:rsidRPr="00A12D3A">
        <w:rPr>
          <w:rFonts w:ascii="標楷體" w:eastAsia="標楷體" w:hAnsi="標楷體" w:hint="eastAsia"/>
        </w:rPr>
        <w:t>，</w:t>
      </w:r>
      <w:r w:rsidR="00E11278" w:rsidRPr="00A12D3A">
        <w:rPr>
          <w:rFonts w:ascii="標楷體" w:eastAsia="標楷體" w:hAnsi="標楷體" w:hint="eastAsia"/>
        </w:rPr>
        <w:t>(</w:t>
      </w:r>
      <w:r w:rsidRPr="00A12D3A">
        <w:rPr>
          <w:rFonts w:ascii="標楷體" w:eastAsia="標楷體" w:hAnsi="標楷體" w:hint="eastAsia"/>
        </w:rPr>
        <w:t>資料來源：</w:t>
      </w:r>
      <w:r w:rsidR="00E11278" w:rsidRPr="00A12D3A">
        <w:rPr>
          <w:rFonts w:ascii="標楷體" w:eastAsia="標楷體" w:hAnsi="標楷體" w:hint="eastAsia"/>
        </w:rPr>
        <w:t>雲林五星級</w:t>
      </w:r>
      <w:proofErr w:type="gramStart"/>
      <w:r w:rsidR="00E11278" w:rsidRPr="00A12D3A">
        <w:rPr>
          <w:rFonts w:ascii="標楷體" w:eastAsia="標楷體" w:hAnsi="標楷體" w:hint="eastAsia"/>
        </w:rPr>
        <w:t>總鋪師-阿益師</w:t>
      </w:r>
      <w:proofErr w:type="gramEnd"/>
      <w:r w:rsidR="00E11278" w:rsidRPr="00A12D3A">
        <w:rPr>
          <w:rFonts w:ascii="標楷體" w:eastAsia="標楷體" w:hAnsi="標楷體" w:hint="eastAsia"/>
        </w:rPr>
        <w:t>，2014)</w:t>
      </w:r>
      <w:r w:rsidRPr="00A12D3A">
        <w:rPr>
          <w:rFonts w:ascii="標楷體" w:eastAsia="標楷體" w:hAnsi="標楷體" w:hint="eastAsia"/>
        </w:rPr>
        <w:t>，</w:t>
      </w:r>
      <w:r w:rsidR="00022D33" w:rsidRPr="00A12D3A">
        <w:rPr>
          <w:rFonts w:ascii="標楷體" w:eastAsia="標楷體" w:hAnsi="標楷體" w:hint="eastAsia"/>
        </w:rPr>
        <w:t>蒜頭不僅是烹飪的好幫手，也是可以提高身體免疫力的天然健康保健食品，</w:t>
      </w:r>
      <w:r w:rsidR="00E11278" w:rsidRPr="00A12D3A">
        <w:rPr>
          <w:rFonts w:ascii="標楷體" w:eastAsia="標楷體" w:hAnsi="標楷體" w:hint="eastAsia"/>
        </w:rPr>
        <w:t>但是市面上的蒜頭大多都是在中西餐的運用，所以我們想將蒜頭搖身一變，</w:t>
      </w:r>
      <w:r w:rsidR="00AC0BAD" w:rsidRPr="00A12D3A">
        <w:rPr>
          <w:rFonts w:ascii="標楷體" w:eastAsia="標楷體" w:hAnsi="標楷體" w:hint="eastAsia"/>
        </w:rPr>
        <w:t>製作成蒜頭馬卡龍，讓蒜頭</w:t>
      </w:r>
      <w:r w:rsidR="00E11278" w:rsidRPr="00A12D3A">
        <w:rPr>
          <w:rFonts w:ascii="標楷體" w:eastAsia="標楷體" w:hAnsi="標楷體" w:hint="eastAsia"/>
        </w:rPr>
        <w:t>也能成為甜點界的新寵兒</w:t>
      </w:r>
      <w:r w:rsidRPr="00A12D3A">
        <w:rPr>
          <w:rFonts w:ascii="標楷體" w:eastAsia="標楷體" w:hAnsi="標楷體" w:hint="eastAsia"/>
        </w:rPr>
        <w:t>，也可以提升蒜頭的行銷出入</w:t>
      </w:r>
      <w:r w:rsidR="00E11278" w:rsidRPr="00A12D3A">
        <w:rPr>
          <w:rFonts w:ascii="標楷體" w:eastAsia="標楷體" w:hAnsi="標楷體" w:hint="eastAsia"/>
        </w:rPr>
        <w:t>。</w:t>
      </w:r>
    </w:p>
    <w:p w14:paraId="6F17F94D" w14:textId="77777777" w:rsidR="00D508EC" w:rsidRPr="00A12D3A" w:rsidRDefault="00E11278" w:rsidP="00A162BF">
      <w:pPr>
        <w:ind w:firstLineChars="200" w:firstLine="480"/>
        <w:rPr>
          <w:rFonts w:ascii="標楷體" w:eastAsia="標楷體" w:hAnsi="標楷體"/>
        </w:rPr>
      </w:pPr>
      <w:r w:rsidRPr="00A12D3A">
        <w:rPr>
          <w:rFonts w:ascii="標楷體" w:eastAsia="標楷體" w:hAnsi="標楷體" w:hint="eastAsia"/>
        </w:rPr>
        <w:t>為什麼</w:t>
      </w:r>
      <w:r w:rsidR="00AC0BAD" w:rsidRPr="00A12D3A">
        <w:rPr>
          <w:rFonts w:ascii="標楷體" w:eastAsia="標楷體" w:hAnsi="標楷體" w:hint="eastAsia"/>
        </w:rPr>
        <w:t>會發想到製作蒜頭馬卡龍，是因為我們高二烘焙課時，老師製作了馬卡龍，品嘗後都覺得馬</w:t>
      </w:r>
      <w:proofErr w:type="gramStart"/>
      <w:r w:rsidR="00AC0BAD" w:rsidRPr="00A12D3A">
        <w:rPr>
          <w:rFonts w:ascii="標楷體" w:eastAsia="標楷體" w:hAnsi="標楷體" w:hint="eastAsia"/>
        </w:rPr>
        <w:t>卡龍太甜</w:t>
      </w:r>
      <w:proofErr w:type="gramEnd"/>
      <w:r w:rsidR="00AC0BAD" w:rsidRPr="00A12D3A">
        <w:rPr>
          <w:rFonts w:ascii="標楷體" w:eastAsia="標楷體" w:hAnsi="標楷體" w:hint="eastAsia"/>
        </w:rPr>
        <w:t>以及色素的添加不健康，</w:t>
      </w:r>
      <w:r w:rsidR="00357D0A" w:rsidRPr="00A12D3A">
        <w:rPr>
          <w:rFonts w:ascii="標楷體" w:eastAsia="標楷體" w:hAnsi="標楷體" w:hint="eastAsia"/>
        </w:rPr>
        <w:t>近年以來馬卡龍在台灣大受女性歡迎，而男性</w:t>
      </w:r>
      <w:proofErr w:type="gramStart"/>
      <w:r w:rsidR="00357D0A" w:rsidRPr="00A12D3A">
        <w:rPr>
          <w:rFonts w:ascii="標楷體" w:eastAsia="標楷體" w:hAnsi="標楷體" w:hint="eastAsia"/>
        </w:rPr>
        <w:t>不</w:t>
      </w:r>
      <w:proofErr w:type="gramEnd"/>
      <w:r w:rsidR="00357D0A" w:rsidRPr="00A12D3A">
        <w:rPr>
          <w:rFonts w:ascii="標楷體" w:eastAsia="標楷體" w:hAnsi="標楷體" w:hint="eastAsia"/>
        </w:rPr>
        <w:t>怎麼感興趣的商品，</w:t>
      </w:r>
      <w:r w:rsidR="00AC0BAD" w:rsidRPr="00A12D3A">
        <w:rPr>
          <w:rFonts w:ascii="標楷體" w:eastAsia="標楷體" w:hAnsi="標楷體" w:hint="eastAsia"/>
        </w:rPr>
        <w:t>因此想在專題課程研發出有別於以往口味創新的大蒜馬卡龍，</w:t>
      </w:r>
      <w:r w:rsidR="00357D0A" w:rsidRPr="00A12D3A">
        <w:rPr>
          <w:rFonts w:ascii="標楷體" w:eastAsia="標楷體" w:hAnsi="標楷體" w:hint="eastAsia"/>
        </w:rPr>
        <w:t>把男性不喜歡的甜味與女性不喜歡的蒜味結合在一起，創造出一個男女性都能接受的商品，</w:t>
      </w:r>
      <w:r w:rsidR="00AC0BAD" w:rsidRPr="00A12D3A">
        <w:rPr>
          <w:rFonts w:ascii="標楷體" w:eastAsia="標楷體" w:hAnsi="標楷體" w:hint="eastAsia"/>
        </w:rPr>
        <w:t>一來可以調節國內蒜頭產量，二來提升附加價值。</w:t>
      </w:r>
    </w:p>
    <w:p w14:paraId="05C3FE94" w14:textId="77777777" w:rsidR="00C435E6" w:rsidRPr="003E404B" w:rsidRDefault="00C435E6" w:rsidP="00F36AE1">
      <w:pPr>
        <w:spacing w:before="240" w:line="0" w:lineRule="atLeast"/>
        <w:outlineLvl w:val="1"/>
        <w:rPr>
          <w:rFonts w:eastAsia="標楷體"/>
          <w:sz w:val="28"/>
          <w:szCs w:val="28"/>
        </w:rPr>
      </w:pPr>
      <w:bookmarkStart w:id="10" w:name="_Toc383899137"/>
      <w:bookmarkStart w:id="11" w:name="_Toc410986042"/>
      <w:r w:rsidRPr="003E404B">
        <w:rPr>
          <w:rFonts w:eastAsia="標楷體"/>
          <w:sz w:val="28"/>
          <w:szCs w:val="28"/>
        </w:rPr>
        <w:t>二、製作目的</w:t>
      </w:r>
      <w:bookmarkEnd w:id="10"/>
      <w:bookmarkEnd w:id="11"/>
    </w:p>
    <w:p w14:paraId="4B0A3421" w14:textId="77777777" w:rsidR="00C435E6" w:rsidRPr="003E404B" w:rsidRDefault="00C435E6" w:rsidP="003966F2">
      <w:pPr>
        <w:ind w:leftChars="200" w:left="480"/>
        <w:rPr>
          <w:rFonts w:eastAsia="標楷體"/>
          <w:szCs w:val="24"/>
        </w:rPr>
      </w:pPr>
      <w:r w:rsidRPr="003E404B">
        <w:rPr>
          <w:rFonts w:eastAsia="標楷體"/>
          <w:szCs w:val="24"/>
        </w:rPr>
        <w:t>(</w:t>
      </w:r>
      <w:proofErr w:type="gramStart"/>
      <w:r w:rsidRPr="003E404B">
        <w:rPr>
          <w:rFonts w:eastAsia="標楷體"/>
          <w:szCs w:val="24"/>
        </w:rPr>
        <w:t>一</w:t>
      </w:r>
      <w:proofErr w:type="gramEnd"/>
      <w:r w:rsidR="00932876" w:rsidRPr="003E404B">
        <w:rPr>
          <w:rFonts w:eastAsia="標楷體"/>
          <w:szCs w:val="24"/>
        </w:rPr>
        <w:t>)</w:t>
      </w:r>
      <w:r w:rsidR="00204311">
        <w:rPr>
          <w:rFonts w:eastAsia="標楷體" w:hint="eastAsia"/>
          <w:szCs w:val="24"/>
        </w:rPr>
        <w:t>探討蒜頭的歷史、品種、營養價值</w:t>
      </w:r>
      <w:r w:rsidRPr="003E404B">
        <w:rPr>
          <w:rFonts w:eastAsia="標楷體"/>
          <w:szCs w:val="24"/>
        </w:rPr>
        <w:t>。</w:t>
      </w:r>
    </w:p>
    <w:p w14:paraId="617EB0F3" w14:textId="77777777" w:rsidR="00C435E6" w:rsidRPr="003E404B" w:rsidRDefault="00C435E6" w:rsidP="003966F2">
      <w:pPr>
        <w:ind w:leftChars="200" w:left="480"/>
        <w:rPr>
          <w:rFonts w:eastAsia="標楷體"/>
          <w:szCs w:val="24"/>
        </w:rPr>
      </w:pPr>
      <w:r w:rsidRPr="003E404B">
        <w:rPr>
          <w:rFonts w:eastAsia="標楷體"/>
          <w:szCs w:val="24"/>
        </w:rPr>
        <w:t>(</w:t>
      </w:r>
      <w:r w:rsidRPr="003E404B">
        <w:rPr>
          <w:rFonts w:eastAsia="標楷體"/>
          <w:szCs w:val="24"/>
        </w:rPr>
        <w:t>二</w:t>
      </w:r>
      <w:r w:rsidR="00932876" w:rsidRPr="003E404B">
        <w:rPr>
          <w:rFonts w:eastAsia="標楷體"/>
          <w:szCs w:val="24"/>
        </w:rPr>
        <w:t>)</w:t>
      </w:r>
      <w:r w:rsidR="00204311" w:rsidRPr="00204311">
        <w:rPr>
          <w:rFonts w:eastAsia="標楷體" w:hint="eastAsia"/>
          <w:szCs w:val="24"/>
        </w:rPr>
        <w:t>瞭解馬卡龍的原產地與做法</w:t>
      </w:r>
      <w:r w:rsidRPr="003E404B">
        <w:rPr>
          <w:rFonts w:eastAsia="標楷體"/>
          <w:szCs w:val="24"/>
        </w:rPr>
        <w:t>。</w:t>
      </w:r>
    </w:p>
    <w:p w14:paraId="545747BF" w14:textId="77777777" w:rsidR="00C435E6" w:rsidRPr="003E404B" w:rsidRDefault="00C435E6" w:rsidP="003966F2">
      <w:pPr>
        <w:ind w:leftChars="200" w:left="480"/>
        <w:rPr>
          <w:rFonts w:eastAsia="標楷體"/>
          <w:szCs w:val="24"/>
        </w:rPr>
      </w:pPr>
      <w:r w:rsidRPr="003E404B">
        <w:rPr>
          <w:rFonts w:eastAsia="標楷體"/>
          <w:szCs w:val="24"/>
        </w:rPr>
        <w:t>(</w:t>
      </w:r>
      <w:r w:rsidRPr="003E404B">
        <w:rPr>
          <w:rFonts w:eastAsia="標楷體"/>
          <w:szCs w:val="24"/>
        </w:rPr>
        <w:t>三</w:t>
      </w:r>
      <w:r w:rsidR="00932876" w:rsidRPr="003E404B">
        <w:rPr>
          <w:rFonts w:eastAsia="標楷體"/>
          <w:szCs w:val="24"/>
        </w:rPr>
        <w:t>)</w:t>
      </w:r>
      <w:r w:rsidR="00204311" w:rsidRPr="00204311">
        <w:rPr>
          <w:rFonts w:eastAsia="標楷體" w:hint="eastAsia"/>
          <w:szCs w:val="24"/>
        </w:rPr>
        <w:t>研發創新並製作出獨特風味的產品</w:t>
      </w:r>
      <w:r w:rsidRPr="003E404B">
        <w:rPr>
          <w:rFonts w:eastAsia="標楷體"/>
          <w:szCs w:val="24"/>
        </w:rPr>
        <w:t>。</w:t>
      </w:r>
    </w:p>
    <w:p w14:paraId="336852B0" w14:textId="77777777" w:rsidR="00C435E6" w:rsidRPr="003E404B" w:rsidRDefault="00C435E6" w:rsidP="003966F2">
      <w:pPr>
        <w:ind w:leftChars="200" w:left="480"/>
        <w:rPr>
          <w:rFonts w:eastAsia="標楷體"/>
          <w:szCs w:val="24"/>
        </w:rPr>
      </w:pPr>
      <w:r w:rsidRPr="003E404B">
        <w:rPr>
          <w:rFonts w:eastAsia="標楷體"/>
          <w:szCs w:val="24"/>
        </w:rPr>
        <w:t>(</w:t>
      </w:r>
      <w:r w:rsidRPr="003E404B">
        <w:rPr>
          <w:rFonts w:eastAsia="標楷體"/>
          <w:szCs w:val="24"/>
        </w:rPr>
        <w:t>四</w:t>
      </w:r>
      <w:r w:rsidR="00932876" w:rsidRPr="003E404B">
        <w:rPr>
          <w:rFonts w:eastAsia="標楷體"/>
          <w:szCs w:val="24"/>
        </w:rPr>
        <w:t>)</w:t>
      </w:r>
      <w:r w:rsidR="00204311" w:rsidRPr="00204311">
        <w:rPr>
          <w:rFonts w:eastAsia="標楷體" w:hint="eastAsia"/>
          <w:szCs w:val="24"/>
        </w:rPr>
        <w:t>探討大蒜融入馬卡龍製作之可行性及食用口感</w:t>
      </w:r>
      <w:r w:rsidRPr="003E404B">
        <w:rPr>
          <w:rFonts w:eastAsia="標楷體"/>
          <w:szCs w:val="24"/>
        </w:rPr>
        <w:t>。</w:t>
      </w:r>
    </w:p>
    <w:p w14:paraId="4438FDC8" w14:textId="6E15B3A9" w:rsidR="00C435E6" w:rsidRPr="003E404B" w:rsidRDefault="00C435E6" w:rsidP="003966F2">
      <w:pPr>
        <w:ind w:leftChars="200" w:left="480"/>
        <w:rPr>
          <w:rFonts w:eastAsia="標楷體"/>
          <w:szCs w:val="24"/>
        </w:rPr>
      </w:pPr>
      <w:r w:rsidRPr="003E404B">
        <w:rPr>
          <w:rFonts w:eastAsia="標楷體"/>
          <w:szCs w:val="24"/>
        </w:rPr>
        <w:t>(</w:t>
      </w:r>
      <w:r w:rsidRPr="003E404B">
        <w:rPr>
          <w:rFonts w:eastAsia="標楷體"/>
          <w:szCs w:val="24"/>
        </w:rPr>
        <w:t>五</w:t>
      </w:r>
      <w:r w:rsidR="00932876" w:rsidRPr="003E404B">
        <w:rPr>
          <w:rFonts w:eastAsia="標楷體"/>
          <w:szCs w:val="24"/>
        </w:rPr>
        <w:t>)</w:t>
      </w:r>
      <w:r w:rsidR="00204311">
        <w:rPr>
          <w:rFonts w:eastAsia="標楷體"/>
          <w:szCs w:val="24"/>
        </w:rPr>
        <w:t>透過</w:t>
      </w:r>
      <w:r w:rsidR="00204311">
        <w:rPr>
          <w:rFonts w:eastAsia="標楷體" w:hint="eastAsia"/>
          <w:szCs w:val="24"/>
        </w:rPr>
        <w:t>馬</w:t>
      </w:r>
      <w:proofErr w:type="gramStart"/>
      <w:r w:rsidR="00204311">
        <w:rPr>
          <w:rFonts w:eastAsia="標楷體" w:hint="eastAsia"/>
          <w:szCs w:val="24"/>
        </w:rPr>
        <w:t>卡龍</w:t>
      </w:r>
      <w:r w:rsidR="00204311">
        <w:rPr>
          <w:rFonts w:eastAsia="標楷體"/>
          <w:szCs w:val="24"/>
        </w:rPr>
        <w:t>使</w:t>
      </w:r>
      <w:r w:rsidR="00204311">
        <w:rPr>
          <w:rFonts w:eastAsia="標楷體" w:hint="eastAsia"/>
          <w:szCs w:val="24"/>
        </w:rPr>
        <w:t>蒜頭</w:t>
      </w:r>
      <w:proofErr w:type="gramEnd"/>
      <w:r w:rsidRPr="003E404B">
        <w:rPr>
          <w:rFonts w:eastAsia="標楷體"/>
          <w:szCs w:val="24"/>
        </w:rPr>
        <w:t>提高價值感</w:t>
      </w:r>
      <w:r w:rsidR="00FC07A2">
        <w:rPr>
          <w:rFonts w:eastAsia="標楷體" w:hint="eastAsia"/>
          <w:szCs w:val="24"/>
        </w:rPr>
        <w:t>，</w:t>
      </w:r>
      <w:r w:rsidR="00C2461B">
        <w:rPr>
          <w:rStyle w:val="a9"/>
        </w:rPr>
        <w:commentReference w:id="12"/>
      </w:r>
      <w:r w:rsidRPr="003E404B">
        <w:rPr>
          <w:rFonts w:eastAsia="標楷體"/>
          <w:szCs w:val="24"/>
        </w:rPr>
        <w:t>且希望產品廣為眾人喜愛。</w:t>
      </w:r>
    </w:p>
    <w:p w14:paraId="596CC54F" w14:textId="77777777" w:rsidR="00955702" w:rsidRPr="003E404B" w:rsidRDefault="00955702" w:rsidP="00F36AE1">
      <w:pPr>
        <w:spacing w:before="240" w:line="0" w:lineRule="atLeast"/>
        <w:outlineLvl w:val="1"/>
        <w:rPr>
          <w:rFonts w:eastAsia="標楷體"/>
          <w:sz w:val="28"/>
          <w:szCs w:val="28"/>
        </w:rPr>
      </w:pPr>
      <w:bookmarkStart w:id="13" w:name="_Toc380856220"/>
      <w:bookmarkStart w:id="14" w:name="_Toc383899138"/>
      <w:bookmarkStart w:id="15" w:name="_Toc410986043"/>
      <w:r w:rsidRPr="003E404B">
        <w:rPr>
          <w:rFonts w:eastAsia="標楷體"/>
          <w:sz w:val="28"/>
          <w:szCs w:val="28"/>
        </w:rPr>
        <w:t>三、預期成效</w:t>
      </w:r>
      <w:bookmarkEnd w:id="13"/>
      <w:bookmarkEnd w:id="14"/>
      <w:bookmarkEnd w:id="15"/>
    </w:p>
    <w:p w14:paraId="3CDA57DE" w14:textId="77777777" w:rsidR="00955702" w:rsidRPr="003E404B" w:rsidRDefault="00955702" w:rsidP="003966F2">
      <w:pPr>
        <w:ind w:leftChars="200" w:left="480"/>
        <w:rPr>
          <w:rFonts w:eastAsia="標楷體"/>
        </w:rPr>
      </w:pPr>
      <w:r w:rsidRPr="003E404B">
        <w:rPr>
          <w:rFonts w:eastAsia="標楷體"/>
          <w:szCs w:val="24"/>
        </w:rPr>
        <w:t>(</w:t>
      </w:r>
      <w:proofErr w:type="gramStart"/>
      <w:r w:rsidRPr="003E404B">
        <w:rPr>
          <w:rFonts w:eastAsia="標楷體"/>
          <w:szCs w:val="24"/>
        </w:rPr>
        <w:t>一</w:t>
      </w:r>
      <w:proofErr w:type="gramEnd"/>
      <w:r w:rsidRPr="003E404B">
        <w:rPr>
          <w:rFonts w:eastAsia="標楷體"/>
          <w:szCs w:val="24"/>
        </w:rPr>
        <w:t>)</w:t>
      </w:r>
      <w:r w:rsidR="00204311" w:rsidRPr="00204311">
        <w:rPr>
          <w:rFonts w:eastAsia="標楷體" w:hint="eastAsia"/>
        </w:rPr>
        <w:t>大蒜的利用價值高</w:t>
      </w:r>
      <w:r w:rsidRPr="003E404B">
        <w:rPr>
          <w:rFonts w:eastAsia="標楷體"/>
        </w:rPr>
        <w:t>。</w:t>
      </w:r>
    </w:p>
    <w:p w14:paraId="1F69B645" w14:textId="77777777" w:rsidR="00204311" w:rsidRPr="003E404B" w:rsidRDefault="00955702" w:rsidP="00204311">
      <w:pPr>
        <w:ind w:leftChars="200" w:left="480"/>
        <w:rPr>
          <w:rFonts w:eastAsia="標楷體"/>
        </w:rPr>
      </w:pPr>
      <w:r w:rsidRPr="003E404B">
        <w:rPr>
          <w:rFonts w:eastAsia="標楷體"/>
          <w:szCs w:val="24"/>
        </w:rPr>
        <w:t>(</w:t>
      </w:r>
      <w:r w:rsidRPr="003E404B">
        <w:rPr>
          <w:rFonts w:eastAsia="標楷體"/>
          <w:szCs w:val="24"/>
        </w:rPr>
        <w:t>二</w:t>
      </w:r>
      <w:r w:rsidRPr="003E404B">
        <w:rPr>
          <w:rFonts w:eastAsia="標楷體"/>
          <w:szCs w:val="24"/>
        </w:rPr>
        <w:t>)</w:t>
      </w:r>
      <w:r w:rsidR="00204311" w:rsidRPr="00204311">
        <w:rPr>
          <w:rFonts w:eastAsia="標楷體" w:hint="eastAsia"/>
        </w:rPr>
        <w:t>大蒜馬卡龍購買意願高</w:t>
      </w:r>
      <w:r w:rsidRPr="003E404B">
        <w:rPr>
          <w:rFonts w:eastAsia="標楷體"/>
        </w:rPr>
        <w:t>。</w:t>
      </w:r>
    </w:p>
    <w:p w14:paraId="358227A5" w14:textId="77777777" w:rsidR="00955702" w:rsidRPr="003E404B" w:rsidRDefault="00955702" w:rsidP="003966F2">
      <w:pPr>
        <w:ind w:leftChars="200" w:left="480"/>
        <w:rPr>
          <w:rFonts w:eastAsia="標楷體"/>
        </w:rPr>
      </w:pPr>
      <w:r w:rsidRPr="003E404B">
        <w:rPr>
          <w:rFonts w:eastAsia="標楷體"/>
          <w:szCs w:val="24"/>
        </w:rPr>
        <w:t>(</w:t>
      </w:r>
      <w:r w:rsidRPr="003E404B">
        <w:rPr>
          <w:rFonts w:eastAsia="標楷體"/>
          <w:szCs w:val="24"/>
        </w:rPr>
        <w:t>三</w:t>
      </w:r>
      <w:r w:rsidRPr="003E404B">
        <w:rPr>
          <w:rFonts w:eastAsia="標楷體"/>
          <w:szCs w:val="24"/>
        </w:rPr>
        <w:t>)</w:t>
      </w:r>
      <w:r w:rsidR="00204311" w:rsidRPr="00204311">
        <w:rPr>
          <w:rFonts w:eastAsia="標楷體" w:hint="eastAsia"/>
        </w:rPr>
        <w:t>大蒜馬卡龍搭配內餡「色澤」及「香氣」接受度高</w:t>
      </w:r>
      <w:r w:rsidRPr="003E404B">
        <w:rPr>
          <w:rFonts w:eastAsia="標楷體"/>
        </w:rPr>
        <w:t>。</w:t>
      </w:r>
    </w:p>
    <w:p w14:paraId="5D37AFB8" w14:textId="77777777" w:rsidR="00955702" w:rsidRDefault="00955702" w:rsidP="003966F2">
      <w:pPr>
        <w:ind w:leftChars="200" w:left="480"/>
        <w:rPr>
          <w:rFonts w:eastAsia="標楷體"/>
        </w:rPr>
      </w:pPr>
      <w:r w:rsidRPr="003E404B">
        <w:rPr>
          <w:rFonts w:eastAsia="標楷體"/>
          <w:szCs w:val="24"/>
        </w:rPr>
        <w:t>(</w:t>
      </w:r>
      <w:r w:rsidRPr="003E404B">
        <w:rPr>
          <w:rFonts w:eastAsia="標楷體"/>
          <w:szCs w:val="24"/>
        </w:rPr>
        <w:t>四</w:t>
      </w:r>
      <w:r w:rsidRPr="003E404B">
        <w:rPr>
          <w:rFonts w:eastAsia="標楷體"/>
          <w:szCs w:val="24"/>
        </w:rPr>
        <w:t>)</w:t>
      </w:r>
      <w:r w:rsidR="00204311" w:rsidRPr="00204311">
        <w:rPr>
          <w:rFonts w:eastAsia="標楷體" w:hint="eastAsia"/>
        </w:rPr>
        <w:t>大蒜馬卡龍搭配內餡「風味」及「口感」接受度高</w:t>
      </w:r>
      <w:r w:rsidRPr="003E404B">
        <w:rPr>
          <w:rFonts w:eastAsia="標楷體"/>
        </w:rPr>
        <w:t>。</w:t>
      </w:r>
    </w:p>
    <w:p w14:paraId="3C5D0A53" w14:textId="77777777" w:rsidR="00204311" w:rsidRPr="003E404B" w:rsidRDefault="00204311" w:rsidP="003966F2">
      <w:pPr>
        <w:ind w:leftChars="200" w:left="480"/>
        <w:rPr>
          <w:rFonts w:eastAsia="標楷體"/>
        </w:rPr>
      </w:pPr>
      <w:r>
        <w:rPr>
          <w:rFonts w:eastAsia="標楷體" w:hint="eastAsia"/>
        </w:rPr>
        <w:t>(</w:t>
      </w:r>
      <w:r>
        <w:rPr>
          <w:rFonts w:eastAsia="標楷體" w:hint="eastAsia"/>
        </w:rPr>
        <w:t>五</w:t>
      </w:r>
      <w:r>
        <w:rPr>
          <w:rFonts w:eastAsia="標楷體" w:hint="eastAsia"/>
        </w:rPr>
        <w:t>)</w:t>
      </w:r>
      <w:r w:rsidRPr="00204311">
        <w:rPr>
          <w:rFonts w:eastAsia="標楷體" w:hint="eastAsia"/>
        </w:rPr>
        <w:t>大蒜馬卡龍搭配內餡「整體」滿意度高</w:t>
      </w:r>
    </w:p>
    <w:p w14:paraId="5861DBE1" w14:textId="77777777" w:rsidR="00C435E6" w:rsidRPr="003E404B" w:rsidRDefault="00932876" w:rsidP="00F36AE1">
      <w:pPr>
        <w:spacing w:before="240" w:line="0" w:lineRule="atLeast"/>
        <w:outlineLvl w:val="1"/>
        <w:rPr>
          <w:rFonts w:eastAsia="標楷體"/>
          <w:sz w:val="28"/>
          <w:szCs w:val="28"/>
        </w:rPr>
      </w:pPr>
      <w:bookmarkStart w:id="16" w:name="_Toc383899139"/>
      <w:bookmarkStart w:id="17" w:name="_Toc410986044"/>
      <w:r w:rsidRPr="003E404B">
        <w:rPr>
          <w:rFonts w:eastAsia="標楷體"/>
          <w:sz w:val="28"/>
          <w:szCs w:val="28"/>
        </w:rPr>
        <w:t>四</w:t>
      </w:r>
      <w:r w:rsidR="00C435E6" w:rsidRPr="003E404B">
        <w:rPr>
          <w:rFonts w:eastAsia="標楷體"/>
          <w:sz w:val="28"/>
          <w:szCs w:val="28"/>
        </w:rPr>
        <w:t>、專題製作流程</w:t>
      </w:r>
      <w:bookmarkEnd w:id="16"/>
      <w:bookmarkEnd w:id="17"/>
    </w:p>
    <w:p w14:paraId="3D3D3CC0" w14:textId="77777777" w:rsidR="00696556" w:rsidRPr="003E404B" w:rsidRDefault="002A13DC" w:rsidP="00057166">
      <w:pPr>
        <w:ind w:firstLineChars="200" w:firstLine="480"/>
        <w:rPr>
          <w:rFonts w:eastAsia="標楷體"/>
          <w:szCs w:val="24"/>
        </w:rPr>
      </w:pPr>
      <w:r w:rsidRPr="00830E09">
        <w:rPr>
          <w:rFonts w:eastAsia="標楷體"/>
          <w:szCs w:val="24"/>
        </w:rPr>
        <w:t>本專題製作</w:t>
      </w:r>
      <w:r w:rsidRPr="00830E09">
        <w:rPr>
          <w:rFonts w:eastAsia="標楷體" w:hint="eastAsia"/>
          <w:szCs w:val="24"/>
        </w:rPr>
        <w:t>流程</w:t>
      </w:r>
      <w:r w:rsidRPr="00830E09">
        <w:rPr>
          <w:rFonts w:eastAsia="標楷體"/>
          <w:szCs w:val="24"/>
        </w:rPr>
        <w:t>是</w:t>
      </w:r>
      <w:proofErr w:type="gramStart"/>
      <w:r w:rsidRPr="00830E09">
        <w:rPr>
          <w:rFonts w:eastAsia="標楷體"/>
          <w:szCs w:val="24"/>
        </w:rPr>
        <w:t>經由本組師生</w:t>
      </w:r>
      <w:proofErr w:type="gramEnd"/>
      <w:r w:rsidRPr="00830E09">
        <w:rPr>
          <w:rFonts w:eastAsia="標楷體"/>
          <w:szCs w:val="24"/>
        </w:rPr>
        <w:t>共同討論及</w:t>
      </w:r>
      <w:r w:rsidRPr="00830E09">
        <w:rPr>
          <w:rFonts w:eastAsia="標楷體" w:hint="eastAsia"/>
          <w:szCs w:val="24"/>
        </w:rPr>
        <w:t>整理出，與老師一起實作討論如何加入蒜頭製作成馬卡龍。二年級烘焙課所學製作點心技巧學以致用</w:t>
      </w:r>
      <w:r w:rsidRPr="00830E09">
        <w:rPr>
          <w:rFonts w:eastAsia="標楷體"/>
          <w:szCs w:val="24"/>
        </w:rPr>
        <w:t>。</w:t>
      </w:r>
      <w:proofErr w:type="gramStart"/>
      <w:r w:rsidRPr="00830E09">
        <w:rPr>
          <w:rFonts w:eastAsia="標楷體"/>
          <w:szCs w:val="24"/>
        </w:rPr>
        <w:t>本組研究</w:t>
      </w:r>
      <w:proofErr w:type="gramEnd"/>
      <w:r w:rsidRPr="00830E09">
        <w:rPr>
          <w:rFonts w:eastAsia="標楷體"/>
          <w:szCs w:val="24"/>
        </w:rPr>
        <w:t>加入台灣具特色的農產品</w:t>
      </w:r>
      <w:r w:rsidRPr="00830E09">
        <w:rPr>
          <w:rFonts w:eastAsia="標楷體" w:hint="eastAsia"/>
          <w:szCs w:val="24"/>
        </w:rPr>
        <w:t>－蒜頭</w:t>
      </w:r>
      <w:r w:rsidRPr="00830E09">
        <w:rPr>
          <w:rFonts w:eastAsia="標楷體"/>
          <w:szCs w:val="24"/>
        </w:rPr>
        <w:t>，製作出</w:t>
      </w:r>
      <w:r w:rsidRPr="00830E09">
        <w:rPr>
          <w:rFonts w:eastAsia="標楷體" w:hint="eastAsia"/>
          <w:szCs w:val="24"/>
        </w:rPr>
        <w:t>有別於市場口味的法式馬卡龍</w:t>
      </w:r>
      <w:r w:rsidRPr="00830E09">
        <w:rPr>
          <w:rFonts w:eastAsia="標楷體"/>
          <w:szCs w:val="24"/>
        </w:rPr>
        <w:t>，</w:t>
      </w:r>
      <w:r w:rsidRPr="00830E09">
        <w:rPr>
          <w:rFonts w:eastAsia="標楷體" w:hint="eastAsia"/>
          <w:szCs w:val="24"/>
        </w:rPr>
        <w:t>經由問卷施測、回收及分析資料，所得結論</w:t>
      </w:r>
      <w:r w:rsidR="00057166">
        <w:rPr>
          <w:rFonts w:eastAsia="標楷體" w:hint="eastAsia"/>
          <w:szCs w:val="24"/>
        </w:rPr>
        <w:t>。</w:t>
      </w:r>
    </w:p>
    <w:bookmarkStart w:id="18" w:name="_Toc382650831"/>
    <w:p w14:paraId="71506ECF" w14:textId="6F3C920E" w:rsidR="00C061DD" w:rsidRPr="003E404B" w:rsidRDefault="00C2461B" w:rsidP="00902734">
      <w:pPr>
        <w:jc w:val="center"/>
        <w:rPr>
          <w:rFonts w:eastAsia="標楷體"/>
          <w:szCs w:val="24"/>
        </w:rPr>
      </w:pPr>
      <w:r w:rsidRPr="002A13DC">
        <w:rPr>
          <w:rFonts w:eastAsia="標楷體"/>
          <w:szCs w:val="24"/>
        </w:rPr>
        <w:object w:dxaOrig="7246" w:dyaOrig="4366" w14:anchorId="040FE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09.25pt" o:ole="">
            <v:imagedata r:id="rId13" o:title="" croptop="3402f" cropbottom="4477f"/>
          </v:shape>
          <o:OLEObject Type="Embed" ProgID="Visio.Drawing.11" ShapeID="_x0000_i1025" DrawAspect="Content" ObjectID="_1484757470" r:id="rId14"/>
        </w:object>
      </w:r>
    </w:p>
    <w:p w14:paraId="35B7EBF8" w14:textId="641EDC45" w:rsidR="00D508EC" w:rsidRDefault="00D67FC2" w:rsidP="00C931ED">
      <w:pPr>
        <w:pStyle w:val="af"/>
        <w:rPr>
          <w:szCs w:val="24"/>
        </w:rPr>
      </w:pPr>
      <w:bookmarkStart w:id="19" w:name="_Toc383899282"/>
      <w:bookmarkStart w:id="20" w:name="_Toc410847302"/>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DE1C2E">
        <w:rPr>
          <w:noProof/>
        </w:rPr>
        <w:t>1</w:t>
      </w:r>
      <w:r>
        <w:fldChar w:fldCharType="end"/>
      </w:r>
      <w:r w:rsidR="00D508EC" w:rsidRPr="00490779">
        <w:rPr>
          <w:szCs w:val="24"/>
        </w:rPr>
        <w:t>製作流程圖</w:t>
      </w:r>
      <w:bookmarkEnd w:id="18"/>
      <w:bookmarkEnd w:id="19"/>
      <w:bookmarkEnd w:id="20"/>
    </w:p>
    <w:p w14:paraId="6BE44ACE" w14:textId="77777777" w:rsidR="003966F2" w:rsidRPr="003966F2" w:rsidRDefault="003966F2" w:rsidP="003966F2">
      <w:pPr>
        <w:jc w:val="center"/>
      </w:pPr>
      <w:r>
        <w:rPr>
          <w:rFonts w:eastAsia="標楷體" w:hint="eastAsia"/>
        </w:rPr>
        <w:t>資料來源：本專題整理</w:t>
      </w:r>
    </w:p>
    <w:p w14:paraId="3016A624" w14:textId="77777777" w:rsidR="00C435E6" w:rsidRPr="003E404B" w:rsidRDefault="00C435E6" w:rsidP="00F36AE1">
      <w:pPr>
        <w:outlineLvl w:val="0"/>
        <w:rPr>
          <w:rFonts w:eastAsia="標楷體"/>
          <w:sz w:val="32"/>
          <w:szCs w:val="32"/>
        </w:rPr>
      </w:pPr>
      <w:bookmarkStart w:id="21" w:name="_Toc383899140"/>
      <w:bookmarkStart w:id="22" w:name="_Toc410986045"/>
      <w:r w:rsidRPr="003E404B">
        <w:rPr>
          <w:rFonts w:eastAsia="標楷體"/>
          <w:sz w:val="32"/>
          <w:szCs w:val="32"/>
        </w:rPr>
        <w:t>貳、理論探討</w:t>
      </w:r>
      <w:bookmarkEnd w:id="21"/>
      <w:bookmarkEnd w:id="22"/>
    </w:p>
    <w:p w14:paraId="6FF07CBB" w14:textId="77777777" w:rsidR="00C435E6" w:rsidRPr="003E404B" w:rsidRDefault="002A13DC" w:rsidP="00F36AE1">
      <w:pPr>
        <w:spacing w:line="0" w:lineRule="atLeast"/>
        <w:outlineLvl w:val="1"/>
        <w:rPr>
          <w:rFonts w:eastAsia="標楷體"/>
          <w:sz w:val="28"/>
          <w:szCs w:val="28"/>
        </w:rPr>
      </w:pPr>
      <w:bookmarkStart w:id="23" w:name="_Toc383899141"/>
      <w:bookmarkStart w:id="24" w:name="_Toc410986046"/>
      <w:r>
        <w:rPr>
          <w:rFonts w:eastAsia="標楷體"/>
          <w:sz w:val="28"/>
          <w:szCs w:val="28"/>
        </w:rPr>
        <w:t>一、</w:t>
      </w:r>
      <w:r>
        <w:rPr>
          <w:rFonts w:eastAsia="標楷體" w:hint="eastAsia"/>
          <w:sz w:val="28"/>
          <w:szCs w:val="28"/>
        </w:rPr>
        <w:t>蒜頭</w:t>
      </w:r>
      <w:r w:rsidR="00C435E6" w:rsidRPr="003E404B">
        <w:rPr>
          <w:rFonts w:eastAsia="標楷體"/>
          <w:sz w:val="28"/>
          <w:szCs w:val="28"/>
        </w:rPr>
        <w:t>相關文獻探討</w:t>
      </w:r>
      <w:bookmarkEnd w:id="23"/>
      <w:bookmarkEnd w:id="24"/>
    </w:p>
    <w:p w14:paraId="77EE00F9" w14:textId="77777777" w:rsidR="00C435E6" w:rsidRPr="003E404B" w:rsidRDefault="00C435E6" w:rsidP="00C2461B">
      <w:pPr>
        <w:tabs>
          <w:tab w:val="center" w:pos="4153"/>
        </w:tabs>
        <w:outlineLvl w:val="2"/>
        <w:rPr>
          <w:rFonts w:eastAsia="標楷體"/>
          <w:szCs w:val="24"/>
        </w:rPr>
      </w:pPr>
      <w:bookmarkStart w:id="25" w:name="_Toc383899142"/>
      <w:bookmarkStart w:id="26" w:name="_Toc410986047"/>
      <w:r w:rsidRPr="003E404B">
        <w:rPr>
          <w:rFonts w:eastAsia="標楷體"/>
          <w:szCs w:val="24"/>
        </w:rPr>
        <w:t>(</w:t>
      </w:r>
      <w:proofErr w:type="gramStart"/>
      <w:r w:rsidRPr="003E404B">
        <w:rPr>
          <w:rFonts w:eastAsia="標楷體"/>
          <w:szCs w:val="24"/>
        </w:rPr>
        <w:t>一</w:t>
      </w:r>
      <w:proofErr w:type="gramEnd"/>
      <w:r w:rsidRPr="003E404B">
        <w:rPr>
          <w:rFonts w:eastAsia="標楷體"/>
          <w:szCs w:val="24"/>
        </w:rPr>
        <w:t>)</w:t>
      </w:r>
      <w:r w:rsidR="002A13DC">
        <w:rPr>
          <w:rFonts w:eastAsia="標楷體" w:hint="eastAsia"/>
          <w:szCs w:val="24"/>
        </w:rPr>
        <w:t>蒜頭</w:t>
      </w:r>
      <w:r w:rsidRPr="003E404B">
        <w:rPr>
          <w:rFonts w:eastAsia="標楷體"/>
          <w:szCs w:val="24"/>
        </w:rPr>
        <w:t>的</w:t>
      </w:r>
      <w:bookmarkEnd w:id="25"/>
      <w:r w:rsidR="002A13DC">
        <w:rPr>
          <w:rFonts w:eastAsia="標楷體" w:hint="eastAsia"/>
          <w:szCs w:val="24"/>
        </w:rPr>
        <w:t>介紹</w:t>
      </w:r>
      <w:bookmarkEnd w:id="26"/>
    </w:p>
    <w:p w14:paraId="00A85828" w14:textId="77777777" w:rsidR="000405FA" w:rsidRDefault="00B42A07" w:rsidP="00C2461B">
      <w:pPr>
        <w:ind w:firstLineChars="200" w:firstLine="480"/>
        <w:rPr>
          <w:rFonts w:eastAsia="標楷體"/>
          <w:szCs w:val="24"/>
        </w:rPr>
      </w:pPr>
      <w:r w:rsidRPr="00B42A07">
        <w:rPr>
          <w:rFonts w:eastAsia="標楷體" w:hint="eastAsia"/>
          <w:szCs w:val="24"/>
        </w:rPr>
        <w:t>大蒜是一種不論在東西方均普遍使用的食材，也是中國</w:t>
      </w:r>
      <w:r>
        <w:rPr>
          <w:rFonts w:eastAsia="標楷體" w:hint="eastAsia"/>
          <w:szCs w:val="24"/>
        </w:rPr>
        <w:t>菜烹調上不可或缺的</w:t>
      </w:r>
      <w:proofErr w:type="gramStart"/>
      <w:r>
        <w:rPr>
          <w:rFonts w:eastAsia="標楷體" w:hint="eastAsia"/>
          <w:szCs w:val="24"/>
        </w:rPr>
        <w:t>香辛料</w:t>
      </w:r>
      <w:proofErr w:type="gramEnd"/>
      <w:r w:rsidRPr="00B42A07">
        <w:rPr>
          <w:rFonts w:eastAsia="標楷體" w:hint="eastAsia"/>
          <w:szCs w:val="24"/>
        </w:rPr>
        <w:t>。其特殊之氣味，有人深惡痛絕，亦有人愛不釋口，餐</w:t>
      </w:r>
      <w:proofErr w:type="gramStart"/>
      <w:r w:rsidRPr="00B42A07">
        <w:rPr>
          <w:rFonts w:eastAsia="標楷體" w:hint="eastAsia"/>
          <w:szCs w:val="24"/>
        </w:rPr>
        <w:t>餐</w:t>
      </w:r>
      <w:proofErr w:type="gramEnd"/>
      <w:r w:rsidRPr="00B42A07">
        <w:rPr>
          <w:rFonts w:eastAsia="標楷體" w:hint="eastAsia"/>
          <w:szCs w:val="24"/>
        </w:rPr>
        <w:t>必備。至於</w:t>
      </w:r>
      <w:r>
        <w:rPr>
          <w:rFonts w:eastAsia="標楷體" w:hint="eastAsia"/>
          <w:szCs w:val="24"/>
        </w:rPr>
        <w:t>在食物的調味方面，不但有</w:t>
      </w:r>
      <w:proofErr w:type="gramStart"/>
      <w:r>
        <w:rPr>
          <w:rFonts w:eastAsia="標楷體" w:hint="eastAsia"/>
          <w:szCs w:val="24"/>
        </w:rPr>
        <w:t>爆香提味</w:t>
      </w:r>
      <w:proofErr w:type="gramEnd"/>
      <w:r>
        <w:rPr>
          <w:rFonts w:eastAsia="標楷體" w:hint="eastAsia"/>
          <w:szCs w:val="24"/>
        </w:rPr>
        <w:t>的效果，在醃肉類時也普遍使用，</w:t>
      </w:r>
      <w:r w:rsidRPr="00B42A07">
        <w:rPr>
          <w:rFonts w:eastAsia="標楷體" w:hint="eastAsia"/>
          <w:szCs w:val="24"/>
        </w:rPr>
        <w:t>也受到許多人的喜愛，</w:t>
      </w:r>
      <w:proofErr w:type="gramStart"/>
      <w:r w:rsidRPr="00B42A07">
        <w:rPr>
          <w:rFonts w:eastAsia="標楷體" w:hint="eastAsia"/>
          <w:szCs w:val="24"/>
        </w:rPr>
        <w:t>可說是用途</w:t>
      </w:r>
      <w:proofErr w:type="gramEnd"/>
      <w:r w:rsidRPr="00B42A07">
        <w:rPr>
          <w:rFonts w:eastAsia="標楷體" w:hint="eastAsia"/>
          <w:szCs w:val="24"/>
        </w:rPr>
        <w:t>十分廣泛的食</w:t>
      </w:r>
      <w:r>
        <w:rPr>
          <w:rFonts w:eastAsia="標楷體" w:hint="eastAsia"/>
          <w:szCs w:val="24"/>
        </w:rPr>
        <w:t>物</w:t>
      </w:r>
      <w:r w:rsidR="00C435E6" w:rsidRPr="003E404B">
        <w:rPr>
          <w:rFonts w:eastAsia="標楷體"/>
          <w:szCs w:val="24"/>
        </w:rPr>
        <w:t>。</w:t>
      </w:r>
      <w:r>
        <w:rPr>
          <w:rFonts w:eastAsia="標楷體" w:hint="eastAsia"/>
          <w:szCs w:val="24"/>
        </w:rPr>
        <w:t>(</w:t>
      </w:r>
      <w:commentRangeStart w:id="27"/>
      <w:proofErr w:type="gramStart"/>
      <w:r w:rsidRPr="00B42A07">
        <w:rPr>
          <w:rFonts w:eastAsia="標楷體" w:hint="eastAsia"/>
          <w:szCs w:val="24"/>
        </w:rPr>
        <w:t>臺</w:t>
      </w:r>
      <w:proofErr w:type="gramEnd"/>
      <w:r w:rsidRPr="00B42A07">
        <w:rPr>
          <w:rFonts w:eastAsia="標楷體" w:hint="eastAsia"/>
          <w:szCs w:val="24"/>
        </w:rPr>
        <w:t>北榮民總醫院營養</w:t>
      </w:r>
      <w:r>
        <w:rPr>
          <w:rFonts w:eastAsia="標楷體" w:hint="eastAsia"/>
          <w:szCs w:val="24"/>
        </w:rPr>
        <w:t>師，</w:t>
      </w:r>
      <w:proofErr w:type="gramStart"/>
      <w:r w:rsidRPr="00B42A07">
        <w:rPr>
          <w:rFonts w:eastAsia="標楷體" w:hint="eastAsia"/>
          <w:szCs w:val="24"/>
        </w:rPr>
        <w:t>舒宜芳</w:t>
      </w:r>
      <w:commentRangeEnd w:id="27"/>
      <w:proofErr w:type="gramEnd"/>
      <w:r w:rsidR="00C2461B">
        <w:rPr>
          <w:rStyle w:val="a9"/>
        </w:rPr>
        <w:commentReference w:id="27"/>
      </w:r>
      <w:r>
        <w:rPr>
          <w:rFonts w:eastAsia="標楷體" w:hint="eastAsia"/>
          <w:szCs w:val="24"/>
        </w:rPr>
        <w:t>)</w:t>
      </w:r>
      <w:r w:rsidR="000405FA">
        <w:rPr>
          <w:rFonts w:eastAsia="標楷體" w:hint="eastAsia"/>
          <w:szCs w:val="24"/>
        </w:rPr>
        <w:t>。</w:t>
      </w:r>
    </w:p>
    <w:p w14:paraId="554AA835" w14:textId="27949739" w:rsidR="00C435E6" w:rsidRDefault="00B42A07" w:rsidP="00C2461B">
      <w:pPr>
        <w:ind w:firstLineChars="200" w:firstLine="480"/>
        <w:rPr>
          <w:rFonts w:eastAsia="標楷體"/>
          <w:sz w:val="26"/>
          <w:szCs w:val="26"/>
        </w:rPr>
      </w:pPr>
      <w:r>
        <w:rPr>
          <w:rFonts w:eastAsia="標楷體" w:hint="eastAsia"/>
          <w:szCs w:val="24"/>
        </w:rPr>
        <w:t>台灣大蒜的產</w:t>
      </w:r>
      <w:r w:rsidRPr="00B42A07">
        <w:rPr>
          <w:rFonts w:eastAsia="標楷體" w:hint="eastAsia"/>
          <w:szCs w:val="24"/>
        </w:rPr>
        <w:t>，其主要</w:t>
      </w:r>
      <w:proofErr w:type="gramStart"/>
      <w:r w:rsidRPr="00B42A07">
        <w:rPr>
          <w:rFonts w:eastAsia="標楷體" w:hint="eastAsia"/>
          <w:szCs w:val="24"/>
        </w:rPr>
        <w:t>產品為蒜球</w:t>
      </w:r>
      <w:proofErr w:type="gramEnd"/>
      <w:r w:rsidRPr="00B42A07">
        <w:rPr>
          <w:rFonts w:eastAsia="標楷體" w:hint="eastAsia"/>
          <w:szCs w:val="24"/>
        </w:rPr>
        <w:t>，</w:t>
      </w:r>
      <w:proofErr w:type="gramStart"/>
      <w:r w:rsidRPr="00B42A07">
        <w:rPr>
          <w:rFonts w:eastAsia="標楷體" w:hint="eastAsia"/>
          <w:szCs w:val="24"/>
        </w:rPr>
        <w:t>係雲嘉南</w:t>
      </w:r>
      <w:proofErr w:type="gramEnd"/>
      <w:r w:rsidRPr="00B42A07">
        <w:rPr>
          <w:rFonts w:eastAsia="標楷體" w:hint="eastAsia"/>
          <w:szCs w:val="24"/>
        </w:rPr>
        <w:t>地區重要經濟作物，尤以雲林縣</w:t>
      </w:r>
      <w:proofErr w:type="gramStart"/>
      <w:r w:rsidRPr="00B42A07">
        <w:rPr>
          <w:rFonts w:eastAsia="標楷體" w:hint="eastAsia"/>
          <w:szCs w:val="24"/>
        </w:rPr>
        <w:t>佔</w:t>
      </w:r>
      <w:proofErr w:type="gramEnd"/>
      <w:r w:rsidRPr="00B42A07">
        <w:rPr>
          <w:rFonts w:eastAsia="標楷體" w:hint="eastAsia"/>
          <w:szCs w:val="24"/>
        </w:rPr>
        <w:t>總產量</w:t>
      </w:r>
      <w:r w:rsidRPr="00B42A07">
        <w:rPr>
          <w:rFonts w:eastAsia="標楷體" w:hint="eastAsia"/>
          <w:szCs w:val="24"/>
        </w:rPr>
        <w:t>80</w:t>
      </w:r>
      <w:r w:rsidR="00C2461B">
        <w:rPr>
          <w:rFonts w:eastAsia="標楷體" w:hint="eastAsia"/>
          <w:szCs w:val="24"/>
        </w:rPr>
        <w:t>%</w:t>
      </w:r>
      <w:r>
        <w:rPr>
          <w:rFonts w:eastAsia="標楷體" w:hint="eastAsia"/>
          <w:szCs w:val="24"/>
        </w:rPr>
        <w:t>以上，為嘉南平原特產，</w:t>
      </w:r>
      <w:r w:rsidR="004317A5" w:rsidRPr="004317A5">
        <w:rPr>
          <w:rFonts w:eastAsia="標楷體" w:hint="eastAsia"/>
          <w:szCs w:val="24"/>
        </w:rPr>
        <w:t>每年清明節前後十天正是大蒜的</w:t>
      </w:r>
      <w:proofErr w:type="gramStart"/>
      <w:r w:rsidR="004317A5" w:rsidRPr="004317A5">
        <w:rPr>
          <w:rFonts w:eastAsia="標楷體" w:hint="eastAsia"/>
          <w:szCs w:val="24"/>
        </w:rPr>
        <w:t>採</w:t>
      </w:r>
      <w:proofErr w:type="gramEnd"/>
      <w:r w:rsidR="004317A5" w:rsidRPr="004317A5">
        <w:rPr>
          <w:rFonts w:eastAsia="標楷體" w:hint="eastAsia"/>
          <w:szCs w:val="24"/>
        </w:rPr>
        <w:t>收期，早期在</w:t>
      </w:r>
      <w:proofErr w:type="gramStart"/>
      <w:r w:rsidR="004317A5" w:rsidRPr="004317A5">
        <w:rPr>
          <w:rFonts w:eastAsia="標楷體" w:hint="eastAsia"/>
          <w:szCs w:val="24"/>
        </w:rPr>
        <w:t>採</w:t>
      </w:r>
      <w:proofErr w:type="gramEnd"/>
      <w:r w:rsidR="004317A5" w:rsidRPr="004317A5">
        <w:rPr>
          <w:rFonts w:eastAsia="標楷體" w:hint="eastAsia"/>
          <w:szCs w:val="24"/>
        </w:rPr>
        <w:t>收時節，家家戶戶會將大蒜</w:t>
      </w:r>
      <w:r w:rsidR="004317A5" w:rsidRPr="004317A5">
        <w:rPr>
          <w:rFonts w:eastAsia="標楷體" w:hint="eastAsia"/>
          <w:szCs w:val="24"/>
        </w:rPr>
        <w:t>20</w:t>
      </w:r>
      <w:r w:rsidR="004317A5" w:rsidRPr="004317A5">
        <w:rPr>
          <w:rFonts w:eastAsia="標楷體" w:hint="eastAsia"/>
          <w:szCs w:val="24"/>
        </w:rPr>
        <w:t>株捆成束，掛在自家前</w:t>
      </w:r>
      <w:proofErr w:type="gramStart"/>
      <w:r w:rsidR="004317A5" w:rsidRPr="004317A5">
        <w:rPr>
          <w:rFonts w:eastAsia="標楷體" w:hint="eastAsia"/>
          <w:szCs w:val="24"/>
        </w:rPr>
        <w:t>埕</w:t>
      </w:r>
      <w:proofErr w:type="gramEnd"/>
      <w:r w:rsidR="004317A5" w:rsidRPr="004317A5">
        <w:rPr>
          <w:rFonts w:eastAsia="標楷體" w:hint="eastAsia"/>
          <w:szCs w:val="24"/>
        </w:rPr>
        <w:t>或在馬路邊</w:t>
      </w:r>
      <w:proofErr w:type="gramStart"/>
      <w:r w:rsidR="004317A5" w:rsidRPr="004317A5">
        <w:rPr>
          <w:rFonts w:eastAsia="標楷體" w:hint="eastAsia"/>
          <w:szCs w:val="24"/>
        </w:rPr>
        <w:t>搭起竹架</w:t>
      </w:r>
      <w:proofErr w:type="gramEnd"/>
      <w:r w:rsidR="004317A5" w:rsidRPr="004317A5">
        <w:rPr>
          <w:rFonts w:eastAsia="標楷體" w:hint="eastAsia"/>
          <w:szCs w:val="24"/>
        </w:rPr>
        <w:t>來</w:t>
      </w:r>
      <w:proofErr w:type="gramStart"/>
      <w:r w:rsidR="004317A5" w:rsidRPr="004317A5">
        <w:rPr>
          <w:rFonts w:eastAsia="標楷體" w:hint="eastAsia"/>
          <w:szCs w:val="24"/>
        </w:rPr>
        <w:t>曬</w:t>
      </w:r>
      <w:proofErr w:type="gramEnd"/>
      <w:r w:rsidR="004317A5" w:rsidRPr="004317A5">
        <w:rPr>
          <w:rFonts w:eastAsia="標楷體" w:hint="eastAsia"/>
          <w:szCs w:val="24"/>
        </w:rPr>
        <w:t>大蒜，因其外觀恰似屋頂形狀，使「大蒜屋」成為清明時節的特色之</w:t>
      </w:r>
      <w:proofErr w:type="gramStart"/>
      <w:r w:rsidR="004317A5" w:rsidRPr="004317A5">
        <w:rPr>
          <w:rFonts w:eastAsia="標楷體" w:hint="eastAsia"/>
          <w:szCs w:val="24"/>
        </w:rPr>
        <w:t>一</w:t>
      </w:r>
      <w:proofErr w:type="gramEnd"/>
      <w:r w:rsidR="004317A5">
        <w:rPr>
          <w:rFonts w:eastAsia="標楷體" w:hint="eastAsia"/>
          <w:szCs w:val="24"/>
        </w:rPr>
        <w:t>。</w:t>
      </w:r>
      <w:r w:rsidR="004317A5">
        <w:rPr>
          <w:rFonts w:eastAsia="標楷體"/>
          <w:sz w:val="26"/>
          <w:szCs w:val="26"/>
        </w:rPr>
        <w:t>其</w:t>
      </w:r>
      <w:r w:rsidR="004317A5">
        <w:rPr>
          <w:rFonts w:eastAsia="標楷體" w:hint="eastAsia"/>
          <w:sz w:val="26"/>
          <w:szCs w:val="26"/>
        </w:rPr>
        <w:t>台灣主要栽培蒜頭品種</w:t>
      </w:r>
      <w:r w:rsidR="004317A5" w:rsidRPr="00CF2284">
        <w:rPr>
          <w:rFonts w:eastAsia="標楷體"/>
          <w:sz w:val="26"/>
          <w:szCs w:val="26"/>
        </w:rPr>
        <w:t>有以下幾種</w:t>
      </w:r>
      <w:r w:rsidR="004317A5">
        <w:rPr>
          <w:rFonts w:eastAsia="標楷體" w:hint="eastAsia"/>
          <w:sz w:val="26"/>
          <w:szCs w:val="26"/>
        </w:rPr>
        <w:t>(</w:t>
      </w:r>
      <w:r w:rsidR="004317A5">
        <w:rPr>
          <w:rFonts w:eastAsia="標楷體" w:hint="eastAsia"/>
          <w:sz w:val="26"/>
          <w:szCs w:val="26"/>
        </w:rPr>
        <w:t>表</w:t>
      </w:r>
      <w:r w:rsidR="002C6044">
        <w:rPr>
          <w:rFonts w:eastAsia="標楷體" w:hint="eastAsia"/>
          <w:sz w:val="26"/>
          <w:szCs w:val="26"/>
        </w:rPr>
        <w:t>2</w:t>
      </w:r>
      <w:r w:rsidR="004317A5">
        <w:rPr>
          <w:rFonts w:eastAsia="標楷體" w:hint="eastAsia"/>
          <w:sz w:val="26"/>
          <w:szCs w:val="26"/>
        </w:rPr>
        <w:t>-1)</w:t>
      </w:r>
      <w:r w:rsidR="000405FA">
        <w:rPr>
          <w:rFonts w:eastAsia="標楷體" w:hint="eastAsia"/>
          <w:sz w:val="26"/>
          <w:szCs w:val="26"/>
        </w:rPr>
        <w:t>：</w:t>
      </w:r>
    </w:p>
    <w:p w14:paraId="2C23E381" w14:textId="49135FCC" w:rsidR="000405FA" w:rsidRDefault="00542BEB" w:rsidP="00FC07A2">
      <w:pPr>
        <w:pStyle w:val="af"/>
        <w:rPr>
          <w:szCs w:val="24"/>
        </w:rPr>
      </w:pPr>
      <w:bookmarkStart w:id="28" w:name="_Toc410636821"/>
      <w:r>
        <w:rPr>
          <w:rFonts w:hint="eastAsia"/>
        </w:rPr>
        <w:t>表格</w:t>
      </w:r>
      <w:r>
        <w:rPr>
          <w:rFonts w:hint="eastAsia"/>
        </w:rPr>
        <w:t xml:space="preserve"> </w:t>
      </w:r>
      <w:r w:rsidR="006A3236">
        <w:rPr>
          <w:rFonts w:hint="eastAsia"/>
        </w:rPr>
        <w:t>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sidR="006A3236">
        <w:rPr>
          <w:noProof/>
        </w:rPr>
        <w:t>1</w:t>
      </w:r>
      <w:r>
        <w:fldChar w:fldCharType="end"/>
      </w:r>
      <w:r w:rsidR="000405FA">
        <w:rPr>
          <w:rFonts w:hint="eastAsia"/>
          <w:szCs w:val="24"/>
        </w:rPr>
        <w:t>蒜頭</w:t>
      </w:r>
      <w:r w:rsidR="000405FA" w:rsidRPr="00490779">
        <w:rPr>
          <w:szCs w:val="24"/>
        </w:rPr>
        <w:t>種類</w:t>
      </w:r>
      <w:bookmarkEnd w:id="28"/>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4A0" w:firstRow="1" w:lastRow="0" w:firstColumn="1" w:lastColumn="0" w:noHBand="0" w:noVBand="1"/>
      </w:tblPr>
      <w:tblGrid>
        <w:gridCol w:w="1177"/>
        <w:gridCol w:w="1746"/>
        <w:gridCol w:w="1178"/>
        <w:gridCol w:w="1746"/>
      </w:tblGrid>
      <w:tr w:rsidR="001142D4" w:rsidRPr="007756AB" w14:paraId="6FBE6014" w14:textId="77777777" w:rsidTr="00C2461B">
        <w:trPr>
          <w:trHeight w:val="86"/>
          <w:jc w:val="center"/>
        </w:trPr>
        <w:tc>
          <w:tcPr>
            <w:tcW w:w="1007" w:type="pct"/>
            <w:tcBorders>
              <w:right w:val="single" w:sz="4" w:space="0" w:color="4F81BD"/>
            </w:tcBorders>
            <w:shd w:val="clear" w:color="auto" w:fill="4F81BD"/>
            <w:vAlign w:val="center"/>
          </w:tcPr>
          <w:p w14:paraId="77DBA087" w14:textId="77777777" w:rsidR="009C031D" w:rsidRPr="007756AB" w:rsidRDefault="009C031D" w:rsidP="007756AB">
            <w:pPr>
              <w:jc w:val="center"/>
              <w:rPr>
                <w:rFonts w:eastAsia="標楷體"/>
                <w:b/>
                <w:bCs/>
                <w:color w:val="FFFFFF"/>
                <w:szCs w:val="24"/>
              </w:rPr>
            </w:pPr>
            <w:r w:rsidRPr="007756AB">
              <w:rPr>
                <w:rFonts w:eastAsia="標楷體"/>
                <w:b/>
                <w:bCs/>
                <w:color w:val="FFFFFF"/>
                <w:szCs w:val="24"/>
              </w:rPr>
              <w:t>種類名稱</w:t>
            </w:r>
          </w:p>
        </w:tc>
        <w:tc>
          <w:tcPr>
            <w:tcW w:w="1493" w:type="pct"/>
            <w:tcBorders>
              <w:left w:val="single" w:sz="4" w:space="0" w:color="4F81BD"/>
              <w:right w:val="single" w:sz="4" w:space="0" w:color="4F81BD"/>
            </w:tcBorders>
            <w:shd w:val="clear" w:color="auto" w:fill="4F81BD"/>
            <w:vAlign w:val="center"/>
          </w:tcPr>
          <w:p w14:paraId="3FAA64FC" w14:textId="77777777" w:rsidR="009C031D" w:rsidRPr="007756AB" w:rsidRDefault="009C031D" w:rsidP="007756AB">
            <w:pPr>
              <w:jc w:val="center"/>
              <w:rPr>
                <w:rFonts w:eastAsia="標楷體"/>
                <w:b/>
                <w:bCs/>
                <w:color w:val="FFFFFF"/>
                <w:szCs w:val="24"/>
              </w:rPr>
            </w:pPr>
            <w:r w:rsidRPr="007756AB">
              <w:rPr>
                <w:rFonts w:eastAsia="標楷體"/>
                <w:b/>
                <w:bCs/>
                <w:color w:val="FFFFFF"/>
                <w:szCs w:val="24"/>
              </w:rPr>
              <w:t>圖片</w:t>
            </w:r>
          </w:p>
        </w:tc>
        <w:tc>
          <w:tcPr>
            <w:tcW w:w="1007" w:type="pct"/>
            <w:tcBorders>
              <w:left w:val="single" w:sz="4" w:space="0" w:color="4F81BD"/>
              <w:right w:val="single" w:sz="4" w:space="0" w:color="4F81BD"/>
            </w:tcBorders>
            <w:shd w:val="clear" w:color="auto" w:fill="4F81BD"/>
            <w:vAlign w:val="center"/>
          </w:tcPr>
          <w:p w14:paraId="06F100D3" w14:textId="77777777" w:rsidR="009C031D" w:rsidRPr="007756AB" w:rsidRDefault="009C031D" w:rsidP="007756AB">
            <w:pPr>
              <w:jc w:val="center"/>
              <w:rPr>
                <w:rFonts w:eastAsia="標楷體"/>
                <w:b/>
                <w:bCs/>
                <w:color w:val="FFFFFF"/>
                <w:szCs w:val="24"/>
              </w:rPr>
            </w:pPr>
            <w:r w:rsidRPr="007756AB">
              <w:rPr>
                <w:rFonts w:eastAsia="標楷體"/>
                <w:b/>
                <w:bCs/>
                <w:color w:val="FFFFFF"/>
                <w:szCs w:val="24"/>
              </w:rPr>
              <w:t>種類名稱</w:t>
            </w:r>
          </w:p>
        </w:tc>
        <w:tc>
          <w:tcPr>
            <w:tcW w:w="1493" w:type="pct"/>
            <w:tcBorders>
              <w:left w:val="single" w:sz="4" w:space="0" w:color="4F81BD"/>
            </w:tcBorders>
            <w:shd w:val="clear" w:color="auto" w:fill="4F81BD"/>
            <w:vAlign w:val="center"/>
          </w:tcPr>
          <w:p w14:paraId="66B959FE" w14:textId="77777777" w:rsidR="009C031D" w:rsidRPr="007756AB" w:rsidRDefault="009C031D" w:rsidP="007756AB">
            <w:pPr>
              <w:jc w:val="center"/>
              <w:rPr>
                <w:rFonts w:eastAsia="標楷體"/>
                <w:b/>
                <w:bCs/>
                <w:color w:val="FFFFFF"/>
                <w:szCs w:val="24"/>
              </w:rPr>
            </w:pPr>
            <w:r w:rsidRPr="007756AB">
              <w:rPr>
                <w:rFonts w:eastAsia="標楷體"/>
                <w:b/>
                <w:bCs/>
                <w:color w:val="FFFFFF"/>
                <w:szCs w:val="24"/>
              </w:rPr>
              <w:t>圖片</w:t>
            </w:r>
          </w:p>
        </w:tc>
      </w:tr>
      <w:tr w:rsidR="009C031D" w:rsidRPr="007756AB" w14:paraId="2E2DB7FC" w14:textId="77777777" w:rsidTr="00C2461B">
        <w:trPr>
          <w:trHeight w:val="1204"/>
          <w:jc w:val="center"/>
        </w:trPr>
        <w:tc>
          <w:tcPr>
            <w:tcW w:w="1007" w:type="pct"/>
            <w:tcBorders>
              <w:top w:val="single" w:sz="8" w:space="0" w:color="4F81BD"/>
              <w:left w:val="single" w:sz="8" w:space="0" w:color="4F81BD"/>
              <w:bottom w:val="single" w:sz="8" w:space="0" w:color="4F81BD"/>
              <w:right w:val="single" w:sz="4" w:space="0" w:color="4F81BD"/>
            </w:tcBorders>
            <w:shd w:val="clear" w:color="auto" w:fill="auto"/>
            <w:vAlign w:val="center"/>
          </w:tcPr>
          <w:p w14:paraId="7578D44D" w14:textId="77777777" w:rsidR="009C031D" w:rsidRPr="007756AB" w:rsidRDefault="009C031D" w:rsidP="007756AB">
            <w:pPr>
              <w:jc w:val="center"/>
              <w:rPr>
                <w:rFonts w:eastAsia="標楷體"/>
                <w:b/>
                <w:bCs/>
                <w:szCs w:val="24"/>
              </w:rPr>
            </w:pPr>
            <w:r w:rsidRPr="007756AB">
              <w:rPr>
                <w:rFonts w:eastAsia="標楷體" w:hint="eastAsia"/>
                <w:b/>
                <w:bCs/>
                <w:szCs w:val="24"/>
              </w:rPr>
              <w:t>大片黑</w:t>
            </w:r>
          </w:p>
        </w:tc>
        <w:tc>
          <w:tcPr>
            <w:tcW w:w="1493" w:type="pct"/>
            <w:tcBorders>
              <w:top w:val="single" w:sz="8" w:space="0" w:color="4F81BD"/>
              <w:left w:val="single" w:sz="4" w:space="0" w:color="4F81BD"/>
              <w:bottom w:val="single" w:sz="8" w:space="0" w:color="4F81BD"/>
              <w:right w:val="single" w:sz="4" w:space="0" w:color="4F81BD"/>
            </w:tcBorders>
            <w:shd w:val="clear" w:color="auto" w:fill="auto"/>
            <w:vAlign w:val="center"/>
          </w:tcPr>
          <w:p w14:paraId="377583B0" w14:textId="165D0069" w:rsidR="009C031D" w:rsidRPr="007756AB" w:rsidRDefault="00A429F3" w:rsidP="007756AB">
            <w:pPr>
              <w:jc w:val="center"/>
              <w:rPr>
                <w:rFonts w:eastAsia="標楷體"/>
                <w:szCs w:val="24"/>
              </w:rPr>
            </w:pPr>
            <w:r w:rsidRPr="007756AB">
              <w:rPr>
                <w:rFonts w:eastAsia="標楷體"/>
                <w:noProof/>
                <w:szCs w:val="24"/>
              </w:rPr>
              <w:drawing>
                <wp:inline distT="0" distB="0" distL="0" distR="0" wp14:anchorId="7248530F" wp14:editId="25B153DF">
                  <wp:extent cx="675640" cy="832379"/>
                  <wp:effectExtent l="0" t="0" r="0" b="6350"/>
                  <wp:docPr id="3"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301" t="6605" r="45261" b="20740"/>
                          <a:stretch/>
                        </pic:blipFill>
                        <pic:spPr bwMode="auto">
                          <a:xfrm>
                            <a:off x="0" y="0"/>
                            <a:ext cx="680536" cy="8384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pct"/>
            <w:tcBorders>
              <w:top w:val="single" w:sz="8" w:space="0" w:color="4F81BD"/>
              <w:left w:val="single" w:sz="4" w:space="0" w:color="4F81BD"/>
              <w:bottom w:val="single" w:sz="8" w:space="0" w:color="4F81BD"/>
              <w:right w:val="single" w:sz="4" w:space="0" w:color="4F81BD"/>
            </w:tcBorders>
            <w:shd w:val="clear" w:color="auto" w:fill="auto"/>
            <w:vAlign w:val="center"/>
          </w:tcPr>
          <w:p w14:paraId="3249B834" w14:textId="77777777" w:rsidR="009C031D" w:rsidRPr="007756AB" w:rsidRDefault="009C031D" w:rsidP="007756AB">
            <w:pPr>
              <w:jc w:val="center"/>
              <w:rPr>
                <w:rFonts w:eastAsia="標楷體"/>
                <w:b/>
                <w:szCs w:val="24"/>
              </w:rPr>
            </w:pPr>
            <w:proofErr w:type="gramStart"/>
            <w:r w:rsidRPr="007756AB">
              <w:rPr>
                <w:rFonts w:eastAsia="標楷體" w:hint="eastAsia"/>
                <w:b/>
                <w:szCs w:val="24"/>
              </w:rPr>
              <w:t>花蒜</w:t>
            </w:r>
            <w:proofErr w:type="gramEnd"/>
          </w:p>
        </w:tc>
        <w:tc>
          <w:tcPr>
            <w:tcW w:w="1493" w:type="pct"/>
            <w:tcBorders>
              <w:top w:val="single" w:sz="8" w:space="0" w:color="4F81BD"/>
              <w:left w:val="single" w:sz="4" w:space="0" w:color="4F81BD"/>
              <w:bottom w:val="single" w:sz="8" w:space="0" w:color="4F81BD"/>
              <w:right w:val="single" w:sz="8" w:space="0" w:color="4F81BD"/>
            </w:tcBorders>
            <w:shd w:val="clear" w:color="auto" w:fill="auto"/>
            <w:vAlign w:val="center"/>
          </w:tcPr>
          <w:p w14:paraId="512C5E62" w14:textId="1B31A028" w:rsidR="009C031D" w:rsidRPr="007756AB" w:rsidRDefault="00A429F3" w:rsidP="007756AB">
            <w:pPr>
              <w:jc w:val="center"/>
              <w:rPr>
                <w:rFonts w:eastAsia="標楷體"/>
                <w:szCs w:val="24"/>
              </w:rPr>
            </w:pPr>
            <w:r>
              <w:rPr>
                <w:noProof/>
              </w:rPr>
              <w:drawing>
                <wp:inline distT="0" distB="0" distL="0" distR="0" wp14:anchorId="20971FCF" wp14:editId="60AC04F7">
                  <wp:extent cx="969645" cy="586105"/>
                  <wp:effectExtent l="0" t="0" r="1905" b="4445"/>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26035" r="18037" b="49725"/>
                          <a:stretch>
                            <a:fillRect/>
                          </a:stretch>
                        </pic:blipFill>
                        <pic:spPr bwMode="auto">
                          <a:xfrm>
                            <a:off x="0" y="0"/>
                            <a:ext cx="969645" cy="586105"/>
                          </a:xfrm>
                          <a:prstGeom prst="rect">
                            <a:avLst/>
                          </a:prstGeom>
                          <a:noFill/>
                          <a:ln>
                            <a:noFill/>
                          </a:ln>
                        </pic:spPr>
                      </pic:pic>
                    </a:graphicData>
                  </a:graphic>
                </wp:inline>
              </w:drawing>
            </w:r>
          </w:p>
        </w:tc>
      </w:tr>
      <w:tr w:rsidR="009C031D" w:rsidRPr="007756AB" w14:paraId="57D627F3" w14:textId="77777777" w:rsidTr="00C2461B">
        <w:trPr>
          <w:jc w:val="center"/>
        </w:trPr>
        <w:tc>
          <w:tcPr>
            <w:tcW w:w="1007" w:type="pct"/>
            <w:tcBorders>
              <w:right w:val="single" w:sz="4" w:space="0" w:color="4F81BD"/>
            </w:tcBorders>
            <w:shd w:val="clear" w:color="auto" w:fill="auto"/>
            <w:vAlign w:val="center"/>
          </w:tcPr>
          <w:p w14:paraId="2AF804FB" w14:textId="77777777" w:rsidR="009C031D" w:rsidRPr="007756AB" w:rsidRDefault="009C031D" w:rsidP="007756AB">
            <w:pPr>
              <w:jc w:val="center"/>
              <w:rPr>
                <w:rFonts w:eastAsia="標楷體"/>
                <w:b/>
                <w:bCs/>
                <w:szCs w:val="24"/>
              </w:rPr>
            </w:pPr>
            <w:proofErr w:type="gramStart"/>
            <w:r w:rsidRPr="007756AB">
              <w:rPr>
                <w:rFonts w:eastAsia="標楷體" w:hint="eastAsia"/>
                <w:b/>
                <w:bCs/>
                <w:szCs w:val="24"/>
              </w:rPr>
              <w:t>白蒜</w:t>
            </w:r>
            <w:proofErr w:type="gramEnd"/>
          </w:p>
        </w:tc>
        <w:tc>
          <w:tcPr>
            <w:tcW w:w="1493" w:type="pct"/>
            <w:tcBorders>
              <w:left w:val="single" w:sz="4" w:space="0" w:color="4F81BD"/>
              <w:right w:val="single" w:sz="4" w:space="0" w:color="4F81BD"/>
            </w:tcBorders>
            <w:shd w:val="clear" w:color="auto" w:fill="auto"/>
            <w:vAlign w:val="center"/>
          </w:tcPr>
          <w:p w14:paraId="07E3E123" w14:textId="4E77FBE8" w:rsidR="009C031D" w:rsidRPr="007756AB" w:rsidRDefault="00A429F3" w:rsidP="007756AB">
            <w:pPr>
              <w:jc w:val="center"/>
              <w:rPr>
                <w:rFonts w:eastAsia="標楷體"/>
                <w:szCs w:val="24"/>
              </w:rPr>
            </w:pPr>
            <w:r w:rsidRPr="007756AB">
              <w:rPr>
                <w:rFonts w:eastAsia="標楷體"/>
                <w:noProof/>
                <w:szCs w:val="24"/>
              </w:rPr>
              <w:drawing>
                <wp:inline distT="0" distB="0" distL="0" distR="0" wp14:anchorId="3CA48E3F" wp14:editId="693918C4">
                  <wp:extent cx="971550" cy="64770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tc>
        <w:tc>
          <w:tcPr>
            <w:tcW w:w="1007" w:type="pct"/>
            <w:tcBorders>
              <w:left w:val="single" w:sz="4" w:space="0" w:color="4F81BD"/>
              <w:right w:val="single" w:sz="4" w:space="0" w:color="4F81BD"/>
            </w:tcBorders>
            <w:shd w:val="clear" w:color="auto" w:fill="auto"/>
            <w:vAlign w:val="center"/>
          </w:tcPr>
          <w:p w14:paraId="4C40A7EC" w14:textId="77777777" w:rsidR="009C031D" w:rsidRPr="007756AB" w:rsidRDefault="009C031D" w:rsidP="007756AB">
            <w:pPr>
              <w:jc w:val="center"/>
              <w:rPr>
                <w:rFonts w:eastAsia="標楷體"/>
                <w:b/>
                <w:szCs w:val="24"/>
              </w:rPr>
            </w:pPr>
            <w:r w:rsidRPr="007756AB">
              <w:rPr>
                <w:rFonts w:eastAsia="標楷體" w:hint="eastAsia"/>
                <w:b/>
                <w:szCs w:val="24"/>
              </w:rPr>
              <w:t>和美種</w:t>
            </w:r>
          </w:p>
        </w:tc>
        <w:tc>
          <w:tcPr>
            <w:tcW w:w="1493" w:type="pct"/>
            <w:tcBorders>
              <w:left w:val="single" w:sz="4" w:space="0" w:color="4F81BD"/>
            </w:tcBorders>
            <w:shd w:val="clear" w:color="auto" w:fill="auto"/>
            <w:vAlign w:val="center"/>
          </w:tcPr>
          <w:p w14:paraId="6776E904" w14:textId="24943196" w:rsidR="009C031D" w:rsidRPr="007756AB" w:rsidRDefault="00A429F3" w:rsidP="007756AB">
            <w:pPr>
              <w:jc w:val="center"/>
              <w:rPr>
                <w:rFonts w:eastAsia="標楷體"/>
                <w:szCs w:val="24"/>
              </w:rPr>
            </w:pPr>
            <w:r w:rsidRPr="007756AB">
              <w:rPr>
                <w:rFonts w:eastAsia="標楷體"/>
                <w:noProof/>
                <w:szCs w:val="24"/>
              </w:rPr>
              <w:drawing>
                <wp:inline distT="0" distB="0" distL="0" distR="0" wp14:anchorId="0FF1EA8B" wp14:editId="1C167506">
                  <wp:extent cx="952500" cy="62865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628650"/>
                          </a:xfrm>
                          <a:prstGeom prst="rect">
                            <a:avLst/>
                          </a:prstGeom>
                          <a:noFill/>
                          <a:ln>
                            <a:noFill/>
                          </a:ln>
                        </pic:spPr>
                      </pic:pic>
                    </a:graphicData>
                  </a:graphic>
                </wp:inline>
              </w:drawing>
            </w:r>
          </w:p>
        </w:tc>
      </w:tr>
    </w:tbl>
    <w:p w14:paraId="7B4E71E8" w14:textId="1EEB54B3" w:rsidR="000405FA" w:rsidRDefault="000405FA" w:rsidP="000405FA">
      <w:pPr>
        <w:spacing w:line="0" w:lineRule="atLeast"/>
        <w:ind w:firstLineChars="200" w:firstLine="480"/>
        <w:jc w:val="center"/>
        <w:rPr>
          <w:rFonts w:eastAsia="標楷體"/>
        </w:rPr>
      </w:pPr>
      <w:r>
        <w:rPr>
          <w:rFonts w:eastAsia="標楷體" w:hint="eastAsia"/>
        </w:rPr>
        <w:t>資料來源：本專題整理</w:t>
      </w:r>
    </w:p>
    <w:p w14:paraId="0B74C772" w14:textId="77777777" w:rsidR="000E530A" w:rsidRDefault="000E530A" w:rsidP="00C2461B">
      <w:pPr>
        <w:outlineLvl w:val="2"/>
        <w:rPr>
          <w:rFonts w:eastAsia="標楷體"/>
        </w:rPr>
      </w:pPr>
      <w:bookmarkStart w:id="29" w:name="_Toc410986048"/>
      <w:r w:rsidRPr="000E530A">
        <w:rPr>
          <w:rFonts w:eastAsia="標楷體"/>
        </w:rPr>
        <w:t>(</w:t>
      </w:r>
      <w:r w:rsidRPr="000E530A">
        <w:rPr>
          <w:rFonts w:eastAsia="標楷體"/>
        </w:rPr>
        <w:t>二</w:t>
      </w:r>
      <w:r w:rsidRPr="000E530A">
        <w:rPr>
          <w:rFonts w:eastAsia="標楷體"/>
        </w:rPr>
        <w:t>)</w:t>
      </w:r>
      <w:r>
        <w:rPr>
          <w:rFonts w:eastAsia="標楷體" w:hint="eastAsia"/>
        </w:rPr>
        <w:t>蒜頭品種</w:t>
      </w:r>
      <w:bookmarkEnd w:id="29"/>
    </w:p>
    <w:p w14:paraId="00DF7D54" w14:textId="77777777" w:rsidR="00C53EF4" w:rsidRDefault="000E530A" w:rsidP="00C53EF4">
      <w:pPr>
        <w:spacing w:line="0" w:lineRule="atLeast"/>
        <w:ind w:firstLineChars="200" w:firstLine="480"/>
        <w:rPr>
          <w:rFonts w:eastAsia="標楷體"/>
          <w:szCs w:val="24"/>
        </w:rPr>
      </w:pPr>
      <w:r w:rsidRPr="000E530A">
        <w:rPr>
          <w:rFonts w:eastAsia="標楷體"/>
          <w:szCs w:val="24"/>
        </w:rPr>
        <w:t>在文獻上記載，我國古時，大蒜品種僅分大蒜</w:t>
      </w:r>
      <w:r w:rsidR="00C2461B">
        <w:rPr>
          <w:rFonts w:eastAsia="標楷體"/>
          <w:szCs w:val="24"/>
        </w:rPr>
        <w:t>(</w:t>
      </w:r>
      <w:r w:rsidRPr="000E530A">
        <w:rPr>
          <w:rFonts w:eastAsia="標楷體"/>
          <w:szCs w:val="24"/>
        </w:rPr>
        <w:t>學名</w:t>
      </w:r>
      <w:r w:rsidRPr="000E530A">
        <w:rPr>
          <w:rFonts w:eastAsia="標楷體"/>
          <w:szCs w:val="24"/>
        </w:rPr>
        <w:t>Allium</w:t>
      </w:r>
      <w:r w:rsidR="00C2461B">
        <w:rPr>
          <w:rFonts w:eastAsia="標楷體" w:hint="eastAsia"/>
          <w:szCs w:val="24"/>
        </w:rPr>
        <w:t xml:space="preserve"> </w:t>
      </w:r>
      <w:proofErr w:type="spellStart"/>
      <w:r w:rsidRPr="000E530A">
        <w:rPr>
          <w:rFonts w:eastAsia="標楷體"/>
          <w:szCs w:val="24"/>
        </w:rPr>
        <w:t>Sativum</w:t>
      </w:r>
      <w:proofErr w:type="spellEnd"/>
      <w:r w:rsidRPr="000E530A">
        <w:rPr>
          <w:rFonts w:eastAsia="標楷體"/>
          <w:szCs w:val="24"/>
        </w:rPr>
        <w:t>,</w:t>
      </w:r>
      <w:r w:rsidR="00C2461B">
        <w:rPr>
          <w:rFonts w:eastAsia="標楷體" w:hint="eastAsia"/>
          <w:szCs w:val="24"/>
        </w:rPr>
        <w:t xml:space="preserve"> </w:t>
      </w:r>
      <w:r w:rsidRPr="000E530A">
        <w:rPr>
          <w:rFonts w:eastAsia="標楷體"/>
          <w:szCs w:val="24"/>
        </w:rPr>
        <w:t>L.</w:t>
      </w:r>
      <w:r w:rsidR="00C2461B">
        <w:rPr>
          <w:rFonts w:eastAsia="標楷體"/>
          <w:szCs w:val="24"/>
        </w:rPr>
        <w:t>)</w:t>
      </w:r>
      <w:proofErr w:type="gramStart"/>
      <w:r w:rsidRPr="000E530A">
        <w:rPr>
          <w:rFonts w:eastAsia="標楷體"/>
          <w:szCs w:val="24"/>
        </w:rPr>
        <w:t>與小蒜</w:t>
      </w:r>
      <w:proofErr w:type="gramEnd"/>
      <w:r w:rsidR="00C2461B">
        <w:rPr>
          <w:rFonts w:eastAsia="標楷體"/>
          <w:szCs w:val="24"/>
        </w:rPr>
        <w:t>(</w:t>
      </w:r>
      <w:r w:rsidRPr="000E530A">
        <w:rPr>
          <w:rFonts w:eastAsia="標楷體"/>
          <w:szCs w:val="24"/>
        </w:rPr>
        <w:t>學名</w:t>
      </w:r>
      <w:r w:rsidRPr="000E530A">
        <w:rPr>
          <w:rFonts w:eastAsia="標楷體"/>
          <w:szCs w:val="24"/>
        </w:rPr>
        <w:t>Allium</w:t>
      </w:r>
      <w:r w:rsidR="00C2461B">
        <w:rPr>
          <w:rFonts w:eastAsia="標楷體" w:hint="eastAsia"/>
          <w:szCs w:val="24"/>
        </w:rPr>
        <w:t xml:space="preserve"> </w:t>
      </w:r>
      <w:proofErr w:type="spellStart"/>
      <w:r w:rsidRPr="000E530A">
        <w:rPr>
          <w:rFonts w:eastAsia="標楷體"/>
          <w:szCs w:val="24"/>
        </w:rPr>
        <w:t>Scordoprasum</w:t>
      </w:r>
      <w:proofErr w:type="spellEnd"/>
      <w:r w:rsidR="00C2461B">
        <w:rPr>
          <w:rFonts w:eastAsia="標楷體" w:hint="eastAsia"/>
          <w:szCs w:val="24"/>
        </w:rPr>
        <w:t xml:space="preserve"> </w:t>
      </w:r>
      <w:r w:rsidRPr="000E530A">
        <w:rPr>
          <w:rFonts w:eastAsia="標楷體"/>
          <w:szCs w:val="24"/>
        </w:rPr>
        <w:t>L.</w:t>
      </w:r>
      <w:r w:rsidR="00C2461B">
        <w:rPr>
          <w:rFonts w:eastAsia="標楷體"/>
          <w:szCs w:val="24"/>
        </w:rPr>
        <w:t>)</w:t>
      </w:r>
      <w:r w:rsidRPr="000E530A">
        <w:rPr>
          <w:rFonts w:eastAsia="標楷體"/>
          <w:szCs w:val="24"/>
        </w:rPr>
        <w:t>二大類，兩者性狀有相異之處；前者蒜瓣大，皮包灰白或為淡紅色，生有數</w:t>
      </w:r>
      <w:proofErr w:type="gramStart"/>
      <w:r w:rsidRPr="000E530A">
        <w:rPr>
          <w:rFonts w:eastAsia="標楷體"/>
          <w:szCs w:val="24"/>
        </w:rPr>
        <w:t>條縱裂，分為數瓣或十數瓣，各瓣之中</w:t>
      </w:r>
      <w:proofErr w:type="gramEnd"/>
      <w:r w:rsidRPr="000E530A">
        <w:rPr>
          <w:rFonts w:eastAsia="標楷體"/>
          <w:szCs w:val="24"/>
        </w:rPr>
        <w:t>，能抽出花梗，開淡紫色之花，花多</w:t>
      </w:r>
      <w:proofErr w:type="gramStart"/>
      <w:r w:rsidRPr="000E530A">
        <w:rPr>
          <w:rFonts w:eastAsia="標楷體"/>
          <w:szCs w:val="24"/>
        </w:rPr>
        <w:t>不孕性花</w:t>
      </w:r>
      <w:proofErr w:type="gramEnd"/>
      <w:r w:rsidRPr="000E530A">
        <w:rPr>
          <w:rFonts w:eastAsia="標楷體"/>
          <w:szCs w:val="24"/>
        </w:rPr>
        <w:t>，後</w:t>
      </w:r>
      <w:proofErr w:type="gramStart"/>
      <w:r w:rsidRPr="000E530A">
        <w:rPr>
          <w:rFonts w:eastAsia="標楷體"/>
          <w:szCs w:val="24"/>
        </w:rPr>
        <w:t>形成珠芽</w:t>
      </w:r>
      <w:proofErr w:type="gramEnd"/>
      <w:r w:rsidRPr="000E530A">
        <w:rPr>
          <w:rFonts w:eastAsia="標楷體"/>
          <w:szCs w:val="24"/>
        </w:rPr>
        <w:t>，可以繁殖；</w:t>
      </w:r>
      <w:proofErr w:type="gramStart"/>
      <w:r w:rsidRPr="000E530A">
        <w:rPr>
          <w:rFonts w:eastAsia="標楷體"/>
          <w:szCs w:val="24"/>
        </w:rPr>
        <w:t>後者蒜</w:t>
      </w:r>
      <w:proofErr w:type="gramEnd"/>
      <w:r w:rsidRPr="000E530A">
        <w:rPr>
          <w:rFonts w:eastAsia="標楷體"/>
          <w:szCs w:val="24"/>
        </w:rPr>
        <w:t>球小而</w:t>
      </w:r>
      <w:proofErr w:type="gramStart"/>
      <w:r w:rsidRPr="000E530A">
        <w:rPr>
          <w:rFonts w:eastAsia="標楷體"/>
          <w:szCs w:val="24"/>
        </w:rPr>
        <w:t>不分瓣</w:t>
      </w:r>
      <w:proofErr w:type="gramEnd"/>
      <w:r w:rsidRPr="000E530A">
        <w:rPr>
          <w:rFonts w:eastAsia="標楷體"/>
          <w:szCs w:val="24"/>
        </w:rPr>
        <w:t>，又稱石蒜，多自生於山野間，又名山蒜，能開花結籽，種子自然散布於各地。</w:t>
      </w:r>
      <w:r w:rsidRPr="000E530A">
        <w:rPr>
          <w:rFonts w:eastAsia="標楷體"/>
          <w:szCs w:val="24"/>
        </w:rPr>
        <w:lastRenderedPageBreak/>
        <w:t>此二類品種，我國最早利用</w:t>
      </w:r>
      <w:proofErr w:type="gramStart"/>
      <w:r w:rsidRPr="000E530A">
        <w:rPr>
          <w:rFonts w:eastAsia="標楷體"/>
          <w:szCs w:val="24"/>
        </w:rPr>
        <w:t>為小蒜</w:t>
      </w:r>
      <w:proofErr w:type="gramEnd"/>
      <w:r w:rsidRPr="000E530A">
        <w:rPr>
          <w:rFonts w:eastAsia="標楷體"/>
          <w:szCs w:val="24"/>
        </w:rPr>
        <w:t>，後因傳入大蒜，利用價值比</w:t>
      </w:r>
      <w:proofErr w:type="gramStart"/>
      <w:r w:rsidRPr="000E530A">
        <w:rPr>
          <w:rFonts w:eastAsia="標楷體"/>
          <w:szCs w:val="24"/>
        </w:rPr>
        <w:t>小蒜為</w:t>
      </w:r>
      <w:proofErr w:type="gramEnd"/>
      <w:r w:rsidRPr="000E530A">
        <w:rPr>
          <w:rFonts w:eastAsia="標楷體"/>
          <w:szCs w:val="24"/>
        </w:rPr>
        <w:t>大，民間自然放棄</w:t>
      </w:r>
      <w:proofErr w:type="gramStart"/>
      <w:r w:rsidRPr="000E530A">
        <w:rPr>
          <w:rFonts w:eastAsia="標楷體"/>
          <w:szCs w:val="24"/>
        </w:rPr>
        <w:t>小蒜而</w:t>
      </w:r>
      <w:proofErr w:type="gramEnd"/>
      <w:r w:rsidRPr="000E530A">
        <w:rPr>
          <w:rFonts w:eastAsia="標楷體"/>
          <w:szCs w:val="24"/>
        </w:rPr>
        <w:t>改種大蒜，一直延續至今，栽培不衰。又因各地氣候環境之不同，經多年選拔改良，地方品種，層出不窮，又衍生出早生與晚生兩大系統。</w:t>
      </w:r>
    </w:p>
    <w:p w14:paraId="3C179DA9" w14:textId="7A493803" w:rsidR="00C53EF4" w:rsidRDefault="00FC07A2" w:rsidP="00C53EF4">
      <w:pPr>
        <w:ind w:leftChars="200" w:left="960" w:hangingChars="200" w:hanging="480"/>
        <w:rPr>
          <w:rFonts w:eastAsia="標楷體"/>
          <w:szCs w:val="24"/>
        </w:rPr>
      </w:pPr>
      <w:r>
        <w:rPr>
          <w:rFonts w:eastAsia="標楷體" w:hint="eastAsia"/>
          <w:szCs w:val="24"/>
        </w:rPr>
        <w:t>1.</w:t>
      </w:r>
      <w:r w:rsidR="000E530A" w:rsidRPr="000E530A">
        <w:rPr>
          <w:rFonts w:eastAsia="標楷體"/>
          <w:szCs w:val="24"/>
        </w:rPr>
        <w:t>早生系統－適於華南各省溫熱氣候栽培，生育期短促，</w:t>
      </w:r>
      <w:proofErr w:type="gramStart"/>
      <w:r w:rsidR="000E530A" w:rsidRPr="000E530A">
        <w:rPr>
          <w:rFonts w:eastAsia="標楷體"/>
          <w:szCs w:val="24"/>
        </w:rPr>
        <w:t>葉質粗糙</w:t>
      </w:r>
      <w:proofErr w:type="gramEnd"/>
      <w:r w:rsidR="000E530A" w:rsidRPr="000E530A">
        <w:rPr>
          <w:rFonts w:eastAsia="標楷體"/>
          <w:szCs w:val="24"/>
        </w:rPr>
        <w:t>，</w:t>
      </w:r>
      <w:proofErr w:type="gramStart"/>
      <w:r w:rsidR="000E530A" w:rsidRPr="000E530A">
        <w:rPr>
          <w:rFonts w:eastAsia="標楷體"/>
          <w:szCs w:val="24"/>
        </w:rPr>
        <w:t>老熟時</w:t>
      </w:r>
      <w:proofErr w:type="gramEnd"/>
      <w:r w:rsidR="000E530A" w:rsidRPr="000E530A">
        <w:rPr>
          <w:rFonts w:eastAsia="標楷體"/>
          <w:szCs w:val="24"/>
        </w:rPr>
        <w:t>，花莖堅硬，故又</w:t>
      </w:r>
      <w:proofErr w:type="gramStart"/>
      <w:r w:rsidR="000E530A" w:rsidRPr="000E530A">
        <w:rPr>
          <w:rFonts w:eastAsia="標楷體"/>
          <w:szCs w:val="24"/>
        </w:rPr>
        <w:t>名硬骨</w:t>
      </w:r>
      <w:proofErr w:type="gramEnd"/>
      <w:r w:rsidR="000E530A" w:rsidRPr="000E530A">
        <w:rPr>
          <w:rFonts w:eastAsia="標楷體"/>
          <w:szCs w:val="24"/>
        </w:rPr>
        <w:t>大蒜，蒜球小而產量低；其中又</w:t>
      </w:r>
      <w:proofErr w:type="gramStart"/>
      <w:r w:rsidR="000E530A" w:rsidRPr="000E530A">
        <w:rPr>
          <w:rFonts w:eastAsia="標楷體"/>
          <w:szCs w:val="24"/>
        </w:rPr>
        <w:t>因葉色之</w:t>
      </w:r>
      <w:proofErr w:type="gramEnd"/>
      <w:r w:rsidR="000E530A" w:rsidRPr="000E530A">
        <w:rPr>
          <w:rFonts w:eastAsia="標楷體"/>
          <w:szCs w:val="24"/>
        </w:rPr>
        <w:t>不同，細分為白</w:t>
      </w:r>
      <w:proofErr w:type="gramStart"/>
      <w:r w:rsidR="000E530A" w:rsidRPr="000E530A">
        <w:rPr>
          <w:rFonts w:eastAsia="標楷體"/>
          <w:szCs w:val="24"/>
        </w:rPr>
        <w:t>葉硬骨</w:t>
      </w:r>
      <w:proofErr w:type="gramEnd"/>
      <w:r w:rsidR="000E530A" w:rsidRPr="000E530A">
        <w:rPr>
          <w:rFonts w:eastAsia="標楷體"/>
          <w:szCs w:val="24"/>
        </w:rPr>
        <w:t>和黑葉</w:t>
      </w:r>
      <w:proofErr w:type="gramStart"/>
      <w:r w:rsidR="000E530A" w:rsidRPr="000E530A">
        <w:rPr>
          <w:rFonts w:eastAsia="標楷體"/>
          <w:szCs w:val="24"/>
        </w:rPr>
        <w:t>硬骨，為蒜</w:t>
      </w:r>
      <w:proofErr w:type="gramEnd"/>
      <w:r w:rsidR="000E530A" w:rsidRPr="000E530A">
        <w:rPr>
          <w:rFonts w:eastAsia="標楷體"/>
          <w:szCs w:val="24"/>
        </w:rPr>
        <w:t>球專用品種，嫩葉不適食用，大量生產蒜頭時，皆採用此系統。</w:t>
      </w:r>
    </w:p>
    <w:p w14:paraId="00A6A1BF" w14:textId="686CC85D" w:rsidR="000E530A" w:rsidRPr="000E530A" w:rsidRDefault="00FC07A2" w:rsidP="00C53EF4">
      <w:pPr>
        <w:ind w:leftChars="200" w:left="960" w:hangingChars="200" w:hanging="480"/>
        <w:rPr>
          <w:rFonts w:eastAsia="標楷體"/>
          <w:szCs w:val="24"/>
        </w:rPr>
      </w:pPr>
      <w:r>
        <w:rPr>
          <w:rFonts w:eastAsia="標楷體" w:hint="eastAsia"/>
          <w:szCs w:val="24"/>
        </w:rPr>
        <w:t>2.</w:t>
      </w:r>
      <w:r w:rsidR="000E530A" w:rsidRPr="000E530A">
        <w:rPr>
          <w:rFonts w:eastAsia="標楷體"/>
          <w:szCs w:val="24"/>
        </w:rPr>
        <w:t>晚生系統－適於華中、華北冬季嚴寒氣候栽培，生育期較長，</w:t>
      </w:r>
      <w:proofErr w:type="gramStart"/>
      <w:r w:rsidR="000E530A" w:rsidRPr="000E530A">
        <w:rPr>
          <w:rFonts w:eastAsia="標楷體"/>
          <w:szCs w:val="24"/>
        </w:rPr>
        <w:t>葉質細嫩</w:t>
      </w:r>
      <w:proofErr w:type="gramEnd"/>
      <w:r w:rsidR="000E530A" w:rsidRPr="000E530A">
        <w:rPr>
          <w:rFonts w:eastAsia="標楷體"/>
          <w:szCs w:val="24"/>
        </w:rPr>
        <w:t>，</w:t>
      </w:r>
      <w:proofErr w:type="gramStart"/>
      <w:r w:rsidR="000E530A" w:rsidRPr="000E530A">
        <w:rPr>
          <w:rFonts w:eastAsia="標楷體"/>
          <w:szCs w:val="24"/>
        </w:rPr>
        <w:t>老熟時</w:t>
      </w:r>
      <w:proofErr w:type="gramEnd"/>
      <w:r w:rsidR="000E530A" w:rsidRPr="000E530A">
        <w:rPr>
          <w:rFonts w:eastAsia="標楷體"/>
          <w:szCs w:val="24"/>
        </w:rPr>
        <w:t>，花莖柔軟，故又名軟骨大蒜，蒜球大而產量高；其中又</w:t>
      </w:r>
      <w:proofErr w:type="gramStart"/>
      <w:r w:rsidR="000E530A" w:rsidRPr="000E530A">
        <w:rPr>
          <w:rFonts w:eastAsia="標楷體"/>
          <w:szCs w:val="24"/>
        </w:rPr>
        <w:t>因葉色之</w:t>
      </w:r>
      <w:proofErr w:type="gramEnd"/>
      <w:r w:rsidR="000E530A" w:rsidRPr="000E530A">
        <w:rPr>
          <w:rFonts w:eastAsia="標楷體"/>
          <w:szCs w:val="24"/>
        </w:rPr>
        <w:t>不同，細分為白葉軟骨和黑葉軟骨，為青蒜、蒜球兩用品種，各地民間少量栽培，供家庭蔬菜之用，或市郊多量青蒜栽培時，皆採用此系統。</w:t>
      </w:r>
    </w:p>
    <w:p w14:paraId="1397CDB1" w14:textId="77777777" w:rsidR="00C435E6" w:rsidRPr="003E404B" w:rsidRDefault="00C435E6" w:rsidP="00C53EF4">
      <w:pPr>
        <w:tabs>
          <w:tab w:val="left" w:pos="5230"/>
        </w:tabs>
        <w:outlineLvl w:val="2"/>
        <w:rPr>
          <w:rFonts w:eastAsia="標楷體"/>
          <w:szCs w:val="24"/>
        </w:rPr>
      </w:pPr>
      <w:bookmarkStart w:id="30" w:name="_Toc383899143"/>
      <w:bookmarkStart w:id="31" w:name="_Toc410986049"/>
      <w:r w:rsidRPr="003E404B">
        <w:rPr>
          <w:rFonts w:eastAsia="標楷體"/>
          <w:szCs w:val="24"/>
        </w:rPr>
        <w:t>(</w:t>
      </w:r>
      <w:r w:rsidR="000E530A">
        <w:rPr>
          <w:rFonts w:eastAsia="標楷體" w:hint="eastAsia"/>
          <w:szCs w:val="24"/>
        </w:rPr>
        <w:t>三</w:t>
      </w:r>
      <w:r w:rsidRPr="003E404B">
        <w:rPr>
          <w:rFonts w:eastAsia="標楷體"/>
          <w:szCs w:val="24"/>
        </w:rPr>
        <w:t>)</w:t>
      </w:r>
      <w:r w:rsidR="00830E09">
        <w:rPr>
          <w:rFonts w:eastAsia="標楷體" w:hint="eastAsia"/>
          <w:szCs w:val="24"/>
        </w:rPr>
        <w:t>蒜頭</w:t>
      </w:r>
      <w:r w:rsidRPr="003E404B">
        <w:rPr>
          <w:rFonts w:eastAsia="標楷體"/>
          <w:szCs w:val="24"/>
        </w:rPr>
        <w:t>的</w:t>
      </w:r>
      <w:bookmarkEnd w:id="30"/>
      <w:r w:rsidR="000405FA">
        <w:rPr>
          <w:rFonts w:eastAsia="標楷體" w:hint="eastAsia"/>
          <w:szCs w:val="24"/>
        </w:rPr>
        <w:t>營養價值</w:t>
      </w:r>
      <w:bookmarkEnd w:id="31"/>
    </w:p>
    <w:p w14:paraId="41BAC6B5" w14:textId="77777777" w:rsidR="002C6044" w:rsidRDefault="002C6044" w:rsidP="00C53EF4">
      <w:pPr>
        <w:ind w:firstLineChars="200" w:firstLine="480"/>
        <w:rPr>
          <w:rFonts w:eastAsia="標楷體"/>
          <w:szCs w:val="24"/>
        </w:rPr>
      </w:pPr>
      <w:r w:rsidRPr="002C6044">
        <w:rPr>
          <w:rFonts w:eastAsia="標楷體" w:hint="eastAsia"/>
          <w:szCs w:val="24"/>
        </w:rPr>
        <w:t>大蒜</w:t>
      </w:r>
      <w:r w:rsidRPr="002C6044">
        <w:rPr>
          <w:rFonts w:eastAsia="標楷體" w:hint="eastAsia"/>
          <w:szCs w:val="24"/>
        </w:rPr>
        <w:t>(Garlic)</w:t>
      </w:r>
      <w:r w:rsidRPr="002C6044">
        <w:rPr>
          <w:rFonts w:eastAsia="標楷體" w:hint="eastAsia"/>
          <w:szCs w:val="24"/>
        </w:rPr>
        <w:t>俗稱蒜頭，</w:t>
      </w:r>
      <w:proofErr w:type="gramStart"/>
      <w:r w:rsidRPr="002C6044">
        <w:rPr>
          <w:rFonts w:eastAsia="標楷體" w:hint="eastAsia"/>
          <w:szCs w:val="24"/>
        </w:rPr>
        <w:t>為蔥科</w:t>
      </w:r>
      <w:proofErr w:type="gramEnd"/>
      <w:r w:rsidRPr="002C6044">
        <w:rPr>
          <w:rFonts w:eastAsia="標楷體" w:hint="eastAsia"/>
          <w:szCs w:val="24"/>
        </w:rPr>
        <w:t>植物。大蒜與蔥、薑、</w:t>
      </w:r>
      <w:proofErr w:type="gramStart"/>
      <w:r w:rsidRPr="002C6044">
        <w:rPr>
          <w:rFonts w:eastAsia="標楷體" w:hint="eastAsia"/>
          <w:szCs w:val="24"/>
        </w:rPr>
        <w:t>韭</w:t>
      </w:r>
      <w:proofErr w:type="gramEnd"/>
      <w:r w:rsidRPr="002C6044">
        <w:rPr>
          <w:rFonts w:eastAsia="標楷體" w:hint="eastAsia"/>
          <w:szCs w:val="24"/>
        </w:rPr>
        <w:t>、</w:t>
      </w:r>
      <w:proofErr w:type="gramStart"/>
      <w:r w:rsidRPr="002C6044">
        <w:rPr>
          <w:rFonts w:eastAsia="標楷體" w:hint="eastAsia"/>
          <w:szCs w:val="24"/>
        </w:rPr>
        <w:t>薤</w:t>
      </w:r>
      <w:proofErr w:type="gramEnd"/>
      <w:r w:rsidRPr="002C6044">
        <w:rPr>
          <w:rFonts w:eastAsia="標楷體" w:hint="eastAsia"/>
          <w:szCs w:val="24"/>
        </w:rPr>
        <w:t>合稱五辛，是烹調料理時不可或缺</w:t>
      </w:r>
      <w:proofErr w:type="gramStart"/>
      <w:r w:rsidRPr="002C6044">
        <w:rPr>
          <w:rFonts w:eastAsia="標楷體" w:hint="eastAsia"/>
          <w:szCs w:val="24"/>
        </w:rPr>
        <w:t>的香辛佐料</w:t>
      </w:r>
      <w:proofErr w:type="gramEnd"/>
      <w:r w:rsidRPr="002C6044">
        <w:rPr>
          <w:rFonts w:eastAsia="標楷體" w:hint="eastAsia"/>
          <w:szCs w:val="24"/>
        </w:rPr>
        <w:t>，也是全世界公認最接近藥品的健康蔬菜。根據美國北加里福尼亞大學研究小組的研究結果證實，常吃蒜頭確實可以遠離直腸癌</w:t>
      </w:r>
      <w:r>
        <w:rPr>
          <w:rFonts w:eastAsia="標楷體" w:hint="eastAsia"/>
          <w:szCs w:val="24"/>
        </w:rPr>
        <w:t>。</w:t>
      </w:r>
    </w:p>
    <w:p w14:paraId="3565F711" w14:textId="77777777" w:rsidR="00C435E6" w:rsidRDefault="002C6044" w:rsidP="00C53EF4">
      <w:pPr>
        <w:ind w:firstLineChars="200" w:firstLine="480"/>
        <w:rPr>
          <w:rFonts w:eastAsia="標楷體"/>
          <w:szCs w:val="24"/>
        </w:rPr>
      </w:pPr>
      <w:r w:rsidRPr="002C6044">
        <w:rPr>
          <w:rFonts w:eastAsia="標楷體" w:hint="eastAsia"/>
          <w:szCs w:val="24"/>
        </w:rPr>
        <w:t>許多的研究資料也顯示，大蒜中特殊</w:t>
      </w:r>
      <w:proofErr w:type="gramStart"/>
      <w:r w:rsidRPr="002C6044">
        <w:rPr>
          <w:rFonts w:eastAsia="標楷體" w:hint="eastAsia"/>
          <w:szCs w:val="24"/>
        </w:rPr>
        <w:t>的蒜素</w:t>
      </w:r>
      <w:proofErr w:type="gramEnd"/>
      <w:r w:rsidRPr="002C6044">
        <w:rPr>
          <w:rFonts w:eastAsia="標楷體" w:hint="eastAsia"/>
          <w:szCs w:val="24"/>
        </w:rPr>
        <w:t>(</w:t>
      </w:r>
      <w:proofErr w:type="spellStart"/>
      <w:r w:rsidRPr="002C6044">
        <w:rPr>
          <w:rFonts w:eastAsia="標楷體" w:hint="eastAsia"/>
          <w:szCs w:val="24"/>
        </w:rPr>
        <w:t>Allicin</w:t>
      </w:r>
      <w:proofErr w:type="spellEnd"/>
      <w:r w:rsidRPr="002C6044">
        <w:rPr>
          <w:rFonts w:eastAsia="標楷體" w:hint="eastAsia"/>
          <w:szCs w:val="24"/>
        </w:rPr>
        <w:t>)</w:t>
      </w:r>
      <w:r w:rsidRPr="002C6044">
        <w:rPr>
          <w:rFonts w:eastAsia="標楷體" w:hint="eastAsia"/>
          <w:szCs w:val="24"/>
        </w:rPr>
        <w:t>成分，不僅有殺菌、保健效果，還能降低膽固醇的合成，也能降低血小板的黏度，防止血小板貼到血管壁上，造成動脈硬化，是保護心臟的好食物</w:t>
      </w:r>
      <w:r>
        <w:rPr>
          <w:rFonts w:eastAsia="標楷體" w:hint="eastAsia"/>
          <w:szCs w:val="24"/>
        </w:rPr>
        <w:t>。</w:t>
      </w:r>
    </w:p>
    <w:p w14:paraId="23C41926" w14:textId="77777777" w:rsidR="002C6044" w:rsidRDefault="002C6044" w:rsidP="00C53EF4">
      <w:pPr>
        <w:ind w:firstLineChars="200" w:firstLine="480"/>
        <w:rPr>
          <w:rFonts w:eastAsia="標楷體"/>
          <w:szCs w:val="24"/>
        </w:rPr>
      </w:pPr>
      <w:r w:rsidRPr="002C6044">
        <w:rPr>
          <w:rFonts w:eastAsia="標楷體" w:hint="eastAsia"/>
          <w:szCs w:val="24"/>
        </w:rPr>
        <w:t>最後別忘了大蒜中含有很高的硫磺和多種活性成分，古代民間即</w:t>
      </w:r>
      <w:proofErr w:type="gramStart"/>
      <w:r w:rsidRPr="002C6044">
        <w:rPr>
          <w:rFonts w:eastAsia="標楷體" w:hint="eastAsia"/>
          <w:szCs w:val="24"/>
        </w:rPr>
        <w:t>有將蒜汁</w:t>
      </w:r>
      <w:proofErr w:type="gramEnd"/>
      <w:r w:rsidRPr="002C6044">
        <w:rPr>
          <w:rFonts w:eastAsia="標楷體" w:hint="eastAsia"/>
          <w:szCs w:val="24"/>
        </w:rPr>
        <w:t>塗抹在傷口消毒的治療方法，從古以來就懂得用大蒜對抗黴菌、細菌、驅趕寄生蟲。</w:t>
      </w:r>
    </w:p>
    <w:p w14:paraId="4ECC1B63" w14:textId="77777777" w:rsidR="00C435E6" w:rsidRPr="003E404B" w:rsidRDefault="00830E09" w:rsidP="00121332">
      <w:pPr>
        <w:spacing w:before="240" w:line="0" w:lineRule="atLeast"/>
        <w:outlineLvl w:val="1"/>
        <w:rPr>
          <w:rFonts w:eastAsia="標楷體"/>
          <w:sz w:val="28"/>
          <w:szCs w:val="28"/>
        </w:rPr>
      </w:pPr>
      <w:bookmarkStart w:id="32" w:name="_Toc383899144"/>
      <w:bookmarkStart w:id="33" w:name="_Toc410986050"/>
      <w:r>
        <w:rPr>
          <w:rFonts w:eastAsia="標楷體"/>
          <w:sz w:val="28"/>
          <w:szCs w:val="28"/>
        </w:rPr>
        <w:t>二、</w:t>
      </w:r>
      <w:r>
        <w:rPr>
          <w:rFonts w:eastAsia="標楷體" w:hint="eastAsia"/>
          <w:sz w:val="28"/>
          <w:szCs w:val="28"/>
        </w:rPr>
        <w:t>馬卡龍</w:t>
      </w:r>
      <w:r w:rsidR="00C435E6" w:rsidRPr="003E404B">
        <w:rPr>
          <w:rFonts w:eastAsia="標楷體"/>
          <w:sz w:val="28"/>
          <w:szCs w:val="28"/>
        </w:rPr>
        <w:t>相關文獻探討</w:t>
      </w:r>
      <w:bookmarkEnd w:id="32"/>
      <w:bookmarkEnd w:id="33"/>
    </w:p>
    <w:p w14:paraId="07438939" w14:textId="77777777" w:rsidR="00C435E6" w:rsidRPr="003E404B" w:rsidRDefault="00C435E6" w:rsidP="00C53EF4">
      <w:pPr>
        <w:outlineLvl w:val="2"/>
        <w:rPr>
          <w:rFonts w:eastAsia="標楷體"/>
          <w:szCs w:val="24"/>
        </w:rPr>
      </w:pPr>
      <w:bookmarkStart w:id="34" w:name="_Toc383899145"/>
      <w:bookmarkStart w:id="35" w:name="_Toc410986051"/>
      <w:r w:rsidRPr="003E404B">
        <w:rPr>
          <w:rFonts w:eastAsia="標楷體"/>
          <w:szCs w:val="24"/>
        </w:rPr>
        <w:t>(</w:t>
      </w:r>
      <w:proofErr w:type="gramStart"/>
      <w:r w:rsidRPr="003E404B">
        <w:rPr>
          <w:rFonts w:eastAsia="標楷體"/>
          <w:szCs w:val="24"/>
        </w:rPr>
        <w:t>一</w:t>
      </w:r>
      <w:proofErr w:type="gramEnd"/>
      <w:r w:rsidRPr="003E404B">
        <w:rPr>
          <w:rFonts w:eastAsia="標楷體"/>
          <w:szCs w:val="24"/>
        </w:rPr>
        <w:t>)</w:t>
      </w:r>
      <w:r w:rsidR="002C6044">
        <w:rPr>
          <w:rFonts w:eastAsia="標楷體" w:hint="eastAsia"/>
          <w:szCs w:val="24"/>
        </w:rPr>
        <w:t>馬卡龍</w:t>
      </w:r>
      <w:r w:rsidRPr="003E404B">
        <w:rPr>
          <w:rFonts w:eastAsia="標楷體"/>
          <w:szCs w:val="24"/>
        </w:rPr>
        <w:t>的</w:t>
      </w:r>
      <w:bookmarkEnd w:id="34"/>
      <w:r w:rsidR="002C6044">
        <w:rPr>
          <w:rFonts w:eastAsia="標楷體" w:hint="eastAsia"/>
          <w:szCs w:val="24"/>
        </w:rPr>
        <w:t>由來</w:t>
      </w:r>
      <w:bookmarkEnd w:id="35"/>
    </w:p>
    <w:p w14:paraId="44F40488" w14:textId="00769029" w:rsidR="00275FF9" w:rsidRDefault="002C6044" w:rsidP="00C53EF4">
      <w:pPr>
        <w:ind w:firstLineChars="200" w:firstLine="480"/>
        <w:rPr>
          <w:rFonts w:eastAsia="標楷體"/>
          <w:szCs w:val="24"/>
        </w:rPr>
      </w:pPr>
      <w:r w:rsidRPr="002C6044">
        <w:rPr>
          <w:rFonts w:eastAsia="標楷體" w:hint="eastAsia"/>
          <w:szCs w:val="24"/>
        </w:rPr>
        <w:t>馬卡龍</w:t>
      </w:r>
      <w:r w:rsidR="00C2461B">
        <w:rPr>
          <w:rFonts w:eastAsia="標楷體" w:hint="eastAsia"/>
          <w:szCs w:val="24"/>
        </w:rPr>
        <w:t>(</w:t>
      </w:r>
      <w:r w:rsidRPr="002C6044">
        <w:rPr>
          <w:rFonts w:eastAsia="標楷體" w:hint="eastAsia"/>
          <w:szCs w:val="24"/>
        </w:rPr>
        <w:t>法語：</w:t>
      </w:r>
      <w:proofErr w:type="spellStart"/>
      <w:r w:rsidRPr="002C6044">
        <w:rPr>
          <w:rFonts w:eastAsia="標楷體"/>
          <w:szCs w:val="24"/>
        </w:rPr>
        <w:t>Macaron</w:t>
      </w:r>
      <w:proofErr w:type="spellEnd"/>
      <w:r w:rsidR="00C2461B">
        <w:rPr>
          <w:rFonts w:eastAsia="標楷體" w:hint="eastAsia"/>
          <w:szCs w:val="24"/>
        </w:rPr>
        <w:t>)</w:t>
      </w:r>
      <w:r w:rsidRPr="002C6044">
        <w:rPr>
          <w:rFonts w:eastAsia="標楷體" w:hint="eastAsia"/>
          <w:szCs w:val="24"/>
        </w:rPr>
        <w:t>又稱作</w:t>
      </w:r>
      <w:proofErr w:type="gramStart"/>
      <w:r w:rsidRPr="002C6044">
        <w:rPr>
          <w:rFonts w:eastAsia="標楷體" w:hint="eastAsia"/>
          <w:szCs w:val="24"/>
        </w:rPr>
        <w:t>瑪</w:t>
      </w:r>
      <w:proofErr w:type="gramEnd"/>
      <w:r w:rsidRPr="002C6044">
        <w:rPr>
          <w:rFonts w:eastAsia="標楷體" w:hint="eastAsia"/>
          <w:szCs w:val="24"/>
        </w:rPr>
        <w:t>卡龍、法式小西餅，</w:t>
      </w:r>
      <w:r w:rsidRPr="002C6044">
        <w:rPr>
          <w:rFonts w:eastAsia="標楷體"/>
          <w:szCs w:val="24"/>
        </w:rPr>
        <w:t>17</w:t>
      </w:r>
      <w:r w:rsidRPr="002C6044">
        <w:rPr>
          <w:rFonts w:eastAsia="標楷體" w:hint="eastAsia"/>
          <w:szCs w:val="24"/>
        </w:rPr>
        <w:t>世紀法國</w:t>
      </w:r>
      <w:proofErr w:type="spellStart"/>
      <w:r w:rsidRPr="002C6044">
        <w:rPr>
          <w:rFonts w:eastAsia="標楷體"/>
          <w:szCs w:val="24"/>
        </w:rPr>
        <w:t>Carmelie</w:t>
      </w:r>
      <w:proofErr w:type="spellEnd"/>
      <w:r w:rsidRPr="002C6044">
        <w:rPr>
          <w:rFonts w:eastAsia="標楷體" w:hint="eastAsia"/>
          <w:szCs w:val="24"/>
        </w:rPr>
        <w:t>修女為</w:t>
      </w:r>
      <w:proofErr w:type="gramStart"/>
      <w:r w:rsidRPr="002C6044">
        <w:rPr>
          <w:rFonts w:eastAsia="標楷體" w:hint="eastAsia"/>
          <w:szCs w:val="24"/>
        </w:rPr>
        <w:t>替代葷</w:t>
      </w:r>
      <w:proofErr w:type="gramEnd"/>
      <w:r w:rsidRPr="002C6044">
        <w:rPr>
          <w:rFonts w:eastAsia="標楷體" w:hint="eastAsia"/>
          <w:szCs w:val="24"/>
        </w:rPr>
        <w:t>食而製作的點心，而且以</w:t>
      </w:r>
      <w:r w:rsidRPr="002C6044">
        <w:rPr>
          <w:rFonts w:eastAsia="標楷體"/>
          <w:szCs w:val="24"/>
        </w:rPr>
        <w:t xml:space="preserve"> </w:t>
      </w:r>
      <w:proofErr w:type="spellStart"/>
      <w:r w:rsidRPr="002C6044">
        <w:rPr>
          <w:rFonts w:eastAsia="標楷體"/>
          <w:szCs w:val="24"/>
        </w:rPr>
        <w:t>Carmelie</w:t>
      </w:r>
      <w:proofErr w:type="spellEnd"/>
      <w:r w:rsidRPr="002C6044">
        <w:rPr>
          <w:rFonts w:eastAsia="標楷體" w:hint="eastAsia"/>
          <w:szCs w:val="24"/>
        </w:rPr>
        <w:t>修會修女的秘密食譜來說，這種用杏仁粉做成的甜點對於較少食肉的少女胸部發育很有幫助</w:t>
      </w:r>
      <w:proofErr w:type="gramStart"/>
      <w:r w:rsidRPr="002C6044">
        <w:rPr>
          <w:rFonts w:eastAsia="標楷體" w:hint="eastAsia"/>
          <w:szCs w:val="24"/>
        </w:rPr>
        <w:t>據說是豐胸</w:t>
      </w:r>
      <w:proofErr w:type="gramEnd"/>
      <w:r w:rsidRPr="002C6044">
        <w:rPr>
          <w:rFonts w:eastAsia="標楷體" w:hint="eastAsia"/>
          <w:szCs w:val="24"/>
        </w:rPr>
        <w:t>的秘方。直到二十世紀初期，巴黎的烘焙師</w:t>
      </w:r>
      <w:proofErr w:type="spellStart"/>
      <w:r w:rsidRPr="002C6044">
        <w:rPr>
          <w:rFonts w:eastAsia="標楷體"/>
          <w:szCs w:val="24"/>
        </w:rPr>
        <w:t>Ladurée</w:t>
      </w:r>
      <w:proofErr w:type="spellEnd"/>
      <w:r w:rsidRPr="002C6044">
        <w:rPr>
          <w:rFonts w:eastAsia="標楷體"/>
          <w:szCs w:val="24"/>
        </w:rPr>
        <w:t xml:space="preserve"> </w:t>
      </w:r>
      <w:r w:rsidRPr="002C6044">
        <w:rPr>
          <w:rFonts w:eastAsia="標楷體" w:hint="eastAsia"/>
          <w:szCs w:val="24"/>
        </w:rPr>
        <w:t>發明一種方法來呈現馬卡龍，利用</w:t>
      </w:r>
      <w:proofErr w:type="gramStart"/>
      <w:r w:rsidRPr="002C6044">
        <w:rPr>
          <w:rFonts w:eastAsia="標楷體" w:hint="eastAsia"/>
          <w:szCs w:val="24"/>
        </w:rPr>
        <w:t>三明治夾法將</w:t>
      </w:r>
      <w:proofErr w:type="gramEnd"/>
      <w:r w:rsidRPr="002C6044">
        <w:rPr>
          <w:rFonts w:eastAsia="標楷體" w:hint="eastAsia"/>
          <w:szCs w:val="24"/>
        </w:rPr>
        <w:t>甜美的</w:t>
      </w:r>
      <w:proofErr w:type="gramStart"/>
      <w:r w:rsidRPr="002C6044">
        <w:rPr>
          <w:rFonts w:eastAsia="標楷體" w:hint="eastAsia"/>
          <w:szCs w:val="24"/>
        </w:rPr>
        <w:t>稠膏狀餡</w:t>
      </w:r>
      <w:proofErr w:type="gramEnd"/>
      <w:r w:rsidRPr="002C6044">
        <w:rPr>
          <w:rFonts w:eastAsia="標楷體" w:hint="eastAsia"/>
          <w:szCs w:val="24"/>
        </w:rPr>
        <w:t>料夾於傳統的兩個蓋子層，成為新的小圓餅，更由於香料和色素的使用、濕度控制，使得馬卡龍性質改良，相較於更早之前的小圓餅的甜</w:t>
      </w:r>
      <w:proofErr w:type="gramStart"/>
      <w:r w:rsidRPr="002C6044">
        <w:rPr>
          <w:rFonts w:eastAsia="標楷體" w:hint="eastAsia"/>
          <w:szCs w:val="24"/>
        </w:rPr>
        <w:t>〝</w:t>
      </w:r>
      <w:proofErr w:type="gramEnd"/>
      <w:r w:rsidRPr="002C6044">
        <w:rPr>
          <w:rFonts w:eastAsia="標楷體" w:hint="eastAsia"/>
          <w:szCs w:val="24"/>
        </w:rPr>
        <w:t>亁〞易碎的特性，新的圓餅具備外殼酥脆的口感，內部卻濕潤，柔軟而略帶黏性</w:t>
      </w:r>
      <w:bookmarkStart w:id="36" w:name="_Toc377155204"/>
      <w:bookmarkStart w:id="37" w:name="_Toc381609267"/>
      <w:r>
        <w:rPr>
          <w:rFonts w:eastAsia="標楷體" w:hint="eastAsia"/>
          <w:szCs w:val="24"/>
        </w:rPr>
        <w:t>。</w:t>
      </w:r>
    </w:p>
    <w:p w14:paraId="605EB16B" w14:textId="77777777" w:rsidR="00FA44A2" w:rsidRDefault="006E0AA0" w:rsidP="00C53EF4">
      <w:pPr>
        <w:ind w:firstLineChars="200" w:firstLine="480"/>
        <w:rPr>
          <w:rFonts w:eastAsia="標楷體"/>
          <w:szCs w:val="24"/>
        </w:rPr>
      </w:pPr>
      <w:r>
        <w:rPr>
          <w:rFonts w:eastAsia="標楷體" w:hint="eastAsia"/>
          <w:szCs w:val="24"/>
        </w:rPr>
        <w:t>今日，小圓餅之姿，席捲甜點市場，從飯店、百貨公司的禮品專櫃時尚派對的點心，名</w:t>
      </w:r>
      <w:proofErr w:type="gramStart"/>
      <w:r>
        <w:rPr>
          <w:rFonts w:eastAsia="標楷體" w:hint="eastAsia"/>
          <w:szCs w:val="24"/>
        </w:rPr>
        <w:t>媛</w:t>
      </w:r>
      <w:proofErr w:type="gramEnd"/>
      <w:r>
        <w:rPr>
          <w:rFonts w:eastAsia="標楷體" w:hint="eastAsia"/>
          <w:szCs w:val="24"/>
        </w:rPr>
        <w:t>婚禮的謝客禮、貴婦的下午茶點，甚至連中秋月餅禮盒，都看的到它。現在，台灣的貴婦們，也流行在喝下午茶時，吃塊馬卡龍，體驗一下當年歐洲貴族或是時下巴黎、東京的時髦都會氣息。千萬不要把馬卡龍根麵包店裡的小西點</w:t>
      </w:r>
      <w:proofErr w:type="gramStart"/>
      <w:r>
        <w:rPr>
          <w:rFonts w:eastAsia="標楷體" w:hint="eastAsia"/>
          <w:szCs w:val="24"/>
        </w:rPr>
        <w:t>〝</w:t>
      </w:r>
      <w:proofErr w:type="gramEnd"/>
      <w:r>
        <w:rPr>
          <w:rFonts w:eastAsia="標楷體" w:hint="eastAsia"/>
          <w:szCs w:val="24"/>
        </w:rPr>
        <w:t>牛粒</w:t>
      </w:r>
      <w:proofErr w:type="gramStart"/>
      <w:r>
        <w:rPr>
          <w:rFonts w:eastAsia="標楷體" w:hint="eastAsia"/>
          <w:szCs w:val="24"/>
        </w:rPr>
        <w:t>〞</w:t>
      </w:r>
      <w:proofErr w:type="gramEnd"/>
      <w:r>
        <w:rPr>
          <w:rFonts w:eastAsia="標楷體" w:hint="eastAsia"/>
          <w:szCs w:val="24"/>
        </w:rPr>
        <w:t>混在一起，這兩</w:t>
      </w:r>
      <w:proofErr w:type="gramStart"/>
      <w:r>
        <w:rPr>
          <w:rFonts w:eastAsia="標楷體" w:hint="eastAsia"/>
          <w:szCs w:val="24"/>
        </w:rPr>
        <w:t>個</w:t>
      </w:r>
      <w:proofErr w:type="gramEnd"/>
      <w:r>
        <w:rPr>
          <w:rFonts w:eastAsia="標楷體" w:hint="eastAsia"/>
          <w:szCs w:val="24"/>
        </w:rPr>
        <w:t>是完完全全不一樣的食物，馬卡龍是蛋白打發加</w:t>
      </w:r>
      <w:proofErr w:type="gramStart"/>
      <w:r>
        <w:rPr>
          <w:rFonts w:eastAsia="標楷體" w:hint="eastAsia"/>
          <w:szCs w:val="24"/>
        </w:rPr>
        <w:t>杏仁粉烤成</w:t>
      </w:r>
      <w:proofErr w:type="gramEnd"/>
      <w:r>
        <w:rPr>
          <w:rFonts w:eastAsia="標楷體" w:hint="eastAsia"/>
          <w:szCs w:val="24"/>
        </w:rPr>
        <w:t>的，看似簡單的材料，但考的過程也得卻反覆費工和製作的損耗率高，口感外表酥脆，裡面濕潤柔軟，中間的夾心更整個味道變豐厚，因此成為貴婦們最愛的甜點之</w:t>
      </w:r>
      <w:proofErr w:type="gramStart"/>
      <w:r>
        <w:rPr>
          <w:rFonts w:eastAsia="標楷體" w:hint="eastAsia"/>
          <w:szCs w:val="24"/>
        </w:rPr>
        <w:t>一</w:t>
      </w:r>
      <w:proofErr w:type="gramEnd"/>
      <w:r>
        <w:rPr>
          <w:rFonts w:eastAsia="標楷體" w:hint="eastAsia"/>
          <w:szCs w:val="24"/>
        </w:rPr>
        <w:t>。</w:t>
      </w:r>
    </w:p>
    <w:p w14:paraId="2BC931CF" w14:textId="77777777" w:rsidR="006E0AA0" w:rsidRDefault="00FA44A2" w:rsidP="00C53EF4">
      <w:pPr>
        <w:spacing w:beforeLines="50" w:before="180"/>
        <w:outlineLvl w:val="2"/>
        <w:rPr>
          <w:rFonts w:eastAsia="標楷體"/>
          <w:noProof/>
        </w:rPr>
      </w:pPr>
      <w:bookmarkStart w:id="38" w:name="_Toc410986052"/>
      <w:r>
        <w:rPr>
          <w:rFonts w:eastAsia="標楷體" w:hint="eastAsia"/>
          <w:szCs w:val="24"/>
        </w:rPr>
        <w:t>(</w:t>
      </w:r>
      <w:r w:rsidR="00F9563D">
        <w:rPr>
          <w:rFonts w:eastAsia="標楷體" w:hint="eastAsia"/>
          <w:szCs w:val="24"/>
        </w:rPr>
        <w:t>二</w:t>
      </w:r>
      <w:r>
        <w:rPr>
          <w:rFonts w:eastAsia="標楷體" w:hint="eastAsia"/>
          <w:szCs w:val="24"/>
        </w:rPr>
        <w:t>)</w:t>
      </w:r>
      <w:r w:rsidR="006E0AA0">
        <w:rPr>
          <w:rFonts w:eastAsia="標楷體" w:hint="eastAsia"/>
          <w:noProof/>
        </w:rPr>
        <w:t>Pierre H</w:t>
      </w:r>
      <w:r w:rsidR="006E0AA0" w:rsidRPr="0033393C">
        <w:rPr>
          <w:rFonts w:eastAsia="標楷體" w:hint="eastAsia"/>
          <w:noProof/>
        </w:rPr>
        <w:t>erme</w:t>
      </w:r>
      <w:r w:rsidR="006E0AA0">
        <w:rPr>
          <w:rFonts w:eastAsia="標楷體" w:hint="eastAsia"/>
          <w:noProof/>
        </w:rPr>
        <w:t>馬卡龍大師</w:t>
      </w:r>
      <w:bookmarkEnd w:id="38"/>
    </w:p>
    <w:p w14:paraId="6088A72B" w14:textId="100091FE" w:rsidR="00FA44A2" w:rsidRPr="00FA44A2" w:rsidRDefault="00FA44A2" w:rsidP="00C53EF4">
      <w:pPr>
        <w:ind w:firstLineChars="200" w:firstLine="480"/>
        <w:rPr>
          <w:rFonts w:eastAsia="標楷體"/>
          <w:noProof/>
        </w:rPr>
      </w:pPr>
      <w:r>
        <w:rPr>
          <w:rFonts w:eastAsia="標楷體" w:hint="eastAsia"/>
          <w:noProof/>
        </w:rPr>
        <w:t>Pierre H</w:t>
      </w:r>
      <w:r w:rsidRPr="0033393C">
        <w:rPr>
          <w:rFonts w:eastAsia="標楷體" w:hint="eastAsia"/>
          <w:noProof/>
        </w:rPr>
        <w:t>erme</w:t>
      </w:r>
      <w:r>
        <w:rPr>
          <w:rFonts w:eastAsia="標楷體" w:hint="eastAsia"/>
          <w:noProof/>
        </w:rPr>
        <w:t xml:space="preserve"> </w:t>
      </w:r>
      <w:r>
        <w:rPr>
          <w:rFonts w:eastAsia="標楷體" w:hint="eastAsia"/>
          <w:noProof/>
        </w:rPr>
        <w:t>皮</w:t>
      </w:r>
      <w:r w:rsidRPr="00FA44A2">
        <w:rPr>
          <w:rFonts w:eastAsia="標楷體"/>
          <w:noProof/>
        </w:rPr>
        <w:t>埃爾</w:t>
      </w:r>
      <w:r w:rsidRPr="00FA44A2">
        <w:rPr>
          <w:rFonts w:eastAsia="標楷體"/>
          <w:noProof/>
        </w:rPr>
        <w:t>·</w:t>
      </w:r>
      <w:r w:rsidRPr="00FA44A2">
        <w:rPr>
          <w:rFonts w:eastAsia="標楷體"/>
          <w:noProof/>
        </w:rPr>
        <w:t>艾爾梅</w:t>
      </w:r>
      <w:r>
        <w:rPr>
          <w:rFonts w:eastAsia="標楷體" w:hint="eastAsia"/>
          <w:noProof/>
        </w:rPr>
        <w:t>，法國糕點師，出生於法國，</w:t>
      </w:r>
      <w:r w:rsidRPr="00FA44A2">
        <w:rPr>
          <w:rFonts w:eastAsia="標楷體" w:hint="eastAsia"/>
          <w:noProof/>
        </w:rPr>
        <w:t>以</w:t>
      </w:r>
      <w:r w:rsidRPr="00FA44A2">
        <w:rPr>
          <w:rFonts w:eastAsia="標楷體"/>
          <w:noProof/>
        </w:rPr>
        <w:t>創意夾心口味的</w:t>
      </w:r>
      <w:hyperlink r:id="rId19" w:tooltip="馬卡龍" w:history="1">
        <w:r w:rsidRPr="00FA44A2">
          <w:rPr>
            <w:rStyle w:val="af4"/>
            <w:rFonts w:eastAsia="標楷體"/>
            <w:noProof/>
            <w:color w:val="auto"/>
            <w:u w:val="none"/>
          </w:rPr>
          <w:t>杏仁小圓餅</w:t>
        </w:r>
      </w:hyperlink>
      <w:r w:rsidRPr="00FA44A2">
        <w:rPr>
          <w:rFonts w:eastAsia="標楷體"/>
          <w:noProof/>
        </w:rPr>
        <w:t>著稱，其中最著名的是混合</w:t>
      </w:r>
      <w:hyperlink r:id="rId20" w:tooltip="玫瑰" w:history="1">
        <w:r w:rsidRPr="00FA44A2">
          <w:rPr>
            <w:rStyle w:val="af4"/>
            <w:rFonts w:eastAsia="標楷體"/>
            <w:noProof/>
            <w:color w:val="auto"/>
            <w:u w:val="none"/>
          </w:rPr>
          <w:t>玫瑰</w:t>
        </w:r>
      </w:hyperlink>
      <w:r w:rsidRPr="00FA44A2">
        <w:rPr>
          <w:rFonts w:eastAsia="標楷體"/>
          <w:noProof/>
        </w:rPr>
        <w:t>、</w:t>
      </w:r>
      <w:hyperlink r:id="rId21" w:tooltip="荔枝" w:history="1">
        <w:r w:rsidRPr="00FA44A2">
          <w:rPr>
            <w:rStyle w:val="af4"/>
            <w:rFonts w:eastAsia="標楷體"/>
            <w:noProof/>
            <w:color w:val="auto"/>
            <w:u w:val="none"/>
          </w:rPr>
          <w:t>荔枝</w:t>
        </w:r>
      </w:hyperlink>
      <w:r w:rsidRPr="00FA44A2">
        <w:rPr>
          <w:rFonts w:eastAsia="標楷體"/>
          <w:noProof/>
        </w:rPr>
        <w:t>和</w:t>
      </w:r>
      <w:hyperlink r:id="rId22" w:tooltip="覆盆子" w:history="1">
        <w:r w:rsidRPr="00FA44A2">
          <w:rPr>
            <w:rStyle w:val="af4"/>
            <w:rFonts w:eastAsia="標楷體"/>
            <w:noProof/>
            <w:color w:val="auto"/>
            <w:u w:val="none"/>
          </w:rPr>
          <w:t>覆盆子</w:t>
        </w:r>
      </w:hyperlink>
      <w:r w:rsidRPr="00FA44A2">
        <w:rPr>
          <w:rFonts w:eastAsia="標楷體"/>
          <w:noProof/>
        </w:rPr>
        <w:t>的「</w:t>
      </w:r>
      <w:hyperlink r:id="rId23" w:tooltip="伊斯法罕" w:history="1">
        <w:r w:rsidRPr="00FA44A2">
          <w:rPr>
            <w:rStyle w:val="af4"/>
            <w:rFonts w:eastAsia="標楷體"/>
            <w:noProof/>
            <w:color w:val="auto"/>
            <w:u w:val="none"/>
          </w:rPr>
          <w:t>伊斯法罕</w:t>
        </w:r>
      </w:hyperlink>
      <w:r w:rsidRPr="00FA44A2">
        <w:rPr>
          <w:rFonts w:eastAsia="標楷體"/>
          <w:noProof/>
        </w:rPr>
        <w:t>(</w:t>
      </w:r>
      <w:hyperlink r:id="rId24" w:tooltip="法語" w:history="1">
        <w:r w:rsidRPr="00FA44A2">
          <w:rPr>
            <w:rStyle w:val="af4"/>
            <w:rFonts w:eastAsia="標楷體"/>
            <w:noProof/>
            <w:color w:val="auto"/>
            <w:u w:val="none"/>
          </w:rPr>
          <w:t>法語</w:t>
        </w:r>
      </w:hyperlink>
      <w:r w:rsidRPr="00FA44A2">
        <w:rPr>
          <w:rFonts w:eastAsia="標楷體"/>
          <w:noProof/>
        </w:rPr>
        <w:t>：</w:t>
      </w:r>
      <w:r w:rsidRPr="00FA44A2">
        <w:rPr>
          <w:rFonts w:eastAsia="標楷體"/>
          <w:noProof/>
          <w:lang w:val="fr-FR"/>
        </w:rPr>
        <w:lastRenderedPageBreak/>
        <w:t>Ispahan</w:t>
      </w:r>
      <w:r w:rsidR="00C2461B">
        <w:rPr>
          <w:rFonts w:eastAsia="標楷體"/>
          <w:noProof/>
        </w:rPr>
        <w:t>)</w:t>
      </w:r>
      <w:r w:rsidRPr="00FA44A2">
        <w:rPr>
          <w:rFonts w:eastAsia="標楷體"/>
          <w:noProof/>
        </w:rPr>
        <w:t>」口味。</w:t>
      </w:r>
      <w:commentRangeStart w:id="39"/>
      <w:r w:rsidRPr="00FA44A2">
        <w:rPr>
          <w:rFonts w:eastAsia="標楷體" w:hint="eastAsia"/>
          <w:noProof/>
        </w:rPr>
        <w:t>Pierre Herme</w:t>
      </w:r>
      <w:r>
        <w:rPr>
          <w:rFonts w:eastAsia="標楷體" w:hint="eastAsia"/>
          <w:noProof/>
        </w:rPr>
        <w:t>將</w:t>
      </w:r>
      <w:r>
        <w:rPr>
          <w:rFonts w:eastAsia="標楷體" w:hint="eastAsia"/>
          <w:noProof/>
        </w:rPr>
        <w:t>2006</w:t>
      </w:r>
      <w:r>
        <w:rPr>
          <w:rFonts w:eastAsia="標楷體" w:hint="eastAsia"/>
          <w:noProof/>
        </w:rPr>
        <w:t>年</w:t>
      </w:r>
      <w:r>
        <w:rPr>
          <w:rFonts w:eastAsia="標楷體" w:hint="eastAsia"/>
          <w:noProof/>
        </w:rPr>
        <w:t>3</w:t>
      </w:r>
      <w:r>
        <w:rPr>
          <w:rFonts w:eastAsia="標楷體" w:hint="eastAsia"/>
          <w:noProof/>
        </w:rPr>
        <w:t>月</w:t>
      </w:r>
      <w:r>
        <w:rPr>
          <w:rFonts w:eastAsia="標楷體" w:hint="eastAsia"/>
          <w:noProof/>
        </w:rPr>
        <w:t>20</w:t>
      </w:r>
      <w:r>
        <w:rPr>
          <w:rFonts w:eastAsia="標楷體" w:hint="eastAsia"/>
          <w:noProof/>
        </w:rPr>
        <w:t>日定為「馬卡龍日」</w:t>
      </w:r>
      <w:commentRangeEnd w:id="39"/>
      <w:r w:rsidR="00E22E0C">
        <w:rPr>
          <w:rStyle w:val="a9"/>
        </w:rPr>
        <w:commentReference w:id="39"/>
      </w:r>
    </w:p>
    <w:p w14:paraId="7581F5B5" w14:textId="77777777" w:rsidR="00C435E6" w:rsidRPr="003E404B" w:rsidRDefault="00B57F53" w:rsidP="00C53EF4">
      <w:pPr>
        <w:spacing w:beforeLines="50" w:before="180"/>
        <w:outlineLvl w:val="2"/>
        <w:rPr>
          <w:rFonts w:eastAsia="標楷體"/>
          <w:szCs w:val="24"/>
        </w:rPr>
      </w:pPr>
      <w:bookmarkStart w:id="40" w:name="_Toc383899146"/>
      <w:bookmarkStart w:id="41" w:name="_Toc410986053"/>
      <w:bookmarkEnd w:id="36"/>
      <w:bookmarkEnd w:id="37"/>
      <w:r w:rsidRPr="003E404B">
        <w:rPr>
          <w:rFonts w:eastAsia="標楷體"/>
          <w:szCs w:val="24"/>
        </w:rPr>
        <w:t>(</w:t>
      </w:r>
      <w:r w:rsidR="00F9563D">
        <w:rPr>
          <w:rFonts w:eastAsia="標楷體" w:hint="eastAsia"/>
          <w:szCs w:val="24"/>
        </w:rPr>
        <w:t>三</w:t>
      </w:r>
      <w:r w:rsidRPr="003E404B">
        <w:rPr>
          <w:rFonts w:eastAsia="標楷體"/>
          <w:szCs w:val="24"/>
        </w:rPr>
        <w:t>)</w:t>
      </w:r>
      <w:r w:rsidR="002C6044">
        <w:rPr>
          <w:rFonts w:eastAsia="標楷體" w:hint="eastAsia"/>
          <w:szCs w:val="24"/>
        </w:rPr>
        <w:t>馬卡龍</w:t>
      </w:r>
      <w:r w:rsidRPr="003E404B">
        <w:rPr>
          <w:rFonts w:eastAsia="標楷體"/>
          <w:szCs w:val="24"/>
        </w:rPr>
        <w:t>的</w:t>
      </w:r>
      <w:bookmarkEnd w:id="40"/>
      <w:r w:rsidR="002C6044">
        <w:rPr>
          <w:rFonts w:eastAsia="標楷體" w:hint="eastAsia"/>
          <w:szCs w:val="24"/>
        </w:rPr>
        <w:t>種類</w:t>
      </w:r>
      <w:bookmarkEnd w:id="41"/>
    </w:p>
    <w:p w14:paraId="15BC1FD6" w14:textId="1252603D" w:rsidR="002C6044" w:rsidRDefault="002C6044" w:rsidP="00C53EF4">
      <w:pPr>
        <w:ind w:firstLineChars="200" w:firstLine="520"/>
        <w:rPr>
          <w:rFonts w:eastAsia="標楷體"/>
          <w:sz w:val="26"/>
          <w:szCs w:val="26"/>
        </w:rPr>
      </w:pPr>
      <w:r w:rsidRPr="00646DEA">
        <w:rPr>
          <w:rFonts w:eastAsia="標楷體" w:hint="eastAsia"/>
          <w:sz w:val="26"/>
          <w:szCs w:val="26"/>
        </w:rPr>
        <w:t>馬卡龍</w:t>
      </w:r>
      <w:r w:rsidRPr="00646DEA">
        <w:rPr>
          <w:rFonts w:eastAsia="標楷體"/>
          <w:sz w:val="26"/>
          <w:szCs w:val="26"/>
        </w:rPr>
        <w:t>分類</w:t>
      </w:r>
      <w:r w:rsidR="00FC07A2">
        <w:rPr>
          <w:rFonts w:eastAsia="標楷體" w:hint="eastAsia"/>
          <w:sz w:val="26"/>
          <w:szCs w:val="26"/>
        </w:rPr>
        <w:t>有四</w:t>
      </w:r>
      <w:r w:rsidRPr="00646DEA">
        <w:rPr>
          <w:rFonts w:eastAsia="標楷體" w:hint="eastAsia"/>
          <w:sz w:val="26"/>
          <w:szCs w:val="26"/>
        </w:rPr>
        <w:t>種</w:t>
      </w:r>
      <w:r w:rsidRPr="00646DEA">
        <w:rPr>
          <w:rFonts w:eastAsia="標楷體"/>
          <w:sz w:val="26"/>
          <w:szCs w:val="26"/>
        </w:rPr>
        <w:t>，可以依地</w:t>
      </w:r>
      <w:r w:rsidRPr="00646DEA">
        <w:rPr>
          <w:rFonts w:eastAsia="標楷體" w:hint="eastAsia"/>
          <w:sz w:val="26"/>
          <w:szCs w:val="26"/>
        </w:rPr>
        <w:t>方</w:t>
      </w:r>
      <w:r w:rsidRPr="00646DEA">
        <w:rPr>
          <w:rFonts w:eastAsia="標楷體"/>
          <w:sz w:val="26"/>
          <w:szCs w:val="26"/>
        </w:rPr>
        <w:t>、</w:t>
      </w:r>
      <w:r w:rsidRPr="00646DEA">
        <w:rPr>
          <w:rFonts w:eastAsia="標楷體" w:hint="eastAsia"/>
          <w:sz w:val="26"/>
          <w:szCs w:val="26"/>
        </w:rPr>
        <w:t>質地、</w:t>
      </w:r>
      <w:r w:rsidRPr="00646DEA">
        <w:rPr>
          <w:rFonts w:eastAsia="標楷體"/>
          <w:sz w:val="26"/>
          <w:szCs w:val="26"/>
        </w:rPr>
        <w:t>製</w:t>
      </w:r>
      <w:r>
        <w:rPr>
          <w:rFonts w:eastAsia="標楷體" w:hint="eastAsia"/>
          <w:sz w:val="26"/>
          <w:szCs w:val="26"/>
        </w:rPr>
        <w:t>程</w:t>
      </w:r>
      <w:r w:rsidRPr="00646DEA">
        <w:rPr>
          <w:rFonts w:eastAsia="標楷體"/>
          <w:sz w:val="26"/>
          <w:szCs w:val="26"/>
        </w:rPr>
        <w:t>、成型方法等來分類，依</w:t>
      </w:r>
      <w:r>
        <w:rPr>
          <w:rFonts w:eastAsia="標楷體" w:hint="eastAsia"/>
          <w:sz w:val="26"/>
          <w:szCs w:val="26"/>
        </w:rPr>
        <w:t>「製程」</w:t>
      </w:r>
      <w:r w:rsidRPr="00646DEA">
        <w:rPr>
          <w:rFonts w:eastAsia="標楷體"/>
          <w:sz w:val="26"/>
          <w:szCs w:val="26"/>
        </w:rPr>
        <w:t>分為以下幾種</w:t>
      </w:r>
      <w:r w:rsidRPr="00646DEA">
        <w:rPr>
          <w:rFonts w:eastAsia="標楷體"/>
          <w:sz w:val="26"/>
          <w:szCs w:val="26"/>
        </w:rPr>
        <w:t>(</w:t>
      </w:r>
      <w:r w:rsidRPr="00646DEA">
        <w:rPr>
          <w:rFonts w:eastAsia="標楷體"/>
          <w:sz w:val="26"/>
          <w:szCs w:val="26"/>
        </w:rPr>
        <w:t>表</w:t>
      </w:r>
      <w:r>
        <w:rPr>
          <w:rFonts w:eastAsia="標楷體" w:hint="eastAsia"/>
          <w:sz w:val="26"/>
          <w:szCs w:val="26"/>
        </w:rPr>
        <w:t>2</w:t>
      </w:r>
      <w:r>
        <w:rPr>
          <w:rFonts w:eastAsia="標楷體"/>
          <w:sz w:val="26"/>
          <w:szCs w:val="26"/>
        </w:rPr>
        <w:t>-</w:t>
      </w:r>
      <w:r>
        <w:rPr>
          <w:rFonts w:eastAsia="標楷體" w:hint="eastAsia"/>
          <w:sz w:val="26"/>
          <w:szCs w:val="26"/>
        </w:rPr>
        <w:t>2</w:t>
      </w:r>
      <w:r w:rsidRPr="00646DEA">
        <w:rPr>
          <w:rFonts w:eastAsia="標楷體"/>
          <w:sz w:val="26"/>
          <w:szCs w:val="26"/>
        </w:rPr>
        <w:t>)</w:t>
      </w:r>
      <w:r w:rsidRPr="00646DEA">
        <w:rPr>
          <w:rFonts w:eastAsia="標楷體"/>
          <w:sz w:val="26"/>
          <w:szCs w:val="26"/>
        </w:rPr>
        <w:t>：</w:t>
      </w:r>
    </w:p>
    <w:p w14:paraId="6D1E0A9D" w14:textId="77777777" w:rsidR="001142D4" w:rsidRPr="001142D4" w:rsidRDefault="006A3236" w:rsidP="00FC07A2">
      <w:pPr>
        <w:pStyle w:val="af"/>
        <w:rPr>
          <w:kern w:val="0"/>
          <w:sz w:val="26"/>
          <w:szCs w:val="26"/>
        </w:rPr>
      </w:pPr>
      <w:bookmarkStart w:id="42" w:name="_Toc410636822"/>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2</w:t>
      </w:r>
      <w:r>
        <w:fldChar w:fldCharType="end"/>
      </w:r>
      <w:r w:rsidR="001142D4" w:rsidRPr="001142D4">
        <w:rPr>
          <w:rFonts w:hint="eastAsia"/>
          <w:kern w:val="0"/>
          <w:sz w:val="26"/>
          <w:szCs w:val="26"/>
        </w:rPr>
        <w:t>馬卡龍種類</w:t>
      </w:r>
      <w:bookmarkEnd w:id="42"/>
    </w:p>
    <w:tbl>
      <w:tblPr>
        <w:tblW w:w="0" w:type="auto"/>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left w:w="28" w:type="dxa"/>
          <w:right w:w="28" w:type="dxa"/>
        </w:tblCellMar>
        <w:tblLook w:val="04A0" w:firstRow="1" w:lastRow="0" w:firstColumn="1" w:lastColumn="0" w:noHBand="0" w:noVBand="1"/>
      </w:tblPr>
      <w:tblGrid>
        <w:gridCol w:w="680"/>
        <w:gridCol w:w="7541"/>
      </w:tblGrid>
      <w:tr w:rsidR="00F622E5" w:rsidRPr="007756AB" w14:paraId="3DE6EAED" w14:textId="77777777" w:rsidTr="00514F98">
        <w:trPr>
          <w:tblHeader/>
          <w:jc w:val="center"/>
        </w:trPr>
        <w:tc>
          <w:tcPr>
            <w:tcW w:w="680" w:type="dxa"/>
            <w:tcBorders>
              <w:top w:val="single" w:sz="4" w:space="0" w:color="4F81BD"/>
              <w:left w:val="single" w:sz="4" w:space="0" w:color="4F81BD"/>
              <w:bottom w:val="single" w:sz="4" w:space="0" w:color="4F81BD"/>
              <w:right w:val="nil"/>
            </w:tcBorders>
            <w:shd w:val="clear" w:color="auto" w:fill="4F81BD"/>
            <w:vAlign w:val="center"/>
          </w:tcPr>
          <w:p w14:paraId="348A19E1" w14:textId="77777777" w:rsidR="00F622E5" w:rsidRPr="007756AB" w:rsidRDefault="00F622E5" w:rsidP="007756AB">
            <w:pPr>
              <w:jc w:val="center"/>
              <w:rPr>
                <w:rFonts w:eastAsia="標楷體"/>
                <w:bCs/>
                <w:color w:val="FFFFFF"/>
                <w:sz w:val="26"/>
                <w:szCs w:val="26"/>
              </w:rPr>
            </w:pPr>
            <w:r w:rsidRPr="007756AB">
              <w:rPr>
                <w:rFonts w:eastAsia="標楷體" w:hint="eastAsia"/>
                <w:bCs/>
                <w:color w:val="FFFFFF"/>
                <w:sz w:val="26"/>
                <w:szCs w:val="26"/>
              </w:rPr>
              <w:t>名稱</w:t>
            </w:r>
          </w:p>
        </w:tc>
        <w:tc>
          <w:tcPr>
            <w:tcW w:w="7541" w:type="dxa"/>
            <w:tcBorders>
              <w:top w:val="single" w:sz="4" w:space="0" w:color="4F81BD"/>
              <w:left w:val="nil"/>
              <w:bottom w:val="single" w:sz="4" w:space="0" w:color="4F81BD"/>
              <w:right w:val="single" w:sz="4" w:space="0" w:color="4F81BD"/>
            </w:tcBorders>
            <w:shd w:val="clear" w:color="auto" w:fill="4F81BD"/>
          </w:tcPr>
          <w:p w14:paraId="310F957F" w14:textId="77777777" w:rsidR="00F622E5" w:rsidRPr="007756AB" w:rsidRDefault="00F622E5" w:rsidP="007756AB">
            <w:pPr>
              <w:jc w:val="center"/>
              <w:rPr>
                <w:rFonts w:eastAsia="標楷體"/>
                <w:bCs/>
                <w:color w:val="FFFFFF"/>
                <w:sz w:val="26"/>
                <w:szCs w:val="26"/>
              </w:rPr>
            </w:pPr>
            <w:r w:rsidRPr="007756AB">
              <w:rPr>
                <w:rFonts w:eastAsia="標楷體" w:hint="eastAsia"/>
                <w:bCs/>
                <w:color w:val="FFFFFF"/>
                <w:sz w:val="26"/>
                <w:szCs w:val="26"/>
              </w:rPr>
              <w:t>說明</w:t>
            </w:r>
          </w:p>
        </w:tc>
      </w:tr>
      <w:tr w:rsidR="00F622E5" w:rsidRPr="007756AB" w14:paraId="0F610966" w14:textId="77777777" w:rsidTr="00514F98">
        <w:trPr>
          <w:jc w:val="center"/>
        </w:trPr>
        <w:tc>
          <w:tcPr>
            <w:tcW w:w="680" w:type="dxa"/>
            <w:shd w:val="clear" w:color="auto" w:fill="DBE5F1"/>
            <w:vAlign w:val="center"/>
          </w:tcPr>
          <w:p w14:paraId="5ECF4C01" w14:textId="77777777" w:rsidR="00F622E5" w:rsidRPr="007756AB" w:rsidRDefault="00F622E5" w:rsidP="007756AB">
            <w:pPr>
              <w:jc w:val="center"/>
              <w:rPr>
                <w:rFonts w:eastAsia="標楷體"/>
                <w:bCs/>
                <w:sz w:val="26"/>
                <w:szCs w:val="26"/>
              </w:rPr>
            </w:pPr>
            <w:r w:rsidRPr="007756AB">
              <w:rPr>
                <w:rFonts w:eastAsia="標楷體" w:hint="eastAsia"/>
                <w:bCs/>
                <w:sz w:val="26"/>
                <w:szCs w:val="26"/>
              </w:rPr>
              <w:t>義式</w:t>
            </w:r>
          </w:p>
        </w:tc>
        <w:tc>
          <w:tcPr>
            <w:tcW w:w="7541" w:type="dxa"/>
            <w:shd w:val="clear" w:color="auto" w:fill="DBE5F1"/>
          </w:tcPr>
          <w:p w14:paraId="51A3AE42" w14:textId="77777777" w:rsidR="00F622E5" w:rsidRPr="007756AB" w:rsidRDefault="00F622E5" w:rsidP="007756AB">
            <w:pPr>
              <w:rPr>
                <w:rFonts w:eastAsia="標楷體"/>
                <w:sz w:val="26"/>
                <w:szCs w:val="26"/>
              </w:rPr>
            </w:pPr>
            <w:r w:rsidRPr="007756AB">
              <w:rPr>
                <w:rFonts w:eastAsia="標楷體" w:hint="eastAsia"/>
                <w:sz w:val="26"/>
                <w:szCs w:val="26"/>
              </w:rPr>
              <w:t>義式蛋白</w:t>
            </w:r>
            <w:r w:rsidRPr="007756AB">
              <w:rPr>
                <w:rFonts w:eastAsia="標楷體" w:hint="eastAsia"/>
                <w:sz w:val="26"/>
                <w:szCs w:val="26"/>
              </w:rPr>
              <w:t>-</w:t>
            </w:r>
            <w:r w:rsidRPr="007756AB">
              <w:rPr>
                <w:rFonts w:eastAsia="標楷體" w:hint="eastAsia"/>
                <w:sz w:val="26"/>
                <w:szCs w:val="26"/>
              </w:rPr>
              <w:t>將煮到</w:t>
            </w:r>
            <w:r w:rsidRPr="007756AB">
              <w:rPr>
                <w:rFonts w:eastAsia="標楷體" w:hint="eastAsia"/>
                <w:sz w:val="26"/>
                <w:szCs w:val="26"/>
              </w:rPr>
              <w:t>115</w:t>
            </w:r>
            <w:r w:rsidRPr="007756AB">
              <w:rPr>
                <w:rFonts w:eastAsia="標楷體" w:hint="eastAsia"/>
                <w:sz w:val="26"/>
                <w:szCs w:val="26"/>
              </w:rPr>
              <w:t>°</w:t>
            </w:r>
            <w:r w:rsidRPr="007756AB">
              <w:rPr>
                <w:rFonts w:eastAsia="標楷體" w:hint="eastAsia"/>
                <w:sz w:val="26"/>
                <w:szCs w:val="26"/>
              </w:rPr>
              <w:t>C</w:t>
            </w:r>
            <w:r w:rsidRPr="007756AB">
              <w:rPr>
                <w:rFonts w:eastAsia="標楷體" w:hint="eastAsia"/>
                <w:sz w:val="26"/>
                <w:szCs w:val="26"/>
              </w:rPr>
              <w:t>的糖與水倒到正在打的蛋白中，將蛋白煮熟。</w:t>
            </w:r>
          </w:p>
        </w:tc>
      </w:tr>
      <w:tr w:rsidR="00F622E5" w:rsidRPr="007756AB" w14:paraId="58AA8114" w14:textId="77777777" w:rsidTr="00514F98">
        <w:trPr>
          <w:jc w:val="center"/>
        </w:trPr>
        <w:tc>
          <w:tcPr>
            <w:tcW w:w="680" w:type="dxa"/>
            <w:shd w:val="clear" w:color="auto" w:fill="auto"/>
            <w:vAlign w:val="center"/>
          </w:tcPr>
          <w:p w14:paraId="18B2455B" w14:textId="77777777" w:rsidR="00F622E5" w:rsidRPr="007756AB" w:rsidRDefault="00F622E5" w:rsidP="007756AB">
            <w:pPr>
              <w:jc w:val="center"/>
              <w:rPr>
                <w:rFonts w:eastAsia="標楷體"/>
                <w:bCs/>
                <w:sz w:val="26"/>
                <w:szCs w:val="26"/>
              </w:rPr>
            </w:pPr>
            <w:r w:rsidRPr="007756AB">
              <w:rPr>
                <w:rFonts w:eastAsia="標楷體" w:hint="eastAsia"/>
                <w:bCs/>
                <w:sz w:val="26"/>
                <w:szCs w:val="26"/>
              </w:rPr>
              <w:t>瑞士</w:t>
            </w:r>
          </w:p>
        </w:tc>
        <w:tc>
          <w:tcPr>
            <w:tcW w:w="7541" w:type="dxa"/>
            <w:shd w:val="clear" w:color="auto" w:fill="auto"/>
          </w:tcPr>
          <w:p w14:paraId="0A1B697C" w14:textId="77777777" w:rsidR="00F622E5" w:rsidRPr="007756AB" w:rsidRDefault="00F622E5" w:rsidP="007756AB">
            <w:pPr>
              <w:rPr>
                <w:rFonts w:eastAsia="標楷體"/>
                <w:sz w:val="26"/>
                <w:szCs w:val="26"/>
              </w:rPr>
            </w:pPr>
            <w:r w:rsidRPr="007756AB">
              <w:rPr>
                <w:rFonts w:eastAsia="標楷體" w:hint="eastAsia"/>
                <w:sz w:val="26"/>
                <w:szCs w:val="26"/>
              </w:rPr>
              <w:t>瑞士蛋白</w:t>
            </w:r>
            <w:r w:rsidRPr="007756AB">
              <w:rPr>
                <w:rFonts w:eastAsia="標楷體" w:hint="eastAsia"/>
                <w:sz w:val="26"/>
                <w:szCs w:val="26"/>
              </w:rPr>
              <w:t>-</w:t>
            </w:r>
            <w:r w:rsidRPr="007756AB">
              <w:rPr>
                <w:rFonts w:eastAsia="標楷體" w:hint="eastAsia"/>
                <w:sz w:val="26"/>
                <w:szCs w:val="26"/>
              </w:rPr>
              <w:t>先將蛋白與砂糖格手加入到砂糖融化，再開始</w:t>
            </w:r>
            <w:proofErr w:type="gramStart"/>
            <w:r w:rsidRPr="007756AB">
              <w:rPr>
                <w:rFonts w:eastAsia="標楷體" w:hint="eastAsia"/>
                <w:sz w:val="26"/>
                <w:szCs w:val="26"/>
              </w:rPr>
              <w:t>打到濕性</w:t>
            </w:r>
            <w:proofErr w:type="gramEnd"/>
            <w:r w:rsidRPr="007756AB">
              <w:rPr>
                <w:rFonts w:eastAsia="標楷體" w:hint="eastAsia"/>
                <w:sz w:val="26"/>
                <w:szCs w:val="26"/>
              </w:rPr>
              <w:t>發泡</w:t>
            </w:r>
            <w:r w:rsidRPr="007756AB">
              <w:rPr>
                <w:rFonts w:eastAsia="標楷體"/>
                <w:sz w:val="26"/>
                <w:szCs w:val="26"/>
              </w:rPr>
              <w:t>Soft Peak</w:t>
            </w:r>
            <w:r w:rsidRPr="007756AB">
              <w:rPr>
                <w:rFonts w:eastAsia="標楷體" w:hint="eastAsia"/>
                <w:sz w:val="26"/>
                <w:szCs w:val="26"/>
              </w:rPr>
              <w:t>。</w:t>
            </w:r>
          </w:p>
        </w:tc>
      </w:tr>
      <w:tr w:rsidR="00F622E5" w:rsidRPr="007756AB" w14:paraId="2151D424" w14:textId="77777777" w:rsidTr="00514F98">
        <w:trPr>
          <w:jc w:val="center"/>
        </w:trPr>
        <w:tc>
          <w:tcPr>
            <w:tcW w:w="680" w:type="dxa"/>
            <w:shd w:val="clear" w:color="auto" w:fill="DBE5F1"/>
            <w:vAlign w:val="center"/>
          </w:tcPr>
          <w:p w14:paraId="2026BD9A" w14:textId="77777777" w:rsidR="00F622E5" w:rsidRPr="007756AB" w:rsidRDefault="00F622E5" w:rsidP="007756AB">
            <w:pPr>
              <w:jc w:val="center"/>
              <w:rPr>
                <w:rFonts w:eastAsia="標楷體"/>
                <w:bCs/>
                <w:sz w:val="26"/>
                <w:szCs w:val="26"/>
              </w:rPr>
            </w:pPr>
            <w:r w:rsidRPr="007756AB">
              <w:rPr>
                <w:rFonts w:eastAsia="標楷體" w:hint="eastAsia"/>
                <w:bCs/>
                <w:sz w:val="26"/>
                <w:szCs w:val="26"/>
              </w:rPr>
              <w:t>法式</w:t>
            </w:r>
          </w:p>
        </w:tc>
        <w:tc>
          <w:tcPr>
            <w:tcW w:w="7541" w:type="dxa"/>
            <w:shd w:val="clear" w:color="auto" w:fill="DBE5F1"/>
          </w:tcPr>
          <w:p w14:paraId="09446E8D" w14:textId="77777777" w:rsidR="00F622E5" w:rsidRPr="007756AB" w:rsidRDefault="00F622E5" w:rsidP="007756AB">
            <w:pPr>
              <w:rPr>
                <w:rFonts w:eastAsia="標楷體"/>
                <w:sz w:val="26"/>
                <w:szCs w:val="26"/>
              </w:rPr>
            </w:pPr>
            <w:r w:rsidRPr="007756AB">
              <w:rPr>
                <w:rFonts w:eastAsia="標楷體" w:hint="eastAsia"/>
                <w:sz w:val="26"/>
                <w:szCs w:val="26"/>
              </w:rPr>
              <w:t>法式蛋白</w:t>
            </w:r>
            <w:r w:rsidRPr="007756AB">
              <w:rPr>
                <w:rFonts w:eastAsia="標楷體" w:hint="eastAsia"/>
                <w:sz w:val="26"/>
                <w:szCs w:val="26"/>
              </w:rPr>
              <w:t>-</w:t>
            </w:r>
            <w:r w:rsidRPr="007756AB">
              <w:rPr>
                <w:rFonts w:eastAsia="標楷體" w:hint="eastAsia"/>
                <w:sz w:val="26"/>
                <w:szCs w:val="26"/>
              </w:rPr>
              <w:t>直接將蛋白與砂糖一起</w:t>
            </w:r>
            <w:proofErr w:type="gramStart"/>
            <w:r w:rsidRPr="007756AB">
              <w:rPr>
                <w:rFonts w:eastAsia="標楷體" w:hint="eastAsia"/>
                <w:sz w:val="26"/>
                <w:szCs w:val="26"/>
              </w:rPr>
              <w:t>打到濕性</w:t>
            </w:r>
            <w:proofErr w:type="gramEnd"/>
            <w:r w:rsidRPr="007756AB">
              <w:rPr>
                <w:rFonts w:eastAsia="標楷體" w:hint="eastAsia"/>
                <w:sz w:val="26"/>
                <w:szCs w:val="26"/>
              </w:rPr>
              <w:t>發泡</w:t>
            </w:r>
            <w:r w:rsidRPr="007756AB">
              <w:rPr>
                <w:rFonts w:eastAsia="標楷體" w:hint="eastAsia"/>
                <w:sz w:val="26"/>
                <w:szCs w:val="26"/>
              </w:rPr>
              <w:t>Soft Peak</w:t>
            </w:r>
            <w:r w:rsidRPr="007756AB">
              <w:rPr>
                <w:rFonts w:eastAsia="標楷體" w:hint="eastAsia"/>
                <w:sz w:val="26"/>
                <w:szCs w:val="26"/>
              </w:rPr>
              <w:t>。</w:t>
            </w:r>
          </w:p>
        </w:tc>
      </w:tr>
    </w:tbl>
    <w:p w14:paraId="783A82A4" w14:textId="77777777" w:rsidR="00C435E6" w:rsidRPr="003E404B" w:rsidRDefault="00C435E6" w:rsidP="00F36AE1">
      <w:pPr>
        <w:spacing w:before="240" w:line="0" w:lineRule="atLeast"/>
        <w:outlineLvl w:val="1"/>
        <w:rPr>
          <w:rFonts w:eastAsia="標楷體"/>
          <w:sz w:val="28"/>
          <w:szCs w:val="28"/>
        </w:rPr>
      </w:pPr>
      <w:bookmarkStart w:id="43" w:name="_Toc383899147"/>
      <w:bookmarkStart w:id="44" w:name="_Toc410986054"/>
      <w:r w:rsidRPr="003E404B">
        <w:rPr>
          <w:rFonts w:eastAsia="標楷體"/>
          <w:sz w:val="28"/>
          <w:szCs w:val="28"/>
        </w:rPr>
        <w:t>三、</w:t>
      </w:r>
      <w:bookmarkEnd w:id="43"/>
      <w:r w:rsidR="001142D4">
        <w:rPr>
          <w:rFonts w:eastAsia="標楷體" w:hint="eastAsia"/>
          <w:sz w:val="28"/>
          <w:szCs w:val="28"/>
        </w:rPr>
        <w:t>製作馬卡龍相關原料</w:t>
      </w:r>
      <w:bookmarkEnd w:id="44"/>
    </w:p>
    <w:p w14:paraId="77B2D053" w14:textId="77777777" w:rsidR="00C435E6" w:rsidRPr="003E404B" w:rsidRDefault="00C435E6" w:rsidP="00C53EF4">
      <w:pPr>
        <w:outlineLvl w:val="2"/>
        <w:rPr>
          <w:rFonts w:eastAsia="標楷體"/>
          <w:szCs w:val="24"/>
        </w:rPr>
      </w:pPr>
      <w:bookmarkStart w:id="45" w:name="_Toc383899148"/>
      <w:bookmarkStart w:id="46" w:name="_Toc410986055"/>
      <w:r w:rsidRPr="003E404B">
        <w:rPr>
          <w:rFonts w:eastAsia="標楷體"/>
          <w:szCs w:val="24"/>
        </w:rPr>
        <w:t>(</w:t>
      </w:r>
      <w:proofErr w:type="gramStart"/>
      <w:r w:rsidRPr="003E404B">
        <w:rPr>
          <w:rFonts w:eastAsia="標楷體"/>
          <w:szCs w:val="24"/>
        </w:rPr>
        <w:t>一</w:t>
      </w:r>
      <w:proofErr w:type="gramEnd"/>
      <w:r w:rsidRPr="003E404B">
        <w:rPr>
          <w:rFonts w:eastAsia="標楷體"/>
          <w:szCs w:val="24"/>
        </w:rPr>
        <w:t>)</w:t>
      </w:r>
      <w:bookmarkEnd w:id="45"/>
      <w:r w:rsidR="001142D4">
        <w:rPr>
          <w:rFonts w:eastAsia="標楷體" w:hint="eastAsia"/>
          <w:szCs w:val="24"/>
        </w:rPr>
        <w:t>杏仁粉</w:t>
      </w:r>
      <w:bookmarkEnd w:id="46"/>
    </w:p>
    <w:p w14:paraId="21EEFF02" w14:textId="77777777" w:rsidR="00C435E6" w:rsidRPr="003E404B" w:rsidRDefault="001142D4" w:rsidP="002615DD">
      <w:pPr>
        <w:ind w:firstLineChars="200" w:firstLine="480"/>
        <w:rPr>
          <w:rFonts w:eastAsia="標楷體"/>
          <w:szCs w:val="24"/>
        </w:rPr>
      </w:pPr>
      <w:r w:rsidRPr="001142D4">
        <w:rPr>
          <w:rFonts w:eastAsia="標楷體" w:hint="eastAsia"/>
          <w:szCs w:val="24"/>
        </w:rPr>
        <w:t>台灣目前販賣的杏仁粉顆粒都較粗，所以馬卡龍表面光滑程度稍弱，篩</w:t>
      </w:r>
      <w:proofErr w:type="gramStart"/>
      <w:r w:rsidRPr="001142D4">
        <w:rPr>
          <w:rFonts w:eastAsia="標楷體" w:hint="eastAsia"/>
          <w:szCs w:val="24"/>
        </w:rPr>
        <w:t>出越細的</w:t>
      </w:r>
      <w:proofErr w:type="gramEnd"/>
      <w:r w:rsidRPr="001142D4">
        <w:rPr>
          <w:rFonts w:eastAsia="標楷體" w:hint="eastAsia"/>
          <w:szCs w:val="24"/>
        </w:rPr>
        <w:t>粉對於製作完美、無毛細孔的馬卡龍越有幫助。通常店家會特別訂購進口杏仁粉，其顆粒較細</w:t>
      </w:r>
      <w:r w:rsidR="00C435E6" w:rsidRPr="003E404B">
        <w:rPr>
          <w:rFonts w:eastAsia="標楷體"/>
          <w:szCs w:val="24"/>
        </w:rPr>
        <w:t>。</w:t>
      </w:r>
    </w:p>
    <w:p w14:paraId="68B9B722" w14:textId="77777777" w:rsidR="00C435E6" w:rsidRPr="003E404B" w:rsidRDefault="00C435E6" w:rsidP="00C53EF4">
      <w:pPr>
        <w:spacing w:beforeLines="50" w:before="180"/>
        <w:outlineLvl w:val="2"/>
        <w:rPr>
          <w:rFonts w:eastAsia="標楷體"/>
          <w:szCs w:val="24"/>
        </w:rPr>
      </w:pPr>
      <w:bookmarkStart w:id="47" w:name="_Toc383899149"/>
      <w:bookmarkStart w:id="48" w:name="_Toc410986056"/>
      <w:r w:rsidRPr="003E404B">
        <w:rPr>
          <w:rFonts w:eastAsia="標楷體"/>
          <w:szCs w:val="24"/>
        </w:rPr>
        <w:t>(</w:t>
      </w:r>
      <w:r w:rsidRPr="003E404B">
        <w:rPr>
          <w:rFonts w:eastAsia="標楷體"/>
          <w:szCs w:val="24"/>
        </w:rPr>
        <w:t>二</w:t>
      </w:r>
      <w:r w:rsidRPr="003E404B">
        <w:rPr>
          <w:rFonts w:eastAsia="標楷體"/>
          <w:szCs w:val="24"/>
        </w:rPr>
        <w:t>)</w:t>
      </w:r>
      <w:bookmarkEnd w:id="47"/>
      <w:proofErr w:type="gramStart"/>
      <w:r w:rsidR="001142D4">
        <w:rPr>
          <w:rFonts w:eastAsia="標楷體" w:hint="eastAsia"/>
          <w:szCs w:val="24"/>
        </w:rPr>
        <w:t>純糖粉</w:t>
      </w:r>
      <w:bookmarkEnd w:id="48"/>
      <w:proofErr w:type="gramEnd"/>
    </w:p>
    <w:p w14:paraId="37B3712A" w14:textId="77777777" w:rsidR="001142D4" w:rsidRDefault="001142D4" w:rsidP="002615DD">
      <w:pPr>
        <w:ind w:firstLineChars="200" w:firstLine="480"/>
        <w:rPr>
          <w:rFonts w:eastAsia="標楷體"/>
          <w:szCs w:val="24"/>
        </w:rPr>
      </w:pPr>
      <w:r w:rsidRPr="001142D4">
        <w:rPr>
          <w:rFonts w:eastAsia="標楷體" w:hint="eastAsia"/>
          <w:szCs w:val="24"/>
        </w:rPr>
        <w:t>一般烘焙</w:t>
      </w:r>
      <w:proofErr w:type="gramStart"/>
      <w:r w:rsidRPr="001142D4">
        <w:rPr>
          <w:rFonts w:eastAsia="標楷體" w:hint="eastAsia"/>
          <w:szCs w:val="24"/>
        </w:rPr>
        <w:t>材料行賣的</w:t>
      </w:r>
      <w:proofErr w:type="gramEnd"/>
      <w:r w:rsidRPr="001142D4">
        <w:rPr>
          <w:rFonts w:eastAsia="標楷體" w:hint="eastAsia"/>
          <w:szCs w:val="24"/>
        </w:rPr>
        <w:t>糖</w:t>
      </w:r>
      <w:proofErr w:type="gramStart"/>
      <w:r w:rsidRPr="001142D4">
        <w:rPr>
          <w:rFonts w:eastAsia="標楷體" w:hint="eastAsia"/>
          <w:szCs w:val="24"/>
        </w:rPr>
        <w:t>粉都還有摻約</w:t>
      </w:r>
      <w:proofErr w:type="gramEnd"/>
      <w:r w:rsidRPr="001142D4">
        <w:rPr>
          <w:rFonts w:eastAsia="標楷體" w:hint="eastAsia"/>
          <w:szCs w:val="24"/>
        </w:rPr>
        <w:t>1/3</w:t>
      </w:r>
      <w:r w:rsidRPr="001142D4">
        <w:rPr>
          <w:rFonts w:eastAsia="標楷體" w:hint="eastAsia"/>
          <w:szCs w:val="24"/>
        </w:rPr>
        <w:t>量的玉米粉，如果沒有特別說明，會買到這</w:t>
      </w:r>
      <w:proofErr w:type="gramStart"/>
      <w:r w:rsidRPr="001142D4">
        <w:rPr>
          <w:rFonts w:eastAsia="標楷體" w:hint="eastAsia"/>
          <w:szCs w:val="24"/>
        </w:rPr>
        <w:t>種摻玉</w:t>
      </w:r>
      <w:proofErr w:type="gramEnd"/>
      <w:r w:rsidRPr="001142D4">
        <w:rPr>
          <w:rFonts w:eastAsia="標楷體" w:hint="eastAsia"/>
          <w:szCs w:val="24"/>
        </w:rPr>
        <w:t>米粉的，一定要跟老闆說明要純的糖粉，製作馬卡龍才不會失敗</w:t>
      </w:r>
      <w:r w:rsidR="00B57F53" w:rsidRPr="001142D4">
        <w:rPr>
          <w:rFonts w:eastAsia="標楷體" w:hint="eastAsia"/>
          <w:szCs w:val="24"/>
        </w:rPr>
        <w:t>。</w:t>
      </w:r>
    </w:p>
    <w:p w14:paraId="7A091B9D" w14:textId="77777777" w:rsidR="000E43AA" w:rsidRPr="003E404B" w:rsidRDefault="000E43AA" w:rsidP="00C53EF4">
      <w:pPr>
        <w:spacing w:beforeLines="50" w:before="180"/>
        <w:outlineLvl w:val="2"/>
        <w:rPr>
          <w:rFonts w:eastAsia="標楷體"/>
          <w:szCs w:val="24"/>
        </w:rPr>
      </w:pPr>
      <w:bookmarkStart w:id="49" w:name="_Toc410986057"/>
      <w:r w:rsidRPr="003E404B">
        <w:rPr>
          <w:rFonts w:eastAsia="標楷體"/>
          <w:szCs w:val="24"/>
        </w:rPr>
        <w:t>(</w:t>
      </w:r>
      <w:r>
        <w:rPr>
          <w:rFonts w:eastAsia="標楷體" w:hint="eastAsia"/>
          <w:szCs w:val="24"/>
        </w:rPr>
        <w:t>三</w:t>
      </w:r>
      <w:r w:rsidRPr="003E404B">
        <w:rPr>
          <w:rFonts w:eastAsia="標楷體"/>
          <w:szCs w:val="24"/>
        </w:rPr>
        <w:t>)</w:t>
      </w:r>
      <w:r>
        <w:rPr>
          <w:rFonts w:eastAsia="標楷體" w:hint="eastAsia"/>
          <w:szCs w:val="24"/>
        </w:rPr>
        <w:t>蛋白</w:t>
      </w:r>
      <w:bookmarkEnd w:id="49"/>
    </w:p>
    <w:p w14:paraId="4A75618D" w14:textId="77777777" w:rsidR="000E43AA" w:rsidRDefault="000E43AA" w:rsidP="002615DD">
      <w:pPr>
        <w:ind w:firstLineChars="200" w:firstLine="480"/>
        <w:rPr>
          <w:rFonts w:eastAsia="標楷體"/>
          <w:szCs w:val="24"/>
        </w:rPr>
      </w:pPr>
      <w:r w:rsidRPr="000E43AA">
        <w:rPr>
          <w:rFonts w:eastAsia="標楷體" w:hint="eastAsia"/>
          <w:szCs w:val="24"/>
        </w:rPr>
        <w:t>蛋白是製作馬卡龍的主角之一，蛋白一定要選用新鮮的，口感才會好，如</w:t>
      </w:r>
      <w:r>
        <w:rPr>
          <w:rFonts w:eastAsia="標楷體" w:hint="eastAsia"/>
          <w:szCs w:val="24"/>
        </w:rPr>
        <w:t>果怕自己分離蛋白與蛋黃會不夠</w:t>
      </w:r>
      <w:proofErr w:type="gramStart"/>
      <w:r>
        <w:rPr>
          <w:rFonts w:eastAsia="標楷體" w:hint="eastAsia"/>
          <w:szCs w:val="24"/>
        </w:rPr>
        <w:t>俐</w:t>
      </w:r>
      <w:proofErr w:type="gramEnd"/>
      <w:r>
        <w:rPr>
          <w:rFonts w:eastAsia="標楷體" w:hint="eastAsia"/>
          <w:szCs w:val="24"/>
        </w:rPr>
        <w:t>落，烘焙行也有賣處理好的整瓶蛋白</w:t>
      </w:r>
      <w:r w:rsidRPr="001142D4">
        <w:rPr>
          <w:rFonts w:eastAsia="標楷體" w:hint="eastAsia"/>
          <w:szCs w:val="24"/>
        </w:rPr>
        <w:t>。</w:t>
      </w:r>
    </w:p>
    <w:p w14:paraId="142C4075" w14:textId="77777777" w:rsidR="000E43AA" w:rsidRPr="003E404B" w:rsidRDefault="000E43AA" w:rsidP="00C53EF4">
      <w:pPr>
        <w:spacing w:beforeLines="50" w:before="180"/>
        <w:outlineLvl w:val="2"/>
        <w:rPr>
          <w:rFonts w:eastAsia="標楷體"/>
          <w:szCs w:val="24"/>
        </w:rPr>
      </w:pPr>
      <w:bookmarkStart w:id="50" w:name="_Toc410986058"/>
      <w:r w:rsidRPr="003E404B">
        <w:rPr>
          <w:rFonts w:eastAsia="標楷體"/>
          <w:szCs w:val="24"/>
        </w:rPr>
        <w:t>(</w:t>
      </w:r>
      <w:r>
        <w:rPr>
          <w:rFonts w:eastAsia="標楷體" w:hint="eastAsia"/>
          <w:szCs w:val="24"/>
        </w:rPr>
        <w:t>四</w:t>
      </w:r>
      <w:r w:rsidRPr="003E404B">
        <w:rPr>
          <w:rFonts w:eastAsia="標楷體"/>
          <w:szCs w:val="24"/>
        </w:rPr>
        <w:t>)</w:t>
      </w:r>
      <w:r>
        <w:rPr>
          <w:rFonts w:eastAsia="標楷體" w:hint="eastAsia"/>
          <w:szCs w:val="24"/>
        </w:rPr>
        <w:t>細砂糖</w:t>
      </w:r>
      <w:bookmarkEnd w:id="50"/>
    </w:p>
    <w:p w14:paraId="00B18101" w14:textId="77777777" w:rsidR="000E43AA" w:rsidRPr="001142D4" w:rsidRDefault="000E43AA" w:rsidP="002615DD">
      <w:pPr>
        <w:ind w:firstLineChars="200" w:firstLine="480"/>
        <w:rPr>
          <w:rFonts w:eastAsia="標楷體"/>
          <w:szCs w:val="24"/>
        </w:rPr>
      </w:pPr>
      <w:r w:rsidRPr="000E43AA">
        <w:rPr>
          <w:rFonts w:eastAsia="標楷體" w:hint="eastAsia"/>
          <w:szCs w:val="24"/>
        </w:rPr>
        <w:t>細砂糖的取得算是馬卡龍的材料中最不費力的，但使用的時候要注意蛋白與細砂糖的比例，份量不能算錯，因為細砂糖的滲透壓高，比例算錯麵糊就打不起來</w:t>
      </w:r>
      <w:r w:rsidRPr="001142D4">
        <w:rPr>
          <w:rFonts w:eastAsia="標楷體" w:hint="eastAsia"/>
          <w:szCs w:val="24"/>
        </w:rPr>
        <w:t>。</w:t>
      </w:r>
    </w:p>
    <w:p w14:paraId="2ECD1F05" w14:textId="77777777" w:rsidR="006F1E59" w:rsidRPr="003966F2" w:rsidRDefault="00C77FBD" w:rsidP="006F1E59">
      <w:pPr>
        <w:widowControl/>
        <w:numPr>
          <w:ilvl w:val="1"/>
          <w:numId w:val="0"/>
        </w:numPr>
        <w:spacing w:before="240" w:line="0" w:lineRule="atLeast"/>
        <w:outlineLvl w:val="1"/>
        <w:rPr>
          <w:rFonts w:eastAsia="標楷體"/>
          <w:bCs/>
          <w:kern w:val="0"/>
          <w:sz w:val="28"/>
          <w:szCs w:val="36"/>
        </w:rPr>
      </w:pPr>
      <w:bookmarkStart w:id="51" w:name="_Toc383899150"/>
      <w:bookmarkStart w:id="52" w:name="_Toc410986059"/>
      <w:r w:rsidRPr="00AC2FD1">
        <w:rPr>
          <w:rFonts w:ascii="標楷體" w:eastAsia="標楷體" w:hAnsi="標楷體"/>
          <w:sz w:val="28"/>
          <w:szCs w:val="28"/>
        </w:rPr>
        <w:t>四、</w:t>
      </w:r>
      <w:bookmarkEnd w:id="51"/>
      <w:r w:rsidR="006F1E59">
        <w:rPr>
          <w:rFonts w:eastAsia="標楷體" w:cs="新細明體" w:hint="eastAsia"/>
          <w:bCs/>
          <w:kern w:val="0"/>
          <w:sz w:val="28"/>
          <w:szCs w:val="36"/>
        </w:rPr>
        <w:t>咖哩</w:t>
      </w:r>
      <w:r w:rsidR="006F1E59" w:rsidRPr="003966F2">
        <w:rPr>
          <w:rFonts w:eastAsia="標楷體" w:cs="新細明體" w:hint="eastAsia"/>
          <w:bCs/>
          <w:kern w:val="0"/>
          <w:sz w:val="28"/>
          <w:szCs w:val="36"/>
        </w:rPr>
        <w:t>相關文獻探討</w:t>
      </w:r>
      <w:bookmarkEnd w:id="52"/>
    </w:p>
    <w:p w14:paraId="0E2BC701" w14:textId="77777777" w:rsidR="006F1E59" w:rsidRPr="0031143A" w:rsidRDefault="006F1E59" w:rsidP="006F1E59">
      <w:pPr>
        <w:outlineLvl w:val="2"/>
        <w:rPr>
          <w:rFonts w:ascii="標楷體" w:eastAsia="標楷體" w:hAnsi="標楷體"/>
        </w:rPr>
      </w:pPr>
      <w:bookmarkStart w:id="53" w:name="_Toc380856237"/>
      <w:bookmarkStart w:id="54" w:name="_Toc383899154"/>
      <w:bookmarkStart w:id="55" w:name="_Toc410986060"/>
      <w:r w:rsidRPr="0031143A">
        <w:rPr>
          <w:rFonts w:eastAsia="標楷體"/>
        </w:rPr>
        <w:t>(</w:t>
      </w:r>
      <w:proofErr w:type="gramStart"/>
      <w:r w:rsidRPr="0031143A">
        <w:rPr>
          <w:rFonts w:eastAsia="標楷體"/>
        </w:rPr>
        <w:t>一</w:t>
      </w:r>
      <w:proofErr w:type="gramEnd"/>
      <w:r w:rsidRPr="0031143A">
        <w:rPr>
          <w:rFonts w:eastAsia="標楷體"/>
        </w:rPr>
        <w:t>)</w:t>
      </w:r>
      <w:r>
        <w:rPr>
          <w:rFonts w:ascii="標楷體" w:eastAsia="標楷體" w:hAnsi="標楷體" w:hint="eastAsia"/>
        </w:rPr>
        <w:t>咖哩</w:t>
      </w:r>
      <w:r w:rsidRPr="0031143A">
        <w:rPr>
          <w:rFonts w:ascii="標楷體" w:eastAsia="標楷體" w:hAnsi="標楷體" w:hint="eastAsia"/>
        </w:rPr>
        <w:t>的</w:t>
      </w:r>
      <w:bookmarkEnd w:id="53"/>
      <w:bookmarkEnd w:id="54"/>
      <w:r>
        <w:rPr>
          <w:rFonts w:ascii="標楷體" w:eastAsia="標楷體" w:hAnsi="標楷體" w:hint="eastAsia"/>
        </w:rPr>
        <w:t>由來</w:t>
      </w:r>
      <w:bookmarkEnd w:id="55"/>
    </w:p>
    <w:p w14:paraId="407E3014" w14:textId="77777777" w:rsidR="006F1E59" w:rsidRDefault="006F1E59" w:rsidP="006F1E59">
      <w:pPr>
        <w:ind w:firstLineChars="200" w:firstLine="480"/>
        <w:rPr>
          <w:rFonts w:eastAsia="標楷體"/>
          <w:kern w:val="0"/>
          <w:szCs w:val="24"/>
        </w:rPr>
      </w:pPr>
      <w:r w:rsidRPr="00D240D9">
        <w:rPr>
          <w:rFonts w:eastAsia="標楷體" w:hint="eastAsia"/>
          <w:kern w:val="0"/>
          <w:szCs w:val="24"/>
        </w:rPr>
        <w:t>咖哩起源於印度，由於咖哩的辛辣與香味可以幫助遮掩羊肉的腥</w:t>
      </w:r>
      <w:proofErr w:type="gramStart"/>
      <w:r w:rsidRPr="00D240D9">
        <w:rPr>
          <w:rFonts w:eastAsia="標楷體" w:hint="eastAsia"/>
          <w:kern w:val="0"/>
          <w:szCs w:val="24"/>
        </w:rPr>
        <w:t>騷</w:t>
      </w:r>
      <w:proofErr w:type="gramEnd"/>
      <w:r w:rsidRPr="00D240D9">
        <w:rPr>
          <w:rFonts w:eastAsia="標楷體" w:hint="eastAsia"/>
          <w:kern w:val="0"/>
          <w:szCs w:val="24"/>
        </w:rPr>
        <w:t>，此舉即為用以幫助不吃豬肉與牛肉的印度人。</w:t>
      </w:r>
    </w:p>
    <w:p w14:paraId="44074A61" w14:textId="77777777" w:rsidR="006F1E59" w:rsidRDefault="006F1E59" w:rsidP="006F1E59">
      <w:pPr>
        <w:ind w:firstLineChars="200" w:firstLine="480"/>
        <w:rPr>
          <w:rFonts w:eastAsia="標楷體"/>
          <w:kern w:val="0"/>
          <w:szCs w:val="24"/>
        </w:rPr>
      </w:pPr>
      <w:r w:rsidRPr="004A3CC9">
        <w:rPr>
          <w:rFonts w:eastAsia="標楷體" w:hint="eastAsia"/>
          <w:kern w:val="0"/>
          <w:szCs w:val="24"/>
        </w:rPr>
        <w:t>「咖哩」的由來有幾種說法，用泰</w:t>
      </w:r>
      <w:proofErr w:type="gramStart"/>
      <w:r w:rsidRPr="004A3CC9">
        <w:rPr>
          <w:rFonts w:eastAsia="標楷體" w:hint="eastAsia"/>
          <w:kern w:val="0"/>
          <w:szCs w:val="24"/>
        </w:rPr>
        <w:t>米爾語</w:t>
      </w:r>
      <w:proofErr w:type="gramEnd"/>
      <w:r w:rsidRPr="004A3CC9">
        <w:rPr>
          <w:rFonts w:eastAsia="標楷體" w:hint="eastAsia"/>
          <w:kern w:val="0"/>
          <w:szCs w:val="24"/>
        </w:rPr>
        <w:t>(</w:t>
      </w:r>
      <w:r w:rsidRPr="004A3CC9">
        <w:rPr>
          <w:rFonts w:eastAsia="標楷體" w:hint="eastAsia"/>
          <w:kern w:val="0"/>
          <w:szCs w:val="24"/>
        </w:rPr>
        <w:t>印度半島東南部的泰米爾地方方言</w:t>
      </w:r>
      <w:r>
        <w:rPr>
          <w:rFonts w:eastAsia="標楷體" w:hint="eastAsia"/>
          <w:kern w:val="0"/>
          <w:szCs w:val="24"/>
        </w:rPr>
        <w:t>)</w:t>
      </w:r>
      <w:r w:rsidRPr="004A3CC9">
        <w:rPr>
          <w:rFonts w:eastAsia="標楷體" w:hint="eastAsia"/>
          <w:kern w:val="0"/>
          <w:szCs w:val="24"/>
        </w:rPr>
        <w:t>，一般而言是從「</w:t>
      </w:r>
      <w:proofErr w:type="gramStart"/>
      <w:r w:rsidRPr="004A3CC9">
        <w:rPr>
          <w:rFonts w:eastAsia="標楷體" w:hint="eastAsia"/>
          <w:kern w:val="0"/>
          <w:szCs w:val="24"/>
        </w:rPr>
        <w:t>調味汁</w:t>
      </w:r>
      <w:proofErr w:type="gramEnd"/>
      <w:r w:rsidRPr="004A3CC9">
        <w:rPr>
          <w:rFonts w:eastAsia="標楷體" w:hint="eastAsia"/>
          <w:kern w:val="0"/>
          <w:szCs w:val="24"/>
        </w:rPr>
        <w:t>或者湯汁」的「</w:t>
      </w:r>
      <w:r w:rsidRPr="004A3CC9">
        <w:rPr>
          <w:rFonts w:eastAsia="標楷體" w:hint="eastAsia"/>
          <w:kern w:val="0"/>
          <w:szCs w:val="24"/>
        </w:rPr>
        <w:t>Kari:</w:t>
      </w:r>
      <w:r w:rsidRPr="004A3CC9">
        <w:rPr>
          <w:rFonts w:eastAsia="標楷體" w:hint="eastAsia"/>
          <w:kern w:val="0"/>
          <w:szCs w:val="24"/>
        </w:rPr>
        <w:t>」而來的</w:t>
      </w:r>
      <w:r>
        <w:rPr>
          <w:rFonts w:eastAsia="標楷體" w:hint="eastAsia"/>
          <w:kern w:val="0"/>
          <w:szCs w:val="24"/>
        </w:rPr>
        <w:t>，</w:t>
      </w:r>
      <w:r w:rsidRPr="004A3CC9">
        <w:rPr>
          <w:rFonts w:eastAsia="標楷體" w:hint="eastAsia"/>
          <w:kern w:val="0"/>
          <w:szCs w:val="24"/>
        </w:rPr>
        <w:t>印度的咖哩，根據地方、民族、宗教、家庭不同，使用的素材和</w:t>
      </w:r>
      <w:proofErr w:type="gramStart"/>
      <w:r w:rsidRPr="004A3CC9">
        <w:rPr>
          <w:rFonts w:eastAsia="標楷體" w:hint="eastAsia"/>
          <w:kern w:val="0"/>
          <w:szCs w:val="24"/>
        </w:rPr>
        <w:t>辛香料</w:t>
      </w:r>
      <w:proofErr w:type="gramEnd"/>
      <w:r w:rsidRPr="004A3CC9">
        <w:rPr>
          <w:rFonts w:eastAsia="標楷體" w:hint="eastAsia"/>
          <w:kern w:val="0"/>
          <w:szCs w:val="24"/>
        </w:rPr>
        <w:t>也都是多種多樣的。即使是使用同樣的材料，由於使用的辛香料種類和份量的不同，味道也不盡相同。在印度</w:t>
      </w:r>
      <w:proofErr w:type="gramStart"/>
      <w:r w:rsidRPr="004A3CC9">
        <w:rPr>
          <w:rFonts w:eastAsia="標楷體" w:hint="eastAsia"/>
          <w:kern w:val="0"/>
          <w:szCs w:val="24"/>
        </w:rPr>
        <w:t>南部，用缽等器具把辛</w:t>
      </w:r>
      <w:proofErr w:type="gramEnd"/>
      <w:r w:rsidRPr="004A3CC9">
        <w:rPr>
          <w:rFonts w:eastAsia="標楷體" w:hint="eastAsia"/>
          <w:kern w:val="0"/>
          <w:szCs w:val="24"/>
        </w:rPr>
        <w:t>香料磨碎後才使用</w:t>
      </w:r>
      <w:r w:rsidRPr="004A3CC9">
        <w:rPr>
          <w:rFonts w:eastAsia="標楷體" w:hint="eastAsia"/>
          <w:kern w:val="0"/>
          <w:szCs w:val="24"/>
        </w:rPr>
        <w:t>(</w:t>
      </w:r>
      <w:r w:rsidRPr="004A3CC9">
        <w:rPr>
          <w:rFonts w:eastAsia="標楷體" w:hint="eastAsia"/>
          <w:kern w:val="0"/>
          <w:szCs w:val="24"/>
        </w:rPr>
        <w:t>為了渡過暑熱，香味和刺激是必要的</w:t>
      </w:r>
      <w:r w:rsidRPr="004A3CC9">
        <w:rPr>
          <w:rFonts w:eastAsia="標楷體" w:hint="eastAsia"/>
          <w:kern w:val="0"/>
          <w:szCs w:val="24"/>
        </w:rPr>
        <w:t>)</w:t>
      </w:r>
      <w:r>
        <w:rPr>
          <w:rFonts w:eastAsia="標楷體" w:hint="eastAsia"/>
          <w:kern w:val="0"/>
          <w:szCs w:val="24"/>
        </w:rPr>
        <w:t>，</w:t>
      </w:r>
      <w:r w:rsidRPr="004A3CC9">
        <w:rPr>
          <w:rFonts w:eastAsia="標楷體" w:hint="eastAsia"/>
          <w:kern w:val="0"/>
          <w:szCs w:val="24"/>
        </w:rPr>
        <w:t>以及用來上色的薑黃粉，這些香料均擁有其獨特的香氣與味道，有的辛辣、有的芳香，</w:t>
      </w:r>
      <w:proofErr w:type="gramStart"/>
      <w:r w:rsidRPr="004A3CC9">
        <w:rPr>
          <w:rFonts w:eastAsia="標楷體" w:hint="eastAsia"/>
          <w:kern w:val="0"/>
          <w:szCs w:val="24"/>
        </w:rPr>
        <w:t>交揉在一起</w:t>
      </w:r>
      <w:proofErr w:type="gramEnd"/>
      <w:r w:rsidRPr="004A3CC9">
        <w:rPr>
          <w:rFonts w:eastAsia="標楷體" w:hint="eastAsia"/>
          <w:kern w:val="0"/>
          <w:szCs w:val="24"/>
        </w:rPr>
        <w:t>，不管搭配肉類、海鮮或蔬菜，</w:t>
      </w:r>
      <w:proofErr w:type="gramStart"/>
      <w:r w:rsidRPr="004A3CC9">
        <w:rPr>
          <w:rFonts w:eastAsia="標楷體" w:hint="eastAsia"/>
          <w:kern w:val="0"/>
          <w:szCs w:val="24"/>
        </w:rPr>
        <w:t>均有不同</w:t>
      </w:r>
      <w:proofErr w:type="gramEnd"/>
      <w:r w:rsidRPr="004A3CC9">
        <w:rPr>
          <w:rFonts w:eastAsia="標楷體" w:hint="eastAsia"/>
          <w:kern w:val="0"/>
          <w:szCs w:val="24"/>
        </w:rPr>
        <w:t>的口味。在不同的地域，咖哩也有著不同的風格</w:t>
      </w:r>
      <w:r w:rsidRPr="003966F2">
        <w:rPr>
          <w:rFonts w:eastAsia="標楷體" w:hint="eastAsia"/>
          <w:kern w:val="0"/>
          <w:szCs w:val="24"/>
        </w:rPr>
        <w:t>。</w:t>
      </w:r>
    </w:p>
    <w:p w14:paraId="66BD4048" w14:textId="77777777" w:rsidR="006F1E59" w:rsidRDefault="006F1E59" w:rsidP="006F1E59">
      <w:pPr>
        <w:spacing w:beforeLines="50" w:before="180"/>
        <w:outlineLvl w:val="2"/>
        <w:rPr>
          <w:rFonts w:eastAsia="標楷體"/>
          <w:kern w:val="0"/>
          <w:szCs w:val="24"/>
        </w:rPr>
      </w:pPr>
      <w:bookmarkStart w:id="56" w:name="_Toc410986061"/>
      <w:r>
        <w:rPr>
          <w:rFonts w:eastAsia="標楷體" w:hint="eastAsia"/>
          <w:kern w:val="0"/>
          <w:szCs w:val="24"/>
        </w:rPr>
        <w:lastRenderedPageBreak/>
        <w:t>(</w:t>
      </w:r>
      <w:r>
        <w:rPr>
          <w:rFonts w:eastAsia="標楷體" w:hint="eastAsia"/>
          <w:kern w:val="0"/>
          <w:szCs w:val="24"/>
        </w:rPr>
        <w:t>二</w:t>
      </w:r>
      <w:r>
        <w:rPr>
          <w:rFonts w:eastAsia="標楷體" w:hint="eastAsia"/>
          <w:kern w:val="0"/>
          <w:szCs w:val="24"/>
        </w:rPr>
        <w:t>)</w:t>
      </w:r>
      <w:r>
        <w:rPr>
          <w:rFonts w:eastAsia="標楷體" w:hint="eastAsia"/>
          <w:kern w:val="0"/>
          <w:szCs w:val="24"/>
        </w:rPr>
        <w:t>咖哩的起源</w:t>
      </w:r>
      <w:bookmarkEnd w:id="56"/>
    </w:p>
    <w:p w14:paraId="0557EA38" w14:textId="77777777" w:rsidR="006F1E59" w:rsidRPr="0035511E" w:rsidRDefault="006F1E59" w:rsidP="006F1E59">
      <w:pPr>
        <w:ind w:firstLineChars="200" w:firstLine="480"/>
        <w:rPr>
          <w:rFonts w:eastAsia="標楷體"/>
          <w:kern w:val="0"/>
          <w:szCs w:val="24"/>
        </w:rPr>
      </w:pPr>
      <w:r>
        <w:rPr>
          <w:rFonts w:eastAsia="標楷體" w:hint="eastAsia"/>
          <w:kern w:val="0"/>
          <w:szCs w:val="24"/>
        </w:rPr>
        <w:t>印度是咖哩的起源地，</w:t>
      </w:r>
      <w:r w:rsidRPr="0053386C">
        <w:rPr>
          <w:rFonts w:eastAsia="標楷體"/>
          <w:kern w:val="0"/>
          <w:szCs w:val="24"/>
        </w:rPr>
        <w:t>隨著印度文明的影響，咖哩自印度大陸傳播到周邊地域。在中世紀的歐洲，</w:t>
      </w:r>
      <w:proofErr w:type="gramStart"/>
      <w:r w:rsidRPr="0053386C">
        <w:rPr>
          <w:rFonts w:eastAsia="標楷體"/>
          <w:kern w:val="0"/>
          <w:szCs w:val="24"/>
        </w:rPr>
        <w:t>香辛料</w:t>
      </w:r>
      <w:proofErr w:type="gramEnd"/>
      <w:r w:rsidRPr="0053386C">
        <w:rPr>
          <w:rFonts w:eastAsia="標楷體"/>
          <w:kern w:val="0"/>
          <w:szCs w:val="24"/>
        </w:rPr>
        <w:t>除了做調味料使用之外，更因被當作藥及保存肉類等功能，而成為生活上的必需品，當時歐洲的列強們，為確保取得香料產地，並進行殖民化而在亞洲展開爭奪戰，在</w:t>
      </w:r>
      <w:r w:rsidRPr="0053386C">
        <w:rPr>
          <w:rFonts w:eastAsia="標楷體"/>
          <w:kern w:val="0"/>
          <w:szCs w:val="24"/>
        </w:rPr>
        <w:t>1747</w:t>
      </w:r>
      <w:r w:rsidRPr="0053386C">
        <w:rPr>
          <w:rFonts w:eastAsia="標楷體"/>
          <w:kern w:val="0"/>
          <w:szCs w:val="24"/>
        </w:rPr>
        <w:t>年英國食譜書上曾記載著，英國將殖民地</w:t>
      </w:r>
      <w:r w:rsidRPr="0053386C">
        <w:rPr>
          <w:rFonts w:eastAsia="標楷體"/>
          <w:kern w:val="0"/>
          <w:szCs w:val="24"/>
        </w:rPr>
        <w:t>-</w:t>
      </w:r>
      <w:r w:rsidRPr="0053386C">
        <w:rPr>
          <w:rFonts w:eastAsia="標楷體"/>
          <w:kern w:val="0"/>
          <w:szCs w:val="24"/>
        </w:rPr>
        <w:t>印度所產香料帶回國內，使得印度咖哩的風味，再次於英國發揚光大，至</w:t>
      </w:r>
      <w:r w:rsidRPr="0053386C">
        <w:rPr>
          <w:rFonts w:eastAsia="標楷體"/>
          <w:kern w:val="0"/>
          <w:szCs w:val="24"/>
        </w:rPr>
        <w:t>19</w:t>
      </w:r>
      <w:r w:rsidRPr="0053386C">
        <w:rPr>
          <w:rFonts w:eastAsia="標楷體"/>
          <w:kern w:val="0"/>
          <w:szCs w:val="24"/>
        </w:rPr>
        <w:t>世紀所謂的咖哩粉正式在市面上販售，而到了</w:t>
      </w:r>
      <w:r w:rsidRPr="0053386C">
        <w:rPr>
          <w:rFonts w:eastAsia="標楷體"/>
          <w:kern w:val="0"/>
          <w:szCs w:val="24"/>
        </w:rPr>
        <w:t>19</w:t>
      </w:r>
      <w:r w:rsidRPr="0053386C">
        <w:rPr>
          <w:rFonts w:eastAsia="標楷體"/>
          <w:kern w:val="0"/>
          <w:szCs w:val="24"/>
        </w:rPr>
        <w:t>世紀後半已非常普遍，並銷往法國及日本。</w:t>
      </w:r>
    </w:p>
    <w:p w14:paraId="0849BF72" w14:textId="7D75D103" w:rsidR="00C77FBD" w:rsidRPr="003E404B" w:rsidRDefault="006F1E59" w:rsidP="00B423C2">
      <w:pPr>
        <w:spacing w:beforeLines="50" w:before="180"/>
        <w:outlineLvl w:val="1"/>
        <w:rPr>
          <w:rFonts w:eastAsia="標楷體"/>
          <w:sz w:val="28"/>
          <w:szCs w:val="28"/>
        </w:rPr>
      </w:pPr>
      <w:bookmarkStart w:id="57" w:name="_Toc383899158"/>
      <w:bookmarkStart w:id="58" w:name="_Toc410986062"/>
      <w:r>
        <w:rPr>
          <w:rFonts w:eastAsia="標楷體" w:hint="eastAsia"/>
          <w:sz w:val="28"/>
          <w:szCs w:val="28"/>
        </w:rPr>
        <w:t>五</w:t>
      </w:r>
      <w:r w:rsidR="00E21580" w:rsidRPr="003E404B">
        <w:rPr>
          <w:rFonts w:eastAsia="標楷體"/>
          <w:sz w:val="28"/>
          <w:szCs w:val="28"/>
        </w:rPr>
        <w:t>、</w:t>
      </w:r>
      <w:r w:rsidR="00C77FBD" w:rsidRPr="003E404B">
        <w:rPr>
          <w:rFonts w:eastAsia="標楷體"/>
          <w:sz w:val="28"/>
          <w:szCs w:val="28"/>
        </w:rPr>
        <w:t>感官品評之描述分析</w:t>
      </w:r>
      <w:bookmarkEnd w:id="57"/>
      <w:bookmarkEnd w:id="58"/>
    </w:p>
    <w:p w14:paraId="104221C7" w14:textId="77777777" w:rsidR="00C77FBD" w:rsidRPr="003E404B" w:rsidRDefault="00C77FBD" w:rsidP="0031143A">
      <w:pPr>
        <w:ind w:firstLineChars="200" w:firstLine="480"/>
        <w:rPr>
          <w:rFonts w:eastAsia="標楷體"/>
          <w:szCs w:val="24"/>
        </w:rPr>
      </w:pPr>
      <w:r w:rsidRPr="003E404B">
        <w:rPr>
          <w:rFonts w:eastAsia="標楷體"/>
          <w:szCs w:val="24"/>
        </w:rPr>
        <w:t>感官品評的定義，依美國食品科技學會</w:t>
      </w:r>
      <w:r w:rsidRPr="003E404B">
        <w:rPr>
          <w:rFonts w:eastAsia="標楷體"/>
          <w:szCs w:val="24"/>
        </w:rPr>
        <w:t>(Institute of Food Technologists, IFT)</w:t>
      </w:r>
      <w:r w:rsidRPr="003E404B">
        <w:rPr>
          <w:rFonts w:eastAsia="標楷體"/>
          <w:szCs w:val="24"/>
        </w:rPr>
        <w:t>於</w:t>
      </w:r>
      <w:r w:rsidRPr="003E404B">
        <w:rPr>
          <w:rFonts w:eastAsia="標楷體"/>
          <w:szCs w:val="24"/>
        </w:rPr>
        <w:t>1975</w:t>
      </w:r>
      <w:r w:rsidRPr="003E404B">
        <w:rPr>
          <w:rFonts w:eastAsia="標楷體"/>
          <w:szCs w:val="24"/>
        </w:rPr>
        <w:t>年所說，為</w:t>
      </w:r>
      <w:proofErr w:type="gramStart"/>
      <w:r w:rsidRPr="003E404B">
        <w:rPr>
          <w:rFonts w:eastAsia="標楷體"/>
          <w:szCs w:val="24"/>
        </w:rPr>
        <w:t>＂</w:t>
      </w:r>
      <w:proofErr w:type="gramEnd"/>
      <w:r w:rsidRPr="003E404B">
        <w:rPr>
          <w:rFonts w:eastAsia="標楷體"/>
          <w:szCs w:val="24"/>
        </w:rPr>
        <w:t>以科學的方法藉著人的視、嗅、</w:t>
      </w:r>
      <w:proofErr w:type="gramStart"/>
      <w:r w:rsidRPr="003E404B">
        <w:rPr>
          <w:rFonts w:eastAsia="標楷體"/>
          <w:szCs w:val="24"/>
        </w:rPr>
        <w:t>嚐</w:t>
      </w:r>
      <w:proofErr w:type="gramEnd"/>
      <w:r w:rsidRPr="003E404B">
        <w:rPr>
          <w:rFonts w:eastAsia="標楷體"/>
          <w:szCs w:val="24"/>
        </w:rPr>
        <w:t>、觸及聽等五種感覺，來測量與分析食品或其他物品之性質的一種科學</w:t>
      </w:r>
      <w:proofErr w:type="gramStart"/>
      <w:r w:rsidRPr="003E404B">
        <w:rPr>
          <w:rFonts w:eastAsia="標楷體"/>
          <w:szCs w:val="24"/>
        </w:rPr>
        <w:t>＂</w:t>
      </w:r>
      <w:proofErr w:type="gramEnd"/>
      <w:r w:rsidRPr="003E404B">
        <w:rPr>
          <w:rFonts w:eastAsia="標楷體"/>
          <w:szCs w:val="24"/>
        </w:rPr>
        <w:t>。然而，目前為止尚無儀器可以完全傳遞人的五官所感受的刺激及感覺，因此，感官品評</w:t>
      </w:r>
      <w:r w:rsidR="00975C53">
        <w:rPr>
          <w:rFonts w:eastAsia="標楷體"/>
          <w:szCs w:val="24"/>
        </w:rPr>
        <w:t>技術的開發，將可解決產業界對開發新產品或產品改良等一項重要環節</w:t>
      </w:r>
      <w:r w:rsidR="00975C53">
        <w:rPr>
          <w:rFonts w:eastAsia="標楷體" w:hint="eastAsia"/>
          <w:szCs w:val="24"/>
        </w:rPr>
        <w:t>(</w:t>
      </w:r>
      <w:commentRangeStart w:id="59"/>
      <w:r w:rsidRPr="003E404B">
        <w:rPr>
          <w:rFonts w:eastAsia="標楷體"/>
          <w:szCs w:val="24"/>
        </w:rPr>
        <w:t>徐芳瑛，</w:t>
      </w:r>
      <w:r w:rsidRPr="003E404B">
        <w:rPr>
          <w:rFonts w:eastAsia="標楷體"/>
          <w:szCs w:val="24"/>
        </w:rPr>
        <w:t>2002</w:t>
      </w:r>
      <w:commentRangeEnd w:id="59"/>
      <w:r w:rsidR="00E22E0C">
        <w:rPr>
          <w:rStyle w:val="a9"/>
        </w:rPr>
        <w:commentReference w:id="59"/>
      </w:r>
      <w:r w:rsidR="00975C53">
        <w:rPr>
          <w:rFonts w:eastAsia="標楷體" w:hint="eastAsia"/>
          <w:szCs w:val="24"/>
        </w:rPr>
        <w:t>)</w:t>
      </w:r>
      <w:r w:rsidRPr="003E404B">
        <w:rPr>
          <w:rFonts w:eastAsia="標楷體"/>
          <w:szCs w:val="24"/>
        </w:rPr>
        <w:t>。</w:t>
      </w:r>
    </w:p>
    <w:p w14:paraId="54168CF5" w14:textId="77777777" w:rsidR="00C435E6" w:rsidRPr="003E404B" w:rsidRDefault="00C77FBD" w:rsidP="0031143A">
      <w:pPr>
        <w:ind w:firstLineChars="200" w:firstLine="480"/>
        <w:rPr>
          <w:rFonts w:eastAsia="標楷體"/>
          <w:szCs w:val="24"/>
        </w:rPr>
      </w:pPr>
      <w:r w:rsidRPr="003E404B">
        <w:rPr>
          <w:rFonts w:eastAsia="標楷體"/>
          <w:szCs w:val="24"/>
        </w:rPr>
        <w:t>食品感官品評依其目的及應用範圍，可大致分成兩大類，即試驗分析型與消費者型。前者主要以經過篩選及訓練，摒除個人喜好而具有察覺細微不同的特性之品評員，進行試驗分析品評。而消費者型分析之品評員以</w:t>
      </w:r>
      <w:r w:rsidR="00975C53">
        <w:rPr>
          <w:rFonts w:eastAsia="標楷體"/>
          <w:szCs w:val="24"/>
        </w:rPr>
        <w:t>未經訓練之消費者大眾為其品評員，進行喜好性及整體接受性等之分析</w:t>
      </w:r>
      <w:r w:rsidR="00975C53">
        <w:rPr>
          <w:rFonts w:eastAsia="標楷體" w:hint="eastAsia"/>
          <w:szCs w:val="24"/>
        </w:rPr>
        <w:t>(</w:t>
      </w:r>
      <w:commentRangeStart w:id="60"/>
      <w:r w:rsidRPr="003E404B">
        <w:rPr>
          <w:rFonts w:eastAsia="標楷體"/>
          <w:szCs w:val="24"/>
        </w:rPr>
        <w:t>區少梅和陳玉舜，</w:t>
      </w:r>
      <w:r w:rsidRPr="003E404B">
        <w:rPr>
          <w:rFonts w:eastAsia="標楷體"/>
          <w:szCs w:val="24"/>
        </w:rPr>
        <w:t>1992</w:t>
      </w:r>
      <w:commentRangeEnd w:id="60"/>
      <w:r w:rsidR="00E22E0C">
        <w:rPr>
          <w:rStyle w:val="a9"/>
        </w:rPr>
        <w:commentReference w:id="60"/>
      </w:r>
      <w:r w:rsidR="00975C53">
        <w:rPr>
          <w:rFonts w:eastAsia="標楷體" w:hint="eastAsia"/>
          <w:szCs w:val="24"/>
        </w:rPr>
        <w:t>)</w:t>
      </w:r>
      <w:r w:rsidRPr="003E404B">
        <w:rPr>
          <w:rFonts w:eastAsia="標楷體"/>
          <w:szCs w:val="24"/>
        </w:rPr>
        <w:t>。</w:t>
      </w:r>
    </w:p>
    <w:p w14:paraId="002A7FA7" w14:textId="77777777" w:rsidR="00955702" w:rsidRPr="003E404B" w:rsidRDefault="00932876" w:rsidP="00CC629F">
      <w:pPr>
        <w:spacing w:beforeLines="100" w:before="360"/>
        <w:outlineLvl w:val="0"/>
        <w:rPr>
          <w:rFonts w:eastAsia="標楷體"/>
          <w:sz w:val="32"/>
          <w:szCs w:val="32"/>
        </w:rPr>
      </w:pPr>
      <w:bookmarkStart w:id="61" w:name="_Toc383899159"/>
      <w:bookmarkStart w:id="62" w:name="_Toc410986063"/>
      <w:r w:rsidRPr="003E404B">
        <w:rPr>
          <w:rFonts w:eastAsia="標楷體"/>
          <w:sz w:val="32"/>
          <w:szCs w:val="32"/>
        </w:rPr>
        <w:t>參、專題製作</w:t>
      </w:r>
      <w:bookmarkEnd w:id="61"/>
      <w:bookmarkEnd w:id="62"/>
    </w:p>
    <w:p w14:paraId="796FEBAD" w14:textId="77777777" w:rsidR="00932876" w:rsidRPr="003E404B" w:rsidRDefault="00932876" w:rsidP="00F36AE1">
      <w:pPr>
        <w:outlineLvl w:val="1"/>
        <w:rPr>
          <w:rFonts w:eastAsia="標楷體"/>
          <w:sz w:val="28"/>
          <w:szCs w:val="28"/>
        </w:rPr>
      </w:pPr>
      <w:bookmarkStart w:id="63" w:name="_Toc383899160"/>
      <w:bookmarkStart w:id="64" w:name="_Toc410986064"/>
      <w:r w:rsidRPr="003E404B">
        <w:rPr>
          <w:rFonts w:eastAsia="標楷體"/>
          <w:sz w:val="28"/>
          <w:szCs w:val="28"/>
        </w:rPr>
        <w:t>一、研究對象</w:t>
      </w:r>
      <w:bookmarkEnd w:id="63"/>
      <w:bookmarkEnd w:id="64"/>
    </w:p>
    <w:p w14:paraId="55B14D06" w14:textId="77777777" w:rsidR="00932876" w:rsidRPr="003E404B" w:rsidRDefault="00932876" w:rsidP="00F36AE1">
      <w:pPr>
        <w:ind w:firstLineChars="200" w:firstLine="480"/>
        <w:rPr>
          <w:rFonts w:eastAsia="標楷體"/>
          <w:szCs w:val="24"/>
        </w:rPr>
      </w:pPr>
      <w:r w:rsidRPr="003E404B">
        <w:rPr>
          <w:rFonts w:eastAsia="標楷體"/>
        </w:rPr>
        <w:t>本專題之研究對象為本</w:t>
      </w:r>
      <w:r w:rsidR="003C6AB8">
        <w:rPr>
          <w:rFonts w:eastAsia="標楷體"/>
        </w:rPr>
        <w:t>校</w:t>
      </w:r>
      <w:r w:rsidR="003C6AB8">
        <w:rPr>
          <w:rFonts w:eastAsia="標楷體" w:hint="eastAsia"/>
        </w:rPr>
        <w:t>各</w:t>
      </w:r>
      <w:r w:rsidRPr="003E404B">
        <w:rPr>
          <w:rFonts w:eastAsia="標楷體"/>
        </w:rPr>
        <w:t>科之全體學生。</w:t>
      </w:r>
    </w:p>
    <w:p w14:paraId="0DE4CD1A" w14:textId="77777777" w:rsidR="00932876" w:rsidRPr="003E404B" w:rsidRDefault="00932876" w:rsidP="00F36AE1">
      <w:pPr>
        <w:spacing w:before="240"/>
        <w:outlineLvl w:val="1"/>
        <w:rPr>
          <w:rFonts w:eastAsia="標楷體"/>
          <w:sz w:val="28"/>
          <w:szCs w:val="28"/>
        </w:rPr>
      </w:pPr>
      <w:bookmarkStart w:id="65" w:name="_Toc383899161"/>
      <w:bookmarkStart w:id="66" w:name="_Toc410986065"/>
      <w:r w:rsidRPr="003E404B">
        <w:rPr>
          <w:rFonts w:eastAsia="標楷體"/>
          <w:sz w:val="28"/>
          <w:szCs w:val="28"/>
        </w:rPr>
        <w:t>二、研究方法</w:t>
      </w:r>
      <w:bookmarkEnd w:id="65"/>
      <w:bookmarkEnd w:id="66"/>
    </w:p>
    <w:p w14:paraId="1D9D23D5" w14:textId="77777777" w:rsidR="00932876" w:rsidRPr="003E404B" w:rsidRDefault="00932876" w:rsidP="00CC629F">
      <w:pPr>
        <w:rPr>
          <w:rFonts w:eastAsia="標楷體"/>
          <w:szCs w:val="24"/>
        </w:rPr>
      </w:pPr>
      <w:r w:rsidRPr="003E404B">
        <w:rPr>
          <w:rFonts w:eastAsia="標楷體"/>
          <w:szCs w:val="24"/>
        </w:rPr>
        <w:t>(</w:t>
      </w:r>
      <w:proofErr w:type="gramStart"/>
      <w:r w:rsidRPr="003E404B">
        <w:rPr>
          <w:rFonts w:eastAsia="標楷體"/>
          <w:szCs w:val="24"/>
        </w:rPr>
        <w:t>一</w:t>
      </w:r>
      <w:proofErr w:type="gramEnd"/>
      <w:r w:rsidRPr="003E404B">
        <w:rPr>
          <w:rFonts w:eastAsia="標楷體"/>
          <w:szCs w:val="24"/>
        </w:rPr>
        <w:t>)</w:t>
      </w:r>
      <w:r w:rsidRPr="003E404B">
        <w:rPr>
          <w:rFonts w:eastAsia="標楷體"/>
          <w:szCs w:val="24"/>
        </w:rPr>
        <w:t>抽樣方法</w:t>
      </w:r>
    </w:p>
    <w:p w14:paraId="30745D80" w14:textId="18B48A1C" w:rsidR="00932876" w:rsidRPr="003E404B" w:rsidRDefault="00932876" w:rsidP="00CC629F">
      <w:pPr>
        <w:ind w:firstLineChars="200" w:firstLine="480"/>
        <w:rPr>
          <w:rFonts w:eastAsia="標楷體"/>
          <w:szCs w:val="24"/>
        </w:rPr>
      </w:pPr>
      <w:r w:rsidRPr="003E404B">
        <w:rPr>
          <w:rFonts w:eastAsia="標楷體"/>
        </w:rPr>
        <w:t>本專題以符合研究對象為前提，以非機率抽樣之便利抽樣法選取樣本，並以</w:t>
      </w:r>
      <w:r w:rsidR="00FC07A2" w:rsidRPr="003E404B">
        <w:rPr>
          <w:rFonts w:eastAsia="標楷體"/>
        </w:rPr>
        <w:t>本</w:t>
      </w:r>
      <w:r w:rsidR="00FC07A2">
        <w:rPr>
          <w:rFonts w:eastAsia="標楷體"/>
        </w:rPr>
        <w:t>校</w:t>
      </w:r>
      <w:r w:rsidR="00FC07A2">
        <w:rPr>
          <w:rFonts w:eastAsia="標楷體" w:hint="eastAsia"/>
        </w:rPr>
        <w:t>各</w:t>
      </w:r>
      <w:r w:rsidR="00FC07A2" w:rsidRPr="003E404B">
        <w:rPr>
          <w:rFonts w:eastAsia="標楷體"/>
        </w:rPr>
        <w:t>科</w:t>
      </w:r>
      <w:r w:rsidR="00FC07A2">
        <w:rPr>
          <w:rFonts w:eastAsia="標楷體" w:hint="eastAsia"/>
        </w:rPr>
        <w:t>教室</w:t>
      </w:r>
      <w:r w:rsidRPr="003E404B">
        <w:rPr>
          <w:rFonts w:eastAsia="標楷體"/>
        </w:rPr>
        <w:t>為抽樣地點。</w:t>
      </w:r>
    </w:p>
    <w:p w14:paraId="7B33B709" w14:textId="77777777" w:rsidR="00932876" w:rsidRPr="003E404B" w:rsidRDefault="00932876" w:rsidP="00CC629F">
      <w:pPr>
        <w:spacing w:beforeLines="50" w:before="180"/>
        <w:rPr>
          <w:rFonts w:eastAsia="標楷體"/>
          <w:szCs w:val="24"/>
        </w:rPr>
      </w:pPr>
      <w:r w:rsidRPr="003E404B">
        <w:rPr>
          <w:rFonts w:eastAsia="標楷體"/>
          <w:szCs w:val="24"/>
        </w:rPr>
        <w:t>(</w:t>
      </w:r>
      <w:r w:rsidRPr="003E404B">
        <w:rPr>
          <w:rFonts w:eastAsia="標楷體"/>
          <w:szCs w:val="24"/>
        </w:rPr>
        <w:t>二</w:t>
      </w:r>
      <w:r w:rsidRPr="003E404B">
        <w:rPr>
          <w:rFonts w:eastAsia="標楷體"/>
          <w:szCs w:val="24"/>
        </w:rPr>
        <w:t>)</w:t>
      </w:r>
      <w:r w:rsidRPr="003E404B">
        <w:rPr>
          <w:rFonts w:eastAsia="標楷體"/>
          <w:szCs w:val="24"/>
        </w:rPr>
        <w:t>調查方法</w:t>
      </w:r>
    </w:p>
    <w:p w14:paraId="0A01D5AD" w14:textId="0565C7BB" w:rsidR="00E13BD6" w:rsidRPr="003E404B" w:rsidRDefault="00932876" w:rsidP="00CC629F">
      <w:pPr>
        <w:ind w:firstLineChars="200" w:firstLine="480"/>
        <w:rPr>
          <w:rFonts w:eastAsia="標楷體"/>
        </w:rPr>
      </w:pPr>
      <w:r w:rsidRPr="003E404B">
        <w:rPr>
          <w:rFonts w:eastAsia="標楷體"/>
        </w:rPr>
        <w:t>本專題使用問卷調查方式來收集資料，於</w:t>
      </w:r>
      <w:r w:rsidRPr="003E404B">
        <w:rPr>
          <w:rFonts w:eastAsia="標楷體"/>
        </w:rPr>
        <w:t>2013</w:t>
      </w:r>
      <w:r w:rsidRPr="003E404B">
        <w:rPr>
          <w:rFonts w:eastAsia="標楷體"/>
        </w:rPr>
        <w:t>年月日於成品實作完成後，請受訪者實際</w:t>
      </w:r>
      <w:proofErr w:type="gramStart"/>
      <w:r w:rsidRPr="003E404B">
        <w:rPr>
          <w:rFonts w:eastAsia="標楷體"/>
        </w:rPr>
        <w:t>品嚐本組之</w:t>
      </w:r>
      <w:proofErr w:type="gramEnd"/>
      <w:r w:rsidRPr="003E404B">
        <w:rPr>
          <w:rFonts w:eastAsia="標楷體"/>
        </w:rPr>
        <w:t>產品，後再依個人真實感受，</w:t>
      </w:r>
      <w:proofErr w:type="gramStart"/>
      <w:r w:rsidRPr="003E404B">
        <w:rPr>
          <w:rFonts w:eastAsia="標楷體"/>
        </w:rPr>
        <w:t>填寫本組預先</w:t>
      </w:r>
      <w:proofErr w:type="gramEnd"/>
      <w:r w:rsidRPr="003E404B">
        <w:rPr>
          <w:rFonts w:eastAsia="標楷體"/>
        </w:rPr>
        <w:t>設計並印製好之問卷，共發放問卷</w:t>
      </w:r>
      <w:r w:rsidR="00222004">
        <w:rPr>
          <w:rFonts w:eastAsia="標楷體" w:hint="eastAsia"/>
        </w:rPr>
        <w:t>1</w:t>
      </w:r>
      <w:r w:rsidRPr="003E404B">
        <w:rPr>
          <w:rFonts w:eastAsia="標楷體"/>
        </w:rPr>
        <w:t>00</w:t>
      </w:r>
      <w:r w:rsidRPr="003E404B">
        <w:rPr>
          <w:rFonts w:eastAsia="標楷體"/>
        </w:rPr>
        <w:t>份，其中有效問卷</w:t>
      </w:r>
      <w:r w:rsidR="00222004">
        <w:rPr>
          <w:rFonts w:eastAsia="標楷體" w:hint="eastAsia"/>
        </w:rPr>
        <w:t>1</w:t>
      </w:r>
      <w:r w:rsidRPr="003E404B">
        <w:rPr>
          <w:rFonts w:eastAsia="標楷體"/>
        </w:rPr>
        <w:t>00</w:t>
      </w:r>
      <w:r w:rsidRPr="003E404B">
        <w:rPr>
          <w:rFonts w:eastAsia="標楷體"/>
        </w:rPr>
        <w:t>份，回收問卷有效率為</w:t>
      </w:r>
      <w:r w:rsidRPr="003E404B">
        <w:rPr>
          <w:rFonts w:eastAsia="標楷體"/>
        </w:rPr>
        <w:t>100</w:t>
      </w:r>
      <w:r w:rsidR="00275FF9">
        <w:rPr>
          <w:rFonts w:eastAsia="標楷體" w:hint="eastAsia"/>
        </w:rPr>
        <w:t xml:space="preserve"> </w:t>
      </w:r>
      <w:r w:rsidRPr="003E404B">
        <w:rPr>
          <w:rFonts w:eastAsia="標楷體"/>
        </w:rPr>
        <w:t>%</w:t>
      </w:r>
      <w:r w:rsidRPr="003E404B">
        <w:rPr>
          <w:rFonts w:eastAsia="標楷體"/>
        </w:rPr>
        <w:t>。</w:t>
      </w:r>
    </w:p>
    <w:p w14:paraId="036EF5A3" w14:textId="77777777" w:rsidR="00932876" w:rsidRPr="003E404B" w:rsidRDefault="00932876" w:rsidP="00F36AE1">
      <w:pPr>
        <w:spacing w:before="240" w:line="0" w:lineRule="atLeast"/>
        <w:outlineLvl w:val="1"/>
        <w:rPr>
          <w:rFonts w:eastAsia="標楷體"/>
          <w:sz w:val="28"/>
          <w:szCs w:val="28"/>
        </w:rPr>
      </w:pPr>
      <w:bookmarkStart w:id="67" w:name="_Toc383899162"/>
      <w:bookmarkStart w:id="68" w:name="_Toc410986066"/>
      <w:r w:rsidRPr="003E404B">
        <w:rPr>
          <w:rFonts w:eastAsia="標楷體"/>
          <w:sz w:val="28"/>
          <w:szCs w:val="28"/>
        </w:rPr>
        <w:t>三、專題製作架構</w:t>
      </w:r>
      <w:bookmarkEnd w:id="67"/>
      <w:bookmarkEnd w:id="68"/>
    </w:p>
    <w:p w14:paraId="52D23300" w14:textId="77777777" w:rsidR="006A4CCF" w:rsidRDefault="006A4CCF" w:rsidP="00DB1D3E">
      <w:pPr>
        <w:ind w:firstLineChars="200" w:firstLine="480"/>
        <w:rPr>
          <w:rFonts w:eastAsia="標楷體"/>
          <w:szCs w:val="24"/>
        </w:rPr>
      </w:pPr>
      <w:r w:rsidRPr="00DB1D3E">
        <w:rPr>
          <w:rFonts w:eastAsia="標楷體"/>
          <w:szCs w:val="24"/>
        </w:rPr>
        <w:t>本專題製作架構是</w:t>
      </w:r>
      <w:proofErr w:type="gramStart"/>
      <w:r w:rsidRPr="00DB1D3E">
        <w:rPr>
          <w:rFonts w:eastAsia="標楷體"/>
          <w:szCs w:val="24"/>
        </w:rPr>
        <w:t>經由本組師生</w:t>
      </w:r>
      <w:proofErr w:type="gramEnd"/>
      <w:r w:rsidRPr="00DB1D3E">
        <w:rPr>
          <w:rFonts w:eastAsia="標楷體"/>
          <w:szCs w:val="24"/>
        </w:rPr>
        <w:t>共同討論及</w:t>
      </w:r>
      <w:r w:rsidR="003C6AB8">
        <w:rPr>
          <w:rFonts w:eastAsia="標楷體" w:hint="eastAsia"/>
          <w:szCs w:val="24"/>
        </w:rPr>
        <w:t>整理出</w:t>
      </w:r>
      <w:r w:rsidRPr="00DB1D3E">
        <w:rPr>
          <w:rFonts w:eastAsia="標楷體"/>
          <w:szCs w:val="24"/>
        </w:rPr>
        <w:t>，</w:t>
      </w:r>
      <w:r w:rsidRPr="00DB1D3E">
        <w:rPr>
          <w:rFonts w:eastAsia="標楷體" w:hint="eastAsia"/>
          <w:szCs w:val="24"/>
        </w:rPr>
        <w:t>及將</w:t>
      </w:r>
      <w:r w:rsidRPr="00570956">
        <w:rPr>
          <w:rFonts w:eastAsia="標楷體" w:hint="eastAsia"/>
          <w:color w:val="FF0000"/>
          <w:szCs w:val="24"/>
        </w:rPr>
        <w:t>二年級烘焙課所學製作點心技巧學以致用</w:t>
      </w:r>
      <w:r w:rsidRPr="00DB1D3E">
        <w:rPr>
          <w:rFonts w:eastAsia="標楷體"/>
          <w:szCs w:val="24"/>
        </w:rPr>
        <w:t>。</w:t>
      </w:r>
      <w:proofErr w:type="gramStart"/>
      <w:r w:rsidRPr="00DB1D3E">
        <w:rPr>
          <w:rFonts w:eastAsia="標楷體"/>
          <w:szCs w:val="24"/>
        </w:rPr>
        <w:t>本組研究</w:t>
      </w:r>
      <w:proofErr w:type="gramEnd"/>
      <w:r w:rsidRPr="00DB1D3E">
        <w:rPr>
          <w:rFonts w:eastAsia="標楷體"/>
          <w:szCs w:val="24"/>
        </w:rPr>
        <w:t>加入南台灣具特色的農產品</w:t>
      </w:r>
      <w:r w:rsidRPr="00DB1D3E">
        <w:rPr>
          <w:rFonts w:eastAsia="標楷體" w:hint="eastAsia"/>
          <w:szCs w:val="24"/>
        </w:rPr>
        <w:t>－</w:t>
      </w:r>
      <w:r w:rsidR="003C6AB8">
        <w:rPr>
          <w:rFonts w:eastAsia="標楷體" w:hint="eastAsia"/>
          <w:szCs w:val="24"/>
        </w:rPr>
        <w:t>蒜頭</w:t>
      </w:r>
      <w:r w:rsidR="003C6AB8">
        <w:rPr>
          <w:rFonts w:eastAsia="標楷體"/>
          <w:szCs w:val="24"/>
        </w:rPr>
        <w:t>，製作出</w:t>
      </w:r>
      <w:r w:rsidR="003C6AB8">
        <w:rPr>
          <w:rFonts w:eastAsia="標楷體" w:hint="eastAsia"/>
          <w:szCs w:val="24"/>
        </w:rPr>
        <w:t>馬卡龍</w:t>
      </w:r>
      <w:r w:rsidR="003C6AB8">
        <w:rPr>
          <w:rFonts w:eastAsia="標楷體"/>
          <w:szCs w:val="24"/>
        </w:rPr>
        <w:t>，期望能被消費者所喜愛，並為在地農產品另尋不同出路</w:t>
      </w:r>
      <w:r w:rsidR="00DB1D3E" w:rsidRPr="00DB1D3E">
        <w:rPr>
          <w:rFonts w:eastAsia="標楷體" w:hint="eastAsia"/>
          <w:szCs w:val="24"/>
        </w:rPr>
        <w:t>。</w:t>
      </w:r>
    </w:p>
    <w:p w14:paraId="19493A98" w14:textId="7032AD6A" w:rsidR="00914BFA" w:rsidRDefault="00FC07A2" w:rsidP="00F14F71">
      <w:pPr>
        <w:jc w:val="center"/>
        <w:rPr>
          <w:rFonts w:eastAsia="標楷體" w:hAnsi="標楷體"/>
          <w:szCs w:val="24"/>
        </w:rPr>
      </w:pPr>
      <w:r w:rsidRPr="00BC02C7">
        <w:rPr>
          <w:rFonts w:eastAsia="標楷體"/>
          <w:szCs w:val="24"/>
        </w:rPr>
        <w:object w:dxaOrig="7246" w:dyaOrig="4366" w14:anchorId="4EBFA04D">
          <v:shape id="_x0000_i1026" type="#_x0000_t75" style="width:366pt;height:195pt" o:ole="">
            <v:imagedata r:id="rId25" o:title="" croptop="2302f" cropbottom="2519f" cropleft="983f" cropright="861f"/>
          </v:shape>
          <o:OLEObject Type="Embed" ProgID="Visio.Drawing.11" ShapeID="_x0000_i1026" DrawAspect="Content" ObjectID="_1484757471" r:id="rId26"/>
        </w:object>
      </w:r>
    </w:p>
    <w:p w14:paraId="23C8BCCF" w14:textId="77777777" w:rsidR="00D240D9" w:rsidRDefault="00D240D9" w:rsidP="00D240D9">
      <w:pPr>
        <w:pStyle w:val="af"/>
        <w:rPr>
          <w:rFonts w:ascii="標楷體" w:hAnsi="標楷體"/>
          <w:szCs w:val="24"/>
        </w:rPr>
      </w:pPr>
      <w:bookmarkStart w:id="69" w:name="_Toc377201727"/>
      <w:bookmarkStart w:id="70" w:name="_Toc381609317"/>
      <w:bookmarkStart w:id="71" w:name="_Toc383899283"/>
      <w:bookmarkStart w:id="72" w:name="_Toc410847303"/>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DE1C2E">
        <w:rPr>
          <w:noProof/>
        </w:rPr>
        <w:t>2</w:t>
      </w:r>
      <w:r>
        <w:fldChar w:fldCharType="end"/>
      </w:r>
      <w:commentRangeStart w:id="73"/>
      <w:r w:rsidRPr="005D5889">
        <w:rPr>
          <w:rFonts w:ascii="標楷體" w:hAnsi="標楷體"/>
          <w:szCs w:val="24"/>
        </w:rPr>
        <w:t>製作架構圖</w:t>
      </w:r>
      <w:bookmarkEnd w:id="69"/>
      <w:bookmarkEnd w:id="70"/>
      <w:bookmarkEnd w:id="71"/>
      <w:commentRangeEnd w:id="73"/>
      <w:r>
        <w:rPr>
          <w:rStyle w:val="a9"/>
        </w:rPr>
        <w:commentReference w:id="73"/>
      </w:r>
      <w:bookmarkEnd w:id="72"/>
    </w:p>
    <w:p w14:paraId="311E6F56" w14:textId="77777777" w:rsidR="00D240D9" w:rsidRDefault="00D240D9" w:rsidP="0031143A">
      <w:pPr>
        <w:jc w:val="center"/>
        <w:rPr>
          <w:rFonts w:eastAsia="標楷體"/>
        </w:rPr>
      </w:pPr>
    </w:p>
    <w:p w14:paraId="29598AE6" w14:textId="77777777" w:rsidR="0031143A" w:rsidRPr="0031143A" w:rsidRDefault="0031143A" w:rsidP="0031143A">
      <w:pPr>
        <w:jc w:val="center"/>
      </w:pPr>
      <w:r>
        <w:rPr>
          <w:rFonts w:eastAsia="標楷體" w:hint="eastAsia"/>
        </w:rPr>
        <w:t>資料來源：本專題整理</w:t>
      </w:r>
    </w:p>
    <w:p w14:paraId="6B325D70" w14:textId="77777777" w:rsidR="00E073D0" w:rsidRPr="003E404B" w:rsidRDefault="00E073D0" w:rsidP="00B423C2">
      <w:pPr>
        <w:spacing w:beforeLines="50" w:before="180"/>
        <w:outlineLvl w:val="1"/>
        <w:rPr>
          <w:rFonts w:eastAsia="標楷體"/>
          <w:sz w:val="28"/>
          <w:szCs w:val="28"/>
        </w:rPr>
      </w:pPr>
      <w:bookmarkStart w:id="74" w:name="_Toc383899163"/>
      <w:bookmarkStart w:id="75" w:name="_Toc410986067"/>
      <w:r w:rsidRPr="003E404B">
        <w:rPr>
          <w:rFonts w:eastAsia="標楷體"/>
          <w:sz w:val="28"/>
          <w:szCs w:val="28"/>
        </w:rPr>
        <w:t>四、</w:t>
      </w:r>
      <w:bookmarkStart w:id="76" w:name="_Toc371069776"/>
      <w:bookmarkStart w:id="77" w:name="_Toc371071839"/>
      <w:bookmarkStart w:id="78" w:name="_Toc380856250"/>
      <w:r w:rsidRPr="003E404B">
        <w:rPr>
          <w:rFonts w:eastAsia="標楷體"/>
          <w:sz w:val="28"/>
          <w:szCs w:val="28"/>
        </w:rPr>
        <w:t>專題實作</w:t>
      </w:r>
      <w:bookmarkEnd w:id="76"/>
      <w:bookmarkEnd w:id="77"/>
      <w:r w:rsidRPr="003E404B">
        <w:rPr>
          <w:rFonts w:eastAsia="標楷體"/>
          <w:sz w:val="28"/>
          <w:szCs w:val="28"/>
        </w:rPr>
        <w:t>使用器具、設備及材料</w:t>
      </w:r>
      <w:bookmarkEnd w:id="74"/>
      <w:bookmarkEnd w:id="75"/>
      <w:bookmarkEnd w:id="78"/>
    </w:p>
    <w:p w14:paraId="06378142" w14:textId="77777777" w:rsidR="00FE6626" w:rsidRDefault="00E073D0" w:rsidP="00CC629F">
      <w:pPr>
        <w:outlineLvl w:val="2"/>
        <w:rPr>
          <w:rFonts w:eastAsia="標楷體"/>
        </w:rPr>
      </w:pPr>
      <w:bookmarkStart w:id="79" w:name="_Toc380856251"/>
      <w:bookmarkStart w:id="80" w:name="_Toc383899164"/>
      <w:bookmarkStart w:id="81" w:name="_Toc410986068"/>
      <w:r w:rsidRPr="003E404B">
        <w:rPr>
          <w:rFonts w:eastAsia="標楷體"/>
          <w:szCs w:val="24"/>
        </w:rPr>
        <w:t>(</w:t>
      </w:r>
      <w:proofErr w:type="gramStart"/>
      <w:r w:rsidRPr="003E404B">
        <w:rPr>
          <w:rFonts w:eastAsia="標楷體"/>
          <w:szCs w:val="24"/>
        </w:rPr>
        <w:t>一</w:t>
      </w:r>
      <w:proofErr w:type="gramEnd"/>
      <w:r w:rsidRPr="003E404B">
        <w:rPr>
          <w:rFonts w:eastAsia="標楷體"/>
          <w:szCs w:val="24"/>
        </w:rPr>
        <w:t>)</w:t>
      </w:r>
      <w:r w:rsidRPr="003E404B">
        <w:rPr>
          <w:rFonts w:eastAsia="標楷體"/>
        </w:rPr>
        <w:t>專題實作使用器具</w:t>
      </w:r>
      <w:r w:rsidRPr="003E404B">
        <w:rPr>
          <w:rFonts w:eastAsia="標楷體"/>
        </w:rPr>
        <w:t>/</w:t>
      </w:r>
      <w:r w:rsidRPr="003E404B">
        <w:rPr>
          <w:rFonts w:eastAsia="標楷體"/>
        </w:rPr>
        <w:t>設備</w:t>
      </w:r>
      <w:bookmarkEnd w:id="79"/>
      <w:bookmarkEnd w:id="80"/>
      <w:bookmarkEnd w:id="81"/>
    </w:p>
    <w:p w14:paraId="1A66864A" w14:textId="77777777" w:rsidR="008039EB" w:rsidRDefault="008039EB" w:rsidP="00CC629F">
      <w:pPr>
        <w:ind w:firstLineChars="200" w:firstLine="480"/>
        <w:rPr>
          <w:rFonts w:eastAsia="標楷體"/>
        </w:rPr>
      </w:pPr>
      <w:r>
        <w:rPr>
          <w:rFonts w:eastAsia="標楷體" w:hint="eastAsia"/>
        </w:rPr>
        <w:t>本專題所使用的器具及設備，都是運用</w:t>
      </w:r>
      <w:r w:rsidRPr="00570956">
        <w:rPr>
          <w:rFonts w:eastAsia="標楷體" w:hint="eastAsia"/>
          <w:color w:val="FF0000"/>
        </w:rPr>
        <w:t>二年級上</w:t>
      </w:r>
      <w:r w:rsidR="002B5C64" w:rsidRPr="00570956">
        <w:rPr>
          <w:rFonts w:eastAsia="標楷體" w:hint="eastAsia"/>
          <w:color w:val="FF0000"/>
        </w:rPr>
        <w:t>烘焙課程</w:t>
      </w:r>
      <w:r w:rsidRPr="00570956">
        <w:rPr>
          <w:rFonts w:eastAsia="標楷體" w:hint="eastAsia"/>
          <w:color w:val="FF0000"/>
        </w:rPr>
        <w:t>時所使用到的器具</w:t>
      </w:r>
      <w:r w:rsidR="002B5C64">
        <w:rPr>
          <w:rFonts w:eastAsia="標楷體" w:hint="eastAsia"/>
        </w:rPr>
        <w:t>。</w:t>
      </w:r>
    </w:p>
    <w:p w14:paraId="6A3A7908" w14:textId="77777777" w:rsidR="006A3236" w:rsidRPr="003E404B" w:rsidRDefault="006A3236" w:rsidP="00FC07A2">
      <w:pPr>
        <w:pStyle w:val="af"/>
      </w:pPr>
      <w:bookmarkStart w:id="82" w:name="_Toc410636823"/>
      <w:r>
        <w:rPr>
          <w:rFonts w:hint="eastAsia"/>
        </w:rPr>
        <w:t>表格</w:t>
      </w:r>
      <w:r>
        <w:rPr>
          <w:rFonts w:hint="eastAsia"/>
        </w:rPr>
        <w:t xml:space="preserve">2-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3</w:t>
      </w:r>
      <w:r>
        <w:fldChar w:fldCharType="end"/>
      </w:r>
      <w:r w:rsidRPr="006A3236">
        <w:rPr>
          <w:rFonts w:hint="eastAsia"/>
        </w:rPr>
        <w:t>專題實作使用器具</w:t>
      </w:r>
      <w:r w:rsidRPr="006A3236">
        <w:rPr>
          <w:rFonts w:hint="eastAsia"/>
        </w:rPr>
        <w:t>/</w:t>
      </w:r>
      <w:r w:rsidRPr="006A3236">
        <w:rPr>
          <w:rFonts w:hint="eastAsia"/>
        </w:rPr>
        <w:t>設備</w:t>
      </w:r>
      <w:bookmarkEnd w:id="82"/>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left w:w="28" w:type="dxa"/>
          <w:right w:w="28" w:type="dxa"/>
        </w:tblCellMar>
        <w:tblLook w:val="01E0" w:firstRow="1" w:lastRow="1" w:firstColumn="1" w:lastColumn="1" w:noHBand="0" w:noVBand="0"/>
      </w:tblPr>
      <w:tblGrid>
        <w:gridCol w:w="1313"/>
        <w:gridCol w:w="2410"/>
        <w:gridCol w:w="1276"/>
        <w:gridCol w:w="2420"/>
      </w:tblGrid>
      <w:tr w:rsidR="00514F98" w:rsidRPr="007756AB" w14:paraId="29706522" w14:textId="77777777" w:rsidTr="00905A38">
        <w:trPr>
          <w:trHeight w:val="20"/>
          <w:tblHeader/>
          <w:jc w:val="center"/>
        </w:trPr>
        <w:tc>
          <w:tcPr>
            <w:tcW w:w="1313" w:type="dxa"/>
            <w:tcBorders>
              <w:top w:val="single" w:sz="4" w:space="0" w:color="4F81BD"/>
              <w:left w:val="single" w:sz="4" w:space="0" w:color="4F81BD"/>
            </w:tcBorders>
            <w:shd w:val="clear" w:color="auto" w:fill="4F81BD"/>
            <w:vAlign w:val="center"/>
          </w:tcPr>
          <w:p w14:paraId="604211EE" w14:textId="77777777" w:rsidR="00514F98" w:rsidRPr="007756AB" w:rsidRDefault="00514F98" w:rsidP="00905A38">
            <w:pPr>
              <w:jc w:val="center"/>
              <w:rPr>
                <w:rFonts w:eastAsia="標楷體"/>
                <w:b/>
                <w:bCs/>
                <w:color w:val="FFFFFF"/>
                <w:szCs w:val="24"/>
              </w:rPr>
            </w:pPr>
            <w:bookmarkStart w:id="83" w:name="_Toc383899194"/>
            <w:r w:rsidRPr="007756AB">
              <w:rPr>
                <w:rFonts w:eastAsia="標楷體"/>
                <w:b/>
                <w:bCs/>
                <w:color w:val="FFFFFF"/>
                <w:szCs w:val="24"/>
              </w:rPr>
              <w:t>器具</w:t>
            </w:r>
            <w:r w:rsidRPr="007756AB">
              <w:rPr>
                <w:rFonts w:eastAsia="標楷體"/>
                <w:b/>
                <w:bCs/>
                <w:color w:val="FFFFFF"/>
                <w:szCs w:val="24"/>
              </w:rPr>
              <w:t>/</w:t>
            </w:r>
          </w:p>
          <w:p w14:paraId="61B6B21F" w14:textId="77777777" w:rsidR="00514F98" w:rsidRPr="007756AB" w:rsidRDefault="00514F98" w:rsidP="00905A38">
            <w:pPr>
              <w:jc w:val="center"/>
              <w:rPr>
                <w:rFonts w:eastAsia="標楷體"/>
                <w:b/>
                <w:bCs/>
                <w:color w:val="FFFFFF"/>
                <w:szCs w:val="24"/>
              </w:rPr>
            </w:pPr>
            <w:r w:rsidRPr="007756AB">
              <w:rPr>
                <w:rFonts w:eastAsia="標楷體"/>
                <w:b/>
                <w:bCs/>
                <w:color w:val="FFFFFF"/>
                <w:szCs w:val="24"/>
              </w:rPr>
              <w:t>設備名稱</w:t>
            </w:r>
          </w:p>
        </w:tc>
        <w:tc>
          <w:tcPr>
            <w:tcW w:w="2410" w:type="dxa"/>
            <w:tcBorders>
              <w:top w:val="single" w:sz="8" w:space="0" w:color="4F81BD"/>
              <w:left w:val="single" w:sz="8" w:space="0" w:color="4F81BD"/>
              <w:right w:val="single" w:sz="8" w:space="0" w:color="4F81BD"/>
            </w:tcBorders>
            <w:shd w:val="clear" w:color="auto" w:fill="4F81BD"/>
            <w:vAlign w:val="center"/>
          </w:tcPr>
          <w:p w14:paraId="38DC4739" w14:textId="77777777" w:rsidR="00514F98" w:rsidRPr="007756AB" w:rsidRDefault="00514F98" w:rsidP="00905A38">
            <w:pPr>
              <w:jc w:val="center"/>
              <w:rPr>
                <w:rFonts w:eastAsia="標楷體"/>
                <w:b/>
                <w:bCs/>
                <w:color w:val="FFFFFF"/>
                <w:szCs w:val="24"/>
              </w:rPr>
            </w:pPr>
            <w:r w:rsidRPr="007756AB">
              <w:rPr>
                <w:rFonts w:eastAsia="標楷體"/>
                <w:b/>
                <w:bCs/>
                <w:color w:val="FFFFFF"/>
                <w:szCs w:val="24"/>
              </w:rPr>
              <w:t>圖片</w:t>
            </w:r>
          </w:p>
        </w:tc>
        <w:tc>
          <w:tcPr>
            <w:tcW w:w="1276" w:type="dxa"/>
            <w:tcBorders>
              <w:top w:val="single" w:sz="4" w:space="0" w:color="4F81BD"/>
              <w:right w:val="single" w:sz="4" w:space="0" w:color="4F81BD"/>
            </w:tcBorders>
            <w:shd w:val="clear" w:color="auto" w:fill="4F81BD"/>
            <w:vAlign w:val="center"/>
          </w:tcPr>
          <w:p w14:paraId="75A52820" w14:textId="77777777" w:rsidR="00514F98" w:rsidRPr="007756AB" w:rsidRDefault="00514F98" w:rsidP="00905A38">
            <w:pPr>
              <w:jc w:val="center"/>
              <w:rPr>
                <w:rFonts w:eastAsia="標楷體"/>
                <w:b/>
                <w:bCs/>
                <w:color w:val="FFFFFF"/>
                <w:szCs w:val="24"/>
              </w:rPr>
            </w:pPr>
            <w:r w:rsidRPr="007756AB">
              <w:rPr>
                <w:rFonts w:eastAsia="標楷體"/>
                <w:b/>
                <w:bCs/>
                <w:color w:val="FFFFFF"/>
                <w:szCs w:val="24"/>
              </w:rPr>
              <w:t>器具</w:t>
            </w:r>
            <w:r w:rsidRPr="007756AB">
              <w:rPr>
                <w:rFonts w:eastAsia="標楷體"/>
                <w:b/>
                <w:bCs/>
                <w:color w:val="FFFFFF"/>
                <w:szCs w:val="24"/>
              </w:rPr>
              <w:t>/</w:t>
            </w:r>
          </w:p>
          <w:p w14:paraId="5C014C55" w14:textId="77777777" w:rsidR="00514F98" w:rsidRPr="007756AB" w:rsidRDefault="00514F98" w:rsidP="00905A38">
            <w:pPr>
              <w:jc w:val="center"/>
              <w:rPr>
                <w:rFonts w:eastAsia="標楷體"/>
                <w:b/>
                <w:bCs/>
                <w:color w:val="FFFFFF"/>
                <w:szCs w:val="24"/>
              </w:rPr>
            </w:pPr>
            <w:r w:rsidRPr="007756AB">
              <w:rPr>
                <w:rFonts w:eastAsia="標楷體"/>
                <w:b/>
                <w:bCs/>
                <w:color w:val="FFFFFF"/>
                <w:szCs w:val="24"/>
              </w:rPr>
              <w:t>設備名稱</w:t>
            </w:r>
          </w:p>
        </w:tc>
        <w:tc>
          <w:tcPr>
            <w:tcW w:w="2420" w:type="dxa"/>
            <w:tcBorders>
              <w:top w:val="single" w:sz="4" w:space="0" w:color="4F81BD"/>
              <w:left w:val="single" w:sz="4" w:space="0" w:color="4F81BD"/>
              <w:right w:val="single" w:sz="4" w:space="0" w:color="4F81BD"/>
            </w:tcBorders>
            <w:shd w:val="clear" w:color="auto" w:fill="4F81BD"/>
            <w:vAlign w:val="center"/>
          </w:tcPr>
          <w:p w14:paraId="38DA4AB2" w14:textId="77777777" w:rsidR="00514F98" w:rsidRPr="007756AB" w:rsidRDefault="00514F98" w:rsidP="00905A38">
            <w:pPr>
              <w:jc w:val="center"/>
              <w:rPr>
                <w:rFonts w:eastAsia="標楷體"/>
                <w:b/>
                <w:bCs/>
                <w:color w:val="FFFFFF"/>
                <w:szCs w:val="24"/>
              </w:rPr>
            </w:pPr>
            <w:r w:rsidRPr="007756AB">
              <w:rPr>
                <w:rFonts w:eastAsia="標楷體"/>
                <w:b/>
                <w:bCs/>
                <w:color w:val="FFFFFF"/>
                <w:szCs w:val="24"/>
              </w:rPr>
              <w:t>圖片</w:t>
            </w:r>
          </w:p>
        </w:tc>
      </w:tr>
      <w:tr w:rsidR="00514F98" w:rsidRPr="007756AB" w14:paraId="55E28D83" w14:textId="77777777" w:rsidTr="00905A38">
        <w:trPr>
          <w:trHeight w:val="20"/>
          <w:jc w:val="center"/>
        </w:trPr>
        <w:tc>
          <w:tcPr>
            <w:tcW w:w="1313" w:type="dxa"/>
            <w:tcBorders>
              <w:top w:val="single" w:sz="8" w:space="0" w:color="4F81BD"/>
              <w:left w:val="single" w:sz="8" w:space="0" w:color="4F81BD"/>
              <w:bottom w:val="single" w:sz="8" w:space="0" w:color="4F81BD"/>
            </w:tcBorders>
            <w:shd w:val="clear" w:color="auto" w:fill="auto"/>
            <w:vAlign w:val="center"/>
          </w:tcPr>
          <w:p w14:paraId="57E4945B" w14:textId="77777777" w:rsidR="00514F98" w:rsidRPr="008C625F" w:rsidRDefault="00514F98" w:rsidP="00905A38">
            <w:pPr>
              <w:jc w:val="center"/>
              <w:rPr>
                <w:rFonts w:eastAsia="標楷體"/>
                <w:bCs/>
                <w:szCs w:val="24"/>
              </w:rPr>
            </w:pPr>
            <w:r w:rsidRPr="008C625F">
              <w:rPr>
                <w:rFonts w:eastAsia="標楷體"/>
                <w:bCs/>
                <w:szCs w:val="24"/>
              </w:rPr>
              <w:t>鋼盆</w:t>
            </w:r>
          </w:p>
        </w:tc>
        <w:tc>
          <w:tcPr>
            <w:tcW w:w="2410"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71C3A13" w14:textId="65546898" w:rsidR="00514F98" w:rsidRPr="007756AB" w:rsidRDefault="00A429F3" w:rsidP="00905A38">
            <w:pPr>
              <w:jc w:val="center"/>
              <w:rPr>
                <w:rFonts w:eastAsia="標楷體"/>
                <w:szCs w:val="24"/>
              </w:rPr>
            </w:pPr>
            <w:r w:rsidRPr="007756AB">
              <w:rPr>
                <w:rFonts w:eastAsia="標楷體"/>
                <w:noProof/>
                <w:szCs w:val="24"/>
              </w:rPr>
              <w:drawing>
                <wp:inline distT="0" distB="0" distL="0" distR="0" wp14:anchorId="28758097" wp14:editId="42A59510">
                  <wp:extent cx="1362075" cy="1000125"/>
                  <wp:effectExtent l="0" t="0" r="47625" b="47625"/>
                  <wp:docPr id="7"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27" cstate="print">
                            <a:extLst>
                              <a:ext uri="{28A0092B-C50C-407E-A947-70E740481C1C}">
                                <a14:useLocalDpi xmlns:a14="http://schemas.microsoft.com/office/drawing/2010/main" val="0"/>
                              </a:ext>
                            </a:extLst>
                          </a:blip>
                          <a:srcRect t="-636" r="-186" b="-1105"/>
                          <a:stretch>
                            <a:fillRect/>
                          </a:stretch>
                        </pic:blipFill>
                        <pic:spPr bwMode="auto">
                          <a:xfrm>
                            <a:off x="0" y="0"/>
                            <a:ext cx="1362075" cy="1000125"/>
                          </a:xfrm>
                          <a:prstGeom prst="rect">
                            <a:avLst/>
                          </a:prstGeom>
                          <a:noFill/>
                          <a:ln>
                            <a:noFill/>
                          </a:ln>
                          <a:effectLst>
                            <a:outerShdw dist="35921" dir="2700000" algn="ctr" rotWithShape="0">
                              <a:srgbClr val="808080">
                                <a:alpha val="50000"/>
                              </a:srgbClr>
                            </a:outerShdw>
                          </a:effectLst>
                        </pic:spPr>
                      </pic:pic>
                    </a:graphicData>
                  </a:graphic>
                </wp:inline>
              </w:drawing>
            </w:r>
          </w:p>
        </w:tc>
        <w:tc>
          <w:tcPr>
            <w:tcW w:w="1276" w:type="dxa"/>
            <w:tcBorders>
              <w:top w:val="single" w:sz="8" w:space="0" w:color="4F81BD"/>
              <w:bottom w:val="single" w:sz="8" w:space="0" w:color="4F81BD"/>
              <w:right w:val="single" w:sz="4" w:space="0" w:color="4F81BD"/>
            </w:tcBorders>
            <w:shd w:val="clear" w:color="auto" w:fill="auto"/>
            <w:vAlign w:val="center"/>
          </w:tcPr>
          <w:p w14:paraId="10ECF500" w14:textId="77777777" w:rsidR="00514F98" w:rsidRPr="007756AB" w:rsidRDefault="00514F98" w:rsidP="00905A38">
            <w:pPr>
              <w:jc w:val="center"/>
              <w:rPr>
                <w:rFonts w:eastAsia="標楷體"/>
                <w:szCs w:val="24"/>
              </w:rPr>
            </w:pPr>
            <w:r w:rsidRPr="007756AB">
              <w:rPr>
                <w:rFonts w:eastAsia="標楷體"/>
                <w:szCs w:val="24"/>
              </w:rPr>
              <w:t>電子秤</w:t>
            </w:r>
          </w:p>
        </w:tc>
        <w:tc>
          <w:tcPr>
            <w:tcW w:w="2420" w:type="dxa"/>
            <w:tcBorders>
              <w:top w:val="single" w:sz="8" w:space="0" w:color="4F81BD"/>
              <w:left w:val="single" w:sz="4" w:space="0" w:color="4F81BD"/>
              <w:bottom w:val="single" w:sz="8" w:space="0" w:color="4F81BD"/>
              <w:right w:val="single" w:sz="8" w:space="0" w:color="4F81BD"/>
            </w:tcBorders>
            <w:shd w:val="clear" w:color="auto" w:fill="auto"/>
            <w:vAlign w:val="center"/>
          </w:tcPr>
          <w:p w14:paraId="6D7FAB7B" w14:textId="4EFC4772" w:rsidR="00514F98" w:rsidRPr="007756AB" w:rsidRDefault="00A429F3" w:rsidP="00905A38">
            <w:pPr>
              <w:jc w:val="center"/>
              <w:rPr>
                <w:rFonts w:eastAsia="標楷體"/>
                <w:b/>
                <w:bCs/>
                <w:szCs w:val="24"/>
              </w:rPr>
            </w:pPr>
            <w:r w:rsidRPr="007756AB">
              <w:rPr>
                <w:rFonts w:eastAsia="標楷體"/>
                <w:b/>
                <w:noProof/>
                <w:szCs w:val="24"/>
              </w:rPr>
              <w:drawing>
                <wp:inline distT="0" distB="0" distL="0" distR="0" wp14:anchorId="3ED2F9CC" wp14:editId="12512B71">
                  <wp:extent cx="1295400" cy="990600"/>
                  <wp:effectExtent l="0" t="0" r="19050" b="38100"/>
                  <wp:docPr id="8" name="圖片 6"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28" cstate="print">
                            <a:extLst>
                              <a:ext uri="{28A0092B-C50C-407E-A947-70E740481C1C}">
                                <a14:useLocalDpi xmlns:a14="http://schemas.microsoft.com/office/drawing/2010/main" val="0"/>
                              </a:ext>
                            </a:extLst>
                          </a:blip>
                          <a:srcRect t="-613" r="-305" b="-967"/>
                          <a:stretch>
                            <a:fillRect/>
                          </a:stretch>
                        </pic:blipFill>
                        <pic:spPr bwMode="auto">
                          <a:xfrm>
                            <a:off x="0" y="0"/>
                            <a:ext cx="1295400" cy="990600"/>
                          </a:xfrm>
                          <a:prstGeom prst="rect">
                            <a:avLst/>
                          </a:prstGeom>
                          <a:noFill/>
                          <a:ln>
                            <a:noFill/>
                          </a:ln>
                          <a:effectLst>
                            <a:outerShdw dist="35921" dir="2700000" algn="ctr" rotWithShape="0">
                              <a:srgbClr val="808080"/>
                            </a:outerShdw>
                          </a:effectLst>
                        </pic:spPr>
                      </pic:pic>
                    </a:graphicData>
                  </a:graphic>
                </wp:inline>
              </w:drawing>
            </w:r>
          </w:p>
        </w:tc>
      </w:tr>
      <w:tr w:rsidR="00514F98" w:rsidRPr="007756AB" w14:paraId="53653825" w14:textId="77777777" w:rsidTr="00905A38">
        <w:trPr>
          <w:trHeight w:val="20"/>
          <w:jc w:val="center"/>
        </w:trPr>
        <w:tc>
          <w:tcPr>
            <w:tcW w:w="1313" w:type="dxa"/>
            <w:tcBorders>
              <w:left w:val="single" w:sz="4" w:space="0" w:color="4F81BD"/>
            </w:tcBorders>
            <w:shd w:val="clear" w:color="auto" w:fill="auto"/>
            <w:vAlign w:val="center"/>
          </w:tcPr>
          <w:p w14:paraId="6F5BAFEE" w14:textId="77777777" w:rsidR="00514F98" w:rsidRPr="008C625F" w:rsidRDefault="00514F98" w:rsidP="00905A38">
            <w:pPr>
              <w:jc w:val="center"/>
              <w:rPr>
                <w:rFonts w:eastAsia="標楷體"/>
                <w:bCs/>
                <w:szCs w:val="24"/>
              </w:rPr>
            </w:pPr>
            <w:r w:rsidRPr="008C625F">
              <w:rPr>
                <w:rFonts w:eastAsia="標楷體"/>
                <w:bCs/>
                <w:szCs w:val="24"/>
              </w:rPr>
              <w:t>切麵刀</w:t>
            </w:r>
          </w:p>
        </w:tc>
        <w:tc>
          <w:tcPr>
            <w:tcW w:w="2410" w:type="dxa"/>
            <w:tcBorders>
              <w:left w:val="single" w:sz="8" w:space="0" w:color="4F81BD"/>
              <w:right w:val="single" w:sz="8" w:space="0" w:color="4F81BD"/>
            </w:tcBorders>
            <w:shd w:val="clear" w:color="auto" w:fill="auto"/>
            <w:vAlign w:val="center"/>
          </w:tcPr>
          <w:p w14:paraId="2B793965" w14:textId="0AFAC30B" w:rsidR="00514F98" w:rsidRPr="007756AB" w:rsidRDefault="00A429F3" w:rsidP="00905A38">
            <w:pPr>
              <w:jc w:val="center"/>
              <w:rPr>
                <w:rFonts w:eastAsia="標楷體"/>
                <w:szCs w:val="24"/>
              </w:rPr>
            </w:pPr>
            <w:r w:rsidRPr="007756AB">
              <w:rPr>
                <w:rFonts w:eastAsia="標楷體"/>
                <w:noProof/>
                <w:szCs w:val="24"/>
              </w:rPr>
              <w:drawing>
                <wp:inline distT="0" distB="0" distL="0" distR="0" wp14:anchorId="3EC5D1E3" wp14:editId="2E1C33C4">
                  <wp:extent cx="1371600" cy="971550"/>
                  <wp:effectExtent l="0" t="0" r="38100" b="38100"/>
                  <wp:docPr id="9" name="圖片 4" descr="F:\新增資料夾\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F:\新增資料夾\14.jpg"/>
                          <pic:cNvPicPr>
                            <a:picLocks noChangeArrowheads="1"/>
                          </pic:cNvPicPr>
                        </pic:nvPicPr>
                        <pic:blipFill>
                          <a:blip r:embed="rId29" cstate="print">
                            <a:extLst>
                              <a:ext uri="{28A0092B-C50C-407E-A947-70E740481C1C}">
                                <a14:useLocalDpi xmlns:a14="http://schemas.microsoft.com/office/drawing/2010/main" val="0"/>
                              </a:ext>
                            </a:extLst>
                          </a:blip>
                          <a:srcRect l="-262" t="-687" r="-368" b="-1048"/>
                          <a:stretch>
                            <a:fillRect/>
                          </a:stretch>
                        </pic:blipFill>
                        <pic:spPr bwMode="auto">
                          <a:xfrm>
                            <a:off x="0" y="0"/>
                            <a:ext cx="1371600" cy="971550"/>
                          </a:xfrm>
                          <a:prstGeom prst="rect">
                            <a:avLst/>
                          </a:prstGeom>
                          <a:noFill/>
                          <a:ln>
                            <a:noFill/>
                          </a:ln>
                          <a:effectLst>
                            <a:outerShdw dist="35921" dir="2700000" algn="ctr" rotWithShape="0">
                              <a:srgbClr val="808080"/>
                            </a:outerShdw>
                          </a:effectLst>
                        </pic:spPr>
                      </pic:pic>
                    </a:graphicData>
                  </a:graphic>
                </wp:inline>
              </w:drawing>
            </w:r>
          </w:p>
        </w:tc>
        <w:tc>
          <w:tcPr>
            <w:tcW w:w="1276" w:type="dxa"/>
            <w:tcBorders>
              <w:right w:val="single" w:sz="4" w:space="0" w:color="4F81BD"/>
            </w:tcBorders>
            <w:shd w:val="clear" w:color="auto" w:fill="auto"/>
            <w:vAlign w:val="center"/>
          </w:tcPr>
          <w:p w14:paraId="649B9BF3" w14:textId="77777777" w:rsidR="00514F98" w:rsidRPr="007756AB" w:rsidRDefault="00514F98" w:rsidP="00905A38">
            <w:pPr>
              <w:jc w:val="center"/>
              <w:rPr>
                <w:rFonts w:eastAsia="標楷體"/>
                <w:szCs w:val="24"/>
              </w:rPr>
            </w:pPr>
            <w:r w:rsidRPr="007756AB">
              <w:rPr>
                <w:rFonts w:eastAsia="標楷體"/>
                <w:szCs w:val="24"/>
              </w:rPr>
              <w:t>湯匙</w:t>
            </w:r>
          </w:p>
        </w:tc>
        <w:tc>
          <w:tcPr>
            <w:tcW w:w="2420" w:type="dxa"/>
            <w:tcBorders>
              <w:left w:val="single" w:sz="4" w:space="0" w:color="4F81BD"/>
              <w:right w:val="single" w:sz="4" w:space="0" w:color="4F81BD"/>
            </w:tcBorders>
            <w:shd w:val="clear" w:color="auto" w:fill="auto"/>
            <w:vAlign w:val="center"/>
          </w:tcPr>
          <w:p w14:paraId="40BAA553" w14:textId="677EA0F8" w:rsidR="00514F98" w:rsidRPr="007756AB" w:rsidRDefault="00A429F3" w:rsidP="00905A38">
            <w:pPr>
              <w:jc w:val="center"/>
              <w:rPr>
                <w:rFonts w:eastAsia="標楷體"/>
                <w:b/>
                <w:bCs/>
                <w:szCs w:val="24"/>
              </w:rPr>
            </w:pPr>
            <w:r w:rsidRPr="007756AB">
              <w:rPr>
                <w:rFonts w:eastAsia="標楷體"/>
                <w:b/>
                <w:noProof/>
                <w:szCs w:val="24"/>
              </w:rPr>
              <w:drawing>
                <wp:inline distT="0" distB="0" distL="0" distR="0" wp14:anchorId="4611D5F2" wp14:editId="23A40C75">
                  <wp:extent cx="1343025" cy="1018413"/>
                  <wp:effectExtent l="0" t="0" r="9525" b="0"/>
                  <wp:docPr id="10" name="圖片 7" descr="IMG_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圖片 7" descr="IMG_1116"/>
                          <pic:cNvPicPr>
                            <a:picLocks noChangeAspect="1" noChangeArrowheads="1"/>
                          </pic:cNvPicPr>
                        </pic:nvPicPr>
                        <pic:blipFill rotWithShape="1">
                          <a:blip r:embed="rId30" cstate="print"/>
                          <a:srcRect l="329" t="-941" r="695" b="670"/>
                          <a:stretch/>
                        </pic:blipFill>
                        <pic:spPr bwMode="auto">
                          <a:xfrm>
                            <a:off x="0" y="0"/>
                            <a:ext cx="1343025" cy="10179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514F98" w:rsidRPr="007756AB" w14:paraId="2F22959A" w14:textId="77777777" w:rsidTr="00905A38">
        <w:trPr>
          <w:trHeight w:val="20"/>
          <w:jc w:val="center"/>
        </w:trPr>
        <w:tc>
          <w:tcPr>
            <w:tcW w:w="1313" w:type="dxa"/>
            <w:tcBorders>
              <w:top w:val="single" w:sz="8" w:space="0" w:color="4F81BD"/>
              <w:left w:val="single" w:sz="8" w:space="0" w:color="4F81BD"/>
              <w:bottom w:val="single" w:sz="8" w:space="0" w:color="4F81BD"/>
            </w:tcBorders>
            <w:shd w:val="clear" w:color="auto" w:fill="auto"/>
            <w:vAlign w:val="center"/>
          </w:tcPr>
          <w:p w14:paraId="6D27B8DB" w14:textId="77777777" w:rsidR="00514F98" w:rsidRPr="008C625F" w:rsidRDefault="00514F98" w:rsidP="00905A38">
            <w:pPr>
              <w:jc w:val="center"/>
              <w:rPr>
                <w:rFonts w:eastAsia="標楷體"/>
                <w:bCs/>
                <w:szCs w:val="24"/>
              </w:rPr>
            </w:pPr>
            <w:r w:rsidRPr="008C625F">
              <w:rPr>
                <w:rFonts w:eastAsia="標楷體"/>
                <w:bCs/>
                <w:szCs w:val="24"/>
              </w:rPr>
              <w:t>剪刀</w:t>
            </w:r>
          </w:p>
        </w:tc>
        <w:tc>
          <w:tcPr>
            <w:tcW w:w="2410"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7EBAC76" w14:textId="1CAADCCF" w:rsidR="00514F98" w:rsidRPr="007756AB" w:rsidRDefault="00A429F3" w:rsidP="00905A38">
            <w:pPr>
              <w:rPr>
                <w:rFonts w:eastAsia="標楷體"/>
                <w:szCs w:val="24"/>
              </w:rPr>
            </w:pPr>
            <w:r w:rsidRPr="007756AB">
              <w:rPr>
                <w:rFonts w:eastAsia="標楷體"/>
                <w:noProof/>
                <w:szCs w:val="24"/>
              </w:rPr>
              <w:drawing>
                <wp:inline distT="0" distB="0" distL="0" distR="0" wp14:anchorId="35496EA5" wp14:editId="7E8A59FB">
                  <wp:extent cx="1378834" cy="981075"/>
                  <wp:effectExtent l="0" t="0" r="0" b="9525"/>
                  <wp:docPr id="11" name="圖片 8" descr="IMG_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圖片 8" descr="IMG_1115"/>
                          <pic:cNvPicPr>
                            <a:picLocks noChangeAspect="1" noChangeArrowheads="1"/>
                          </pic:cNvPicPr>
                        </pic:nvPicPr>
                        <pic:blipFill>
                          <a:blip r:embed="rId31" cstate="print"/>
                          <a:srcRect/>
                          <a:stretch>
                            <a:fillRect/>
                          </a:stretch>
                        </pic:blipFill>
                        <pic:spPr bwMode="auto">
                          <a:xfrm>
                            <a:off x="0" y="0"/>
                            <a:ext cx="1378585" cy="981075"/>
                          </a:xfrm>
                          <a:prstGeom prst="rect">
                            <a:avLst/>
                          </a:prstGeom>
                          <a:ln>
                            <a:noFill/>
                          </a:ln>
                          <a:effectLst>
                            <a:softEdge rad="112500"/>
                          </a:effectLst>
                        </pic:spPr>
                      </pic:pic>
                    </a:graphicData>
                  </a:graphic>
                </wp:inline>
              </w:drawing>
            </w:r>
          </w:p>
        </w:tc>
        <w:tc>
          <w:tcPr>
            <w:tcW w:w="1276" w:type="dxa"/>
            <w:tcBorders>
              <w:top w:val="single" w:sz="8" w:space="0" w:color="4F81BD"/>
              <w:bottom w:val="single" w:sz="8" w:space="0" w:color="4F81BD"/>
              <w:right w:val="single" w:sz="4" w:space="0" w:color="4F81BD"/>
            </w:tcBorders>
            <w:shd w:val="clear" w:color="auto" w:fill="auto"/>
            <w:vAlign w:val="center"/>
          </w:tcPr>
          <w:p w14:paraId="1743EAEF" w14:textId="77777777" w:rsidR="00514F98" w:rsidRPr="007756AB" w:rsidRDefault="00514F98" w:rsidP="00905A38">
            <w:pPr>
              <w:jc w:val="center"/>
              <w:rPr>
                <w:rFonts w:eastAsia="標楷體"/>
                <w:szCs w:val="24"/>
              </w:rPr>
            </w:pPr>
            <w:proofErr w:type="gramStart"/>
            <w:r w:rsidRPr="007756AB">
              <w:rPr>
                <w:rFonts w:eastAsia="標楷體"/>
                <w:szCs w:val="24"/>
              </w:rPr>
              <w:t>擠花袋</w:t>
            </w:r>
            <w:proofErr w:type="gramEnd"/>
          </w:p>
        </w:tc>
        <w:tc>
          <w:tcPr>
            <w:tcW w:w="2420" w:type="dxa"/>
            <w:tcBorders>
              <w:top w:val="single" w:sz="8" w:space="0" w:color="4F81BD"/>
              <w:left w:val="single" w:sz="4" w:space="0" w:color="4F81BD"/>
              <w:bottom w:val="single" w:sz="8" w:space="0" w:color="4F81BD"/>
              <w:right w:val="single" w:sz="8" w:space="0" w:color="4F81BD"/>
            </w:tcBorders>
            <w:shd w:val="clear" w:color="auto" w:fill="auto"/>
            <w:vAlign w:val="center"/>
          </w:tcPr>
          <w:p w14:paraId="239891EA" w14:textId="65111723" w:rsidR="00514F98" w:rsidRPr="007756AB" w:rsidRDefault="00A429F3" w:rsidP="00905A38">
            <w:pPr>
              <w:jc w:val="center"/>
              <w:rPr>
                <w:rFonts w:eastAsia="標楷體"/>
                <w:b/>
                <w:bCs/>
                <w:szCs w:val="24"/>
              </w:rPr>
            </w:pPr>
            <w:r w:rsidRPr="007756AB">
              <w:rPr>
                <w:rFonts w:eastAsia="標楷體"/>
                <w:b/>
                <w:noProof/>
                <w:szCs w:val="24"/>
              </w:rPr>
              <w:drawing>
                <wp:inline distT="0" distB="0" distL="0" distR="0" wp14:anchorId="5D267F97" wp14:editId="6D5806FD">
                  <wp:extent cx="1343025" cy="990600"/>
                  <wp:effectExtent l="0" t="0" r="9525" b="0"/>
                  <wp:docPr id="12" name="圖片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r>
      <w:tr w:rsidR="00514F98" w:rsidRPr="007756AB" w14:paraId="3A6DCD73" w14:textId="77777777" w:rsidTr="00905A38">
        <w:trPr>
          <w:trHeight w:val="20"/>
          <w:jc w:val="center"/>
        </w:trPr>
        <w:tc>
          <w:tcPr>
            <w:tcW w:w="1313" w:type="dxa"/>
            <w:tcBorders>
              <w:left w:val="single" w:sz="4" w:space="0" w:color="4F81BD"/>
            </w:tcBorders>
            <w:shd w:val="clear" w:color="auto" w:fill="auto"/>
            <w:vAlign w:val="center"/>
          </w:tcPr>
          <w:p w14:paraId="5CD1F562" w14:textId="77777777" w:rsidR="00514F98" w:rsidRPr="008C625F" w:rsidRDefault="00514F98" w:rsidP="00905A38">
            <w:pPr>
              <w:jc w:val="center"/>
              <w:rPr>
                <w:rFonts w:eastAsia="標楷體"/>
                <w:bCs/>
                <w:szCs w:val="24"/>
              </w:rPr>
            </w:pPr>
            <w:r w:rsidRPr="008C625F">
              <w:rPr>
                <w:rFonts w:eastAsia="標楷體"/>
                <w:bCs/>
                <w:szCs w:val="24"/>
              </w:rPr>
              <w:t>篩網</w:t>
            </w:r>
          </w:p>
        </w:tc>
        <w:tc>
          <w:tcPr>
            <w:tcW w:w="2410" w:type="dxa"/>
            <w:tcBorders>
              <w:left w:val="single" w:sz="8" w:space="0" w:color="4F81BD"/>
              <w:right w:val="single" w:sz="8" w:space="0" w:color="4F81BD"/>
            </w:tcBorders>
            <w:shd w:val="clear" w:color="auto" w:fill="auto"/>
            <w:vAlign w:val="center"/>
          </w:tcPr>
          <w:p w14:paraId="7DBF9288" w14:textId="474FFDBF" w:rsidR="00514F98" w:rsidRPr="007756AB" w:rsidRDefault="00A429F3" w:rsidP="00905A38">
            <w:pPr>
              <w:jc w:val="center"/>
              <w:rPr>
                <w:rFonts w:eastAsia="標楷體"/>
                <w:szCs w:val="24"/>
              </w:rPr>
            </w:pPr>
            <w:r w:rsidRPr="007756AB">
              <w:rPr>
                <w:rFonts w:eastAsia="標楷體"/>
                <w:noProof/>
                <w:szCs w:val="24"/>
              </w:rPr>
              <w:drawing>
                <wp:inline distT="0" distB="0" distL="0" distR="0" wp14:anchorId="28F9A0EB" wp14:editId="572BD324">
                  <wp:extent cx="1371600" cy="1009650"/>
                  <wp:effectExtent l="0" t="0" r="38100" b="38100"/>
                  <wp:docPr id="13" name="圖片 18" descr="1011020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descr="1011020 (3)"/>
                          <pic:cNvPicPr>
                            <a:picLocks noChangeArrowheads="1"/>
                          </pic:cNvPicPr>
                        </pic:nvPicPr>
                        <pic:blipFill>
                          <a:blip r:embed="rId33" cstate="print">
                            <a:extLst>
                              <a:ext uri="{28A0092B-C50C-407E-A947-70E740481C1C}">
                                <a14:useLocalDpi xmlns:a14="http://schemas.microsoft.com/office/drawing/2010/main" val="0"/>
                              </a:ext>
                            </a:extLst>
                          </a:blip>
                          <a:srcRect t="-668" r="-304" b="-1056"/>
                          <a:stretch>
                            <a:fillRect/>
                          </a:stretch>
                        </pic:blipFill>
                        <pic:spPr bwMode="auto">
                          <a:xfrm>
                            <a:off x="0" y="0"/>
                            <a:ext cx="1371600" cy="1009650"/>
                          </a:xfrm>
                          <a:prstGeom prst="rect">
                            <a:avLst/>
                          </a:prstGeom>
                          <a:noFill/>
                          <a:ln>
                            <a:noFill/>
                          </a:ln>
                          <a:effectLst>
                            <a:outerShdw dist="35921" dir="2700000" algn="ctr" rotWithShape="0">
                              <a:srgbClr val="808080"/>
                            </a:outerShdw>
                          </a:effectLst>
                        </pic:spPr>
                      </pic:pic>
                    </a:graphicData>
                  </a:graphic>
                </wp:inline>
              </w:drawing>
            </w:r>
          </w:p>
        </w:tc>
        <w:tc>
          <w:tcPr>
            <w:tcW w:w="1276" w:type="dxa"/>
            <w:tcBorders>
              <w:right w:val="single" w:sz="4" w:space="0" w:color="4F81BD"/>
            </w:tcBorders>
            <w:shd w:val="clear" w:color="auto" w:fill="auto"/>
            <w:vAlign w:val="center"/>
          </w:tcPr>
          <w:p w14:paraId="396554C2" w14:textId="77777777" w:rsidR="00514F98" w:rsidRPr="007756AB" w:rsidRDefault="00514F98" w:rsidP="00905A38">
            <w:pPr>
              <w:jc w:val="center"/>
              <w:rPr>
                <w:rFonts w:eastAsia="標楷體"/>
                <w:szCs w:val="24"/>
              </w:rPr>
            </w:pPr>
            <w:r w:rsidRPr="007756AB">
              <w:rPr>
                <w:rFonts w:eastAsia="標楷體"/>
                <w:szCs w:val="24"/>
              </w:rPr>
              <w:t>烤箱</w:t>
            </w:r>
          </w:p>
        </w:tc>
        <w:tc>
          <w:tcPr>
            <w:tcW w:w="2420" w:type="dxa"/>
            <w:tcBorders>
              <w:left w:val="single" w:sz="4" w:space="0" w:color="4F81BD"/>
              <w:right w:val="single" w:sz="4" w:space="0" w:color="4F81BD"/>
            </w:tcBorders>
            <w:shd w:val="clear" w:color="auto" w:fill="auto"/>
            <w:vAlign w:val="center"/>
          </w:tcPr>
          <w:p w14:paraId="7F7158EF" w14:textId="2E32C1F8" w:rsidR="00514F98" w:rsidRPr="007756AB" w:rsidRDefault="00A429F3" w:rsidP="00905A38">
            <w:pPr>
              <w:jc w:val="center"/>
              <w:rPr>
                <w:rFonts w:eastAsia="標楷體"/>
                <w:b/>
                <w:bCs/>
                <w:szCs w:val="24"/>
              </w:rPr>
            </w:pPr>
            <w:r w:rsidRPr="007756AB">
              <w:rPr>
                <w:rFonts w:eastAsia="標楷體"/>
                <w:b/>
                <w:noProof/>
                <w:szCs w:val="24"/>
              </w:rPr>
              <w:drawing>
                <wp:inline distT="0" distB="0" distL="0" distR="0" wp14:anchorId="0B9F21C7" wp14:editId="7199A3ED">
                  <wp:extent cx="1371600" cy="1038225"/>
                  <wp:effectExtent l="0" t="0" r="0" b="9525"/>
                  <wp:docPr id="14" name="圖片 11" descr="DSCI0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圖片 11" descr="DSCI0745"/>
                          <pic:cNvPicPr>
                            <a:picLocks noChangeAspect="1" noChangeArrowheads="1"/>
                          </pic:cNvPicPr>
                        </pic:nvPicPr>
                        <pic:blipFill>
                          <a:blip r:embed="rId34" cstate="print"/>
                          <a:srcRect/>
                          <a:stretch>
                            <a:fillRect/>
                          </a:stretch>
                        </pic:blipFill>
                        <pic:spPr bwMode="auto">
                          <a:xfrm>
                            <a:off x="0" y="0"/>
                            <a:ext cx="1371600" cy="1038225"/>
                          </a:xfrm>
                          <a:prstGeom prst="rect">
                            <a:avLst/>
                          </a:prstGeom>
                          <a:ln>
                            <a:noFill/>
                          </a:ln>
                          <a:effectLst>
                            <a:softEdge rad="112500"/>
                          </a:effectLst>
                        </pic:spPr>
                      </pic:pic>
                    </a:graphicData>
                  </a:graphic>
                </wp:inline>
              </w:drawing>
            </w:r>
          </w:p>
        </w:tc>
      </w:tr>
      <w:tr w:rsidR="00514F98" w:rsidRPr="007756AB" w14:paraId="3B354EB4" w14:textId="77777777" w:rsidTr="00905A38">
        <w:trPr>
          <w:trHeight w:val="20"/>
          <w:jc w:val="center"/>
        </w:trPr>
        <w:tc>
          <w:tcPr>
            <w:tcW w:w="1313" w:type="dxa"/>
            <w:tcBorders>
              <w:top w:val="single" w:sz="8" w:space="0" w:color="4F81BD"/>
              <w:left w:val="single" w:sz="8" w:space="0" w:color="4F81BD"/>
              <w:bottom w:val="single" w:sz="8" w:space="0" w:color="4F81BD"/>
            </w:tcBorders>
            <w:shd w:val="clear" w:color="auto" w:fill="auto"/>
            <w:vAlign w:val="center"/>
          </w:tcPr>
          <w:p w14:paraId="216F7BBD" w14:textId="77777777" w:rsidR="00514F98" w:rsidRPr="008C625F" w:rsidRDefault="00514F98" w:rsidP="00905A38">
            <w:pPr>
              <w:jc w:val="center"/>
              <w:rPr>
                <w:rFonts w:eastAsia="標楷體"/>
                <w:bCs/>
                <w:szCs w:val="24"/>
              </w:rPr>
            </w:pPr>
            <w:r w:rsidRPr="008C625F">
              <w:rPr>
                <w:rFonts w:eastAsia="標楷體"/>
                <w:bCs/>
                <w:szCs w:val="24"/>
              </w:rPr>
              <w:lastRenderedPageBreak/>
              <w:t>平口花嘴</w:t>
            </w:r>
          </w:p>
        </w:tc>
        <w:tc>
          <w:tcPr>
            <w:tcW w:w="2410"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CEAB5A9" w14:textId="5A78C1BE" w:rsidR="00514F98" w:rsidRPr="007756AB" w:rsidRDefault="00A429F3" w:rsidP="00905A38">
            <w:pPr>
              <w:jc w:val="center"/>
              <w:rPr>
                <w:rFonts w:eastAsia="標楷體"/>
                <w:noProof/>
                <w:szCs w:val="24"/>
              </w:rPr>
            </w:pPr>
            <w:r w:rsidRPr="007756AB">
              <w:rPr>
                <w:rFonts w:eastAsia="標楷體"/>
                <w:noProof/>
                <w:szCs w:val="24"/>
              </w:rPr>
              <w:drawing>
                <wp:inline distT="0" distB="0" distL="0" distR="0" wp14:anchorId="72DF90ED" wp14:editId="392BA57F">
                  <wp:extent cx="1371600" cy="1009650"/>
                  <wp:effectExtent l="0" t="0" r="38100" b="38100"/>
                  <wp:docPr id="15" name="圖片 15" descr="408743_295828510529872_1358144666_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408743_295828510529872_1358144666_a"/>
                          <pic:cNvPicPr>
                            <a:picLocks noChangeArrowheads="1"/>
                          </pic:cNvPicPr>
                        </pic:nvPicPr>
                        <pic:blipFill>
                          <a:blip r:embed="rId35" cstate="print">
                            <a:extLst>
                              <a:ext uri="{28A0092B-C50C-407E-A947-70E740481C1C}">
                                <a14:useLocalDpi xmlns:a14="http://schemas.microsoft.com/office/drawing/2010/main" val="0"/>
                              </a:ext>
                            </a:extLst>
                          </a:blip>
                          <a:srcRect t="-668" r="-233" b="-1056"/>
                          <a:stretch>
                            <a:fillRect/>
                          </a:stretch>
                        </pic:blipFill>
                        <pic:spPr bwMode="auto">
                          <a:xfrm>
                            <a:off x="0" y="0"/>
                            <a:ext cx="1371600" cy="1009650"/>
                          </a:xfrm>
                          <a:prstGeom prst="rect">
                            <a:avLst/>
                          </a:prstGeom>
                          <a:noFill/>
                          <a:ln>
                            <a:noFill/>
                          </a:ln>
                          <a:effectLst>
                            <a:outerShdw dist="35921" dir="2700000" algn="ctr" rotWithShape="0">
                              <a:srgbClr val="808080"/>
                            </a:outerShdw>
                          </a:effectLst>
                        </pic:spPr>
                      </pic:pic>
                    </a:graphicData>
                  </a:graphic>
                </wp:inline>
              </w:drawing>
            </w:r>
          </w:p>
        </w:tc>
        <w:tc>
          <w:tcPr>
            <w:tcW w:w="1276" w:type="dxa"/>
            <w:tcBorders>
              <w:top w:val="single" w:sz="8" w:space="0" w:color="4F81BD"/>
              <w:bottom w:val="single" w:sz="8" w:space="0" w:color="4F81BD"/>
              <w:right w:val="single" w:sz="4" w:space="0" w:color="4F81BD"/>
            </w:tcBorders>
            <w:shd w:val="clear" w:color="auto" w:fill="auto"/>
            <w:vAlign w:val="center"/>
          </w:tcPr>
          <w:p w14:paraId="6347F07B" w14:textId="77777777" w:rsidR="00514F98" w:rsidRPr="007756AB" w:rsidRDefault="00514F98" w:rsidP="00905A38">
            <w:pPr>
              <w:jc w:val="center"/>
              <w:rPr>
                <w:rFonts w:eastAsia="標楷體"/>
                <w:szCs w:val="24"/>
              </w:rPr>
            </w:pPr>
            <w:r w:rsidRPr="007756AB">
              <w:rPr>
                <w:rFonts w:eastAsia="標楷體"/>
                <w:szCs w:val="24"/>
              </w:rPr>
              <w:t>橡皮刮刀</w:t>
            </w:r>
          </w:p>
        </w:tc>
        <w:tc>
          <w:tcPr>
            <w:tcW w:w="2420" w:type="dxa"/>
            <w:tcBorders>
              <w:top w:val="single" w:sz="8" w:space="0" w:color="4F81BD"/>
              <w:left w:val="single" w:sz="4" w:space="0" w:color="4F81BD"/>
              <w:bottom w:val="single" w:sz="8" w:space="0" w:color="4F81BD"/>
              <w:right w:val="single" w:sz="8" w:space="0" w:color="4F81BD"/>
            </w:tcBorders>
            <w:shd w:val="clear" w:color="auto" w:fill="auto"/>
            <w:vAlign w:val="center"/>
          </w:tcPr>
          <w:p w14:paraId="59E18196" w14:textId="0917D0F4" w:rsidR="00514F98" w:rsidRPr="007756AB" w:rsidRDefault="00A429F3" w:rsidP="00905A38">
            <w:pPr>
              <w:jc w:val="center"/>
              <w:rPr>
                <w:rFonts w:eastAsia="標楷體"/>
                <w:b/>
                <w:bCs/>
                <w:noProof/>
                <w:szCs w:val="24"/>
              </w:rPr>
            </w:pPr>
            <w:r w:rsidRPr="007756AB">
              <w:rPr>
                <w:rFonts w:eastAsia="標楷體"/>
                <w:b/>
                <w:noProof/>
                <w:szCs w:val="24"/>
              </w:rPr>
              <w:drawing>
                <wp:inline distT="0" distB="0" distL="0" distR="0" wp14:anchorId="05C7D8CD" wp14:editId="05D2F543">
                  <wp:extent cx="1381125" cy="1009650"/>
                  <wp:effectExtent l="0" t="0" r="47625" b="38100"/>
                  <wp:docPr id="16" name="圖片 11" descr="539291_289417697837620_117285748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descr="539291_289417697837620_1172857483_n"/>
                          <pic:cNvPicPr>
                            <a:picLocks noChangeArrowheads="1"/>
                          </pic:cNvPicPr>
                        </pic:nvPicPr>
                        <pic:blipFill>
                          <a:blip r:embed="rId36" cstate="print">
                            <a:extLst>
                              <a:ext uri="{28A0092B-C50C-407E-A947-70E740481C1C}">
                                <a14:useLocalDpi xmlns:a14="http://schemas.microsoft.com/office/drawing/2010/main" val="0"/>
                              </a:ext>
                            </a:extLst>
                          </a:blip>
                          <a:srcRect t="-636" r="-189" b="-1105"/>
                          <a:stretch>
                            <a:fillRect/>
                          </a:stretch>
                        </pic:blipFill>
                        <pic:spPr bwMode="auto">
                          <a:xfrm>
                            <a:off x="0" y="0"/>
                            <a:ext cx="1381125" cy="1009650"/>
                          </a:xfrm>
                          <a:prstGeom prst="rect">
                            <a:avLst/>
                          </a:prstGeom>
                          <a:noFill/>
                          <a:ln>
                            <a:noFill/>
                          </a:ln>
                          <a:effectLst>
                            <a:outerShdw dist="35921" dir="2700000" algn="ctr" rotWithShape="0">
                              <a:srgbClr val="808080"/>
                            </a:outerShdw>
                          </a:effectLst>
                        </pic:spPr>
                      </pic:pic>
                    </a:graphicData>
                  </a:graphic>
                </wp:inline>
              </w:drawing>
            </w:r>
          </w:p>
        </w:tc>
      </w:tr>
      <w:tr w:rsidR="00514F98" w:rsidRPr="007756AB" w14:paraId="37318006" w14:textId="77777777" w:rsidTr="00905A38">
        <w:trPr>
          <w:trHeight w:val="20"/>
          <w:jc w:val="center"/>
        </w:trPr>
        <w:tc>
          <w:tcPr>
            <w:tcW w:w="1313" w:type="dxa"/>
            <w:tcBorders>
              <w:top w:val="single" w:sz="4" w:space="0" w:color="4F81BD"/>
              <w:left w:val="single" w:sz="4" w:space="0" w:color="4F81BD"/>
            </w:tcBorders>
            <w:shd w:val="clear" w:color="auto" w:fill="auto"/>
            <w:vAlign w:val="center"/>
          </w:tcPr>
          <w:p w14:paraId="071928DC" w14:textId="77777777" w:rsidR="00514F98" w:rsidRPr="008C625F" w:rsidRDefault="00514F98" w:rsidP="00905A38">
            <w:pPr>
              <w:jc w:val="center"/>
              <w:rPr>
                <w:rFonts w:eastAsia="標楷體"/>
                <w:bCs/>
                <w:szCs w:val="24"/>
              </w:rPr>
            </w:pPr>
            <w:r w:rsidRPr="008C625F">
              <w:rPr>
                <w:rFonts w:eastAsia="標楷體"/>
                <w:bCs/>
                <w:szCs w:val="24"/>
              </w:rPr>
              <w:t>烤盤</w:t>
            </w:r>
          </w:p>
        </w:tc>
        <w:tc>
          <w:tcPr>
            <w:tcW w:w="2410" w:type="dxa"/>
            <w:tcBorders>
              <w:top w:val="single" w:sz="4" w:space="0" w:color="4F81BD"/>
              <w:left w:val="single" w:sz="8" w:space="0" w:color="4F81BD"/>
              <w:right w:val="single" w:sz="8" w:space="0" w:color="4F81BD"/>
            </w:tcBorders>
            <w:shd w:val="clear" w:color="auto" w:fill="auto"/>
            <w:vAlign w:val="center"/>
          </w:tcPr>
          <w:p w14:paraId="6B412EC0" w14:textId="6492D71E" w:rsidR="00514F98" w:rsidRPr="007756AB" w:rsidRDefault="00A429F3" w:rsidP="00905A38">
            <w:pPr>
              <w:jc w:val="center"/>
              <w:rPr>
                <w:rFonts w:eastAsia="標楷體"/>
                <w:szCs w:val="24"/>
              </w:rPr>
            </w:pPr>
            <w:r w:rsidRPr="007756AB">
              <w:rPr>
                <w:rFonts w:eastAsia="標楷體"/>
                <w:noProof/>
                <w:szCs w:val="24"/>
              </w:rPr>
              <w:drawing>
                <wp:inline distT="0" distB="0" distL="0" distR="0" wp14:anchorId="5ED4D7F5" wp14:editId="0DFAAB85">
                  <wp:extent cx="1362075" cy="1009650"/>
                  <wp:effectExtent l="0" t="0" r="47625" b="38100"/>
                  <wp:docPr id="17" name="圖片 13" descr="2082_296232703822786_110561451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2082_296232703822786_1105614510_n"/>
                          <pic:cNvPicPr>
                            <a:picLocks noChangeArrowheads="1"/>
                          </pic:cNvPicPr>
                        </pic:nvPicPr>
                        <pic:blipFill>
                          <a:blip r:embed="rId37" cstate="print">
                            <a:extLst>
                              <a:ext uri="{28A0092B-C50C-407E-A947-70E740481C1C}">
                                <a14:useLocalDpi xmlns:a14="http://schemas.microsoft.com/office/drawing/2010/main" val="0"/>
                              </a:ext>
                            </a:extLst>
                          </a:blip>
                          <a:srcRect l="-977" t="-655" r="-282" b="-897"/>
                          <a:stretch>
                            <a:fillRect/>
                          </a:stretch>
                        </pic:blipFill>
                        <pic:spPr bwMode="auto">
                          <a:xfrm>
                            <a:off x="0" y="0"/>
                            <a:ext cx="1362075" cy="1009650"/>
                          </a:xfrm>
                          <a:prstGeom prst="rect">
                            <a:avLst/>
                          </a:prstGeom>
                          <a:noFill/>
                          <a:ln>
                            <a:noFill/>
                          </a:ln>
                          <a:effectLst>
                            <a:outerShdw dist="35921" dir="2700000" algn="ctr" rotWithShape="0">
                              <a:srgbClr val="808080"/>
                            </a:outerShdw>
                          </a:effectLst>
                        </pic:spPr>
                      </pic:pic>
                    </a:graphicData>
                  </a:graphic>
                </wp:inline>
              </w:drawing>
            </w:r>
          </w:p>
        </w:tc>
        <w:tc>
          <w:tcPr>
            <w:tcW w:w="1276" w:type="dxa"/>
            <w:tcBorders>
              <w:top w:val="single" w:sz="4" w:space="0" w:color="4F81BD"/>
              <w:right w:val="single" w:sz="4" w:space="0" w:color="4F81BD"/>
            </w:tcBorders>
            <w:shd w:val="clear" w:color="auto" w:fill="auto"/>
            <w:vAlign w:val="center"/>
          </w:tcPr>
          <w:p w14:paraId="3EAB69BF" w14:textId="77777777" w:rsidR="00514F98" w:rsidRPr="007756AB" w:rsidRDefault="00514F98" w:rsidP="00905A38">
            <w:pPr>
              <w:jc w:val="center"/>
              <w:rPr>
                <w:rFonts w:eastAsia="標楷體"/>
                <w:szCs w:val="24"/>
              </w:rPr>
            </w:pPr>
            <w:r w:rsidRPr="007756AB">
              <w:rPr>
                <w:rFonts w:eastAsia="標楷體"/>
                <w:szCs w:val="24"/>
              </w:rPr>
              <w:t>攪拌機</w:t>
            </w:r>
          </w:p>
        </w:tc>
        <w:tc>
          <w:tcPr>
            <w:tcW w:w="2420" w:type="dxa"/>
            <w:tcBorders>
              <w:top w:val="single" w:sz="4" w:space="0" w:color="4F81BD"/>
              <w:left w:val="single" w:sz="4" w:space="0" w:color="4F81BD"/>
              <w:right w:val="single" w:sz="4" w:space="0" w:color="4F81BD"/>
            </w:tcBorders>
            <w:shd w:val="clear" w:color="auto" w:fill="auto"/>
            <w:vAlign w:val="center"/>
          </w:tcPr>
          <w:p w14:paraId="510490BD" w14:textId="519D0470" w:rsidR="00514F98" w:rsidRPr="007756AB" w:rsidRDefault="00A429F3" w:rsidP="00905A38">
            <w:pPr>
              <w:jc w:val="center"/>
              <w:rPr>
                <w:rFonts w:eastAsia="標楷體"/>
                <w:b/>
                <w:bCs/>
                <w:szCs w:val="24"/>
              </w:rPr>
            </w:pPr>
            <w:r w:rsidRPr="007756AB">
              <w:rPr>
                <w:rFonts w:eastAsia="標楷體"/>
                <w:b/>
                <w:noProof/>
                <w:szCs w:val="24"/>
              </w:rPr>
              <w:drawing>
                <wp:inline distT="0" distB="0" distL="0" distR="0" wp14:anchorId="266DC7A5" wp14:editId="4907F70A">
                  <wp:extent cx="1123950" cy="988563"/>
                  <wp:effectExtent l="0" t="0" r="0" b="2540"/>
                  <wp:docPr id="18" name="圖片 16" descr="523771_295827133863343_1133475364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圖片 16" descr="523771_295827133863343_1133475364_n"/>
                          <pic:cNvPicPr preferRelativeResize="0">
                            <a:picLocks noChangeArrowheads="1"/>
                          </pic:cNvPicPr>
                        </pic:nvPicPr>
                        <pic:blipFill rotWithShape="1">
                          <a:blip r:embed="rId38" cstate="print"/>
                          <a:srcRect l="-16941" r="-14900"/>
                          <a:stretch/>
                        </pic:blipFill>
                        <pic:spPr bwMode="auto">
                          <a:xfrm>
                            <a:off x="0" y="0"/>
                            <a:ext cx="1123950" cy="98806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r w:rsidR="00514F98" w:rsidRPr="007756AB" w14:paraId="7434C146" w14:textId="77777777" w:rsidTr="00905A38">
        <w:trPr>
          <w:trHeight w:val="20"/>
          <w:jc w:val="center"/>
        </w:trPr>
        <w:tc>
          <w:tcPr>
            <w:tcW w:w="1313" w:type="dxa"/>
            <w:tcBorders>
              <w:top w:val="double" w:sz="6" w:space="0" w:color="4F81BD"/>
              <w:left w:val="single" w:sz="8" w:space="0" w:color="4F81BD"/>
              <w:bottom w:val="double" w:sz="6" w:space="0" w:color="4F81BD"/>
            </w:tcBorders>
            <w:shd w:val="clear" w:color="auto" w:fill="auto"/>
            <w:vAlign w:val="center"/>
          </w:tcPr>
          <w:p w14:paraId="01092619" w14:textId="77777777" w:rsidR="00514F98" w:rsidRPr="007756AB" w:rsidRDefault="00514F98" w:rsidP="00905A38">
            <w:pPr>
              <w:jc w:val="center"/>
              <w:rPr>
                <w:rFonts w:eastAsia="標楷體"/>
                <w:b/>
                <w:bCs/>
                <w:szCs w:val="24"/>
              </w:rPr>
            </w:pPr>
            <w:r w:rsidRPr="007756AB">
              <w:rPr>
                <w:rFonts w:eastAsia="標楷體" w:hint="eastAsia"/>
                <w:bCs/>
                <w:szCs w:val="24"/>
              </w:rPr>
              <w:t>網狀</w:t>
            </w:r>
          </w:p>
          <w:p w14:paraId="57073E3C" w14:textId="77777777" w:rsidR="00514F98" w:rsidRPr="007756AB" w:rsidRDefault="00514F98" w:rsidP="00905A38">
            <w:pPr>
              <w:jc w:val="center"/>
              <w:rPr>
                <w:rFonts w:eastAsia="標楷體"/>
                <w:b/>
                <w:bCs/>
                <w:szCs w:val="24"/>
              </w:rPr>
            </w:pPr>
            <w:r w:rsidRPr="007756AB">
              <w:rPr>
                <w:rFonts w:eastAsia="標楷體"/>
                <w:bCs/>
                <w:szCs w:val="24"/>
              </w:rPr>
              <w:t>攪拌器</w:t>
            </w:r>
          </w:p>
        </w:tc>
        <w:tc>
          <w:tcPr>
            <w:tcW w:w="2410" w:type="dxa"/>
            <w:tcBorders>
              <w:top w:val="double" w:sz="6" w:space="0" w:color="4F81BD"/>
              <w:left w:val="single" w:sz="8" w:space="0" w:color="4F81BD"/>
              <w:bottom w:val="double" w:sz="6" w:space="0" w:color="4F81BD"/>
              <w:right w:val="single" w:sz="8" w:space="0" w:color="4F81BD"/>
            </w:tcBorders>
            <w:shd w:val="clear" w:color="auto" w:fill="auto"/>
            <w:vAlign w:val="center"/>
          </w:tcPr>
          <w:p w14:paraId="4BEB63A2" w14:textId="1AF80CA1" w:rsidR="00514F98" w:rsidRPr="00514F98" w:rsidRDefault="00514F98" w:rsidP="00905A38">
            <w:pPr>
              <w:jc w:val="center"/>
              <w:rPr>
                <w:rFonts w:eastAsia="標楷體"/>
                <w:bCs/>
                <w:szCs w:val="24"/>
              </w:rPr>
            </w:pPr>
            <w:r>
              <w:rPr>
                <w:rStyle w:val="a9"/>
              </w:rPr>
              <w:commentReference w:id="84"/>
            </w:r>
            <w:r w:rsidR="002F6A8B">
              <w:rPr>
                <w:rFonts w:eastAsia="標楷體"/>
                <w:bCs/>
                <w:noProof/>
                <w:szCs w:val="24"/>
              </w:rPr>
              <w:drawing>
                <wp:inline distT="0" distB="0" distL="0" distR="0" wp14:anchorId="39094D56" wp14:editId="0DBB479A">
                  <wp:extent cx="1400175" cy="1106170"/>
                  <wp:effectExtent l="0" t="0" r="952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75839.jpg"/>
                          <pic:cNvPicPr/>
                        </pic:nvPicPr>
                        <pic:blipFill>
                          <a:blip r:embed="rId39">
                            <a:extLst>
                              <a:ext uri="{28A0092B-C50C-407E-A947-70E740481C1C}">
                                <a14:useLocalDpi xmlns:a14="http://schemas.microsoft.com/office/drawing/2010/main" val="0"/>
                              </a:ext>
                            </a:extLst>
                          </a:blip>
                          <a:stretch>
                            <a:fillRect/>
                          </a:stretch>
                        </pic:blipFill>
                        <pic:spPr>
                          <a:xfrm>
                            <a:off x="0" y="0"/>
                            <a:ext cx="1400175" cy="1106170"/>
                          </a:xfrm>
                          <a:prstGeom prst="rect">
                            <a:avLst/>
                          </a:prstGeom>
                        </pic:spPr>
                      </pic:pic>
                    </a:graphicData>
                  </a:graphic>
                </wp:inline>
              </w:drawing>
            </w:r>
          </w:p>
        </w:tc>
        <w:tc>
          <w:tcPr>
            <w:tcW w:w="1276" w:type="dxa"/>
            <w:tcBorders>
              <w:top w:val="double" w:sz="6" w:space="0" w:color="4F81BD"/>
              <w:bottom w:val="double" w:sz="6" w:space="0" w:color="4F81BD"/>
              <w:right w:val="single" w:sz="4" w:space="0" w:color="4F81BD"/>
            </w:tcBorders>
            <w:shd w:val="clear" w:color="auto" w:fill="auto"/>
            <w:vAlign w:val="center"/>
          </w:tcPr>
          <w:p w14:paraId="205A0902" w14:textId="77777777" w:rsidR="00514F98" w:rsidRPr="007756AB" w:rsidRDefault="00514F98" w:rsidP="00905A38">
            <w:pPr>
              <w:jc w:val="center"/>
              <w:rPr>
                <w:rFonts w:eastAsia="標楷體"/>
                <w:b/>
                <w:bCs/>
                <w:szCs w:val="24"/>
              </w:rPr>
            </w:pPr>
            <w:r w:rsidRPr="007756AB">
              <w:rPr>
                <w:rFonts w:eastAsia="標楷體"/>
                <w:bCs/>
                <w:szCs w:val="24"/>
              </w:rPr>
              <w:t>攪拌缸</w:t>
            </w:r>
          </w:p>
        </w:tc>
        <w:tc>
          <w:tcPr>
            <w:tcW w:w="2420" w:type="dxa"/>
            <w:tcBorders>
              <w:top w:val="double" w:sz="6" w:space="0" w:color="4F81BD"/>
              <w:left w:val="single" w:sz="4" w:space="0" w:color="4F81BD"/>
              <w:bottom w:val="double" w:sz="6" w:space="0" w:color="4F81BD"/>
              <w:right w:val="single" w:sz="8" w:space="0" w:color="4F81BD"/>
            </w:tcBorders>
            <w:shd w:val="clear" w:color="auto" w:fill="auto"/>
            <w:vAlign w:val="center"/>
          </w:tcPr>
          <w:p w14:paraId="39184C52" w14:textId="61DA9230" w:rsidR="00514F98" w:rsidRPr="007756AB" w:rsidRDefault="00A429F3" w:rsidP="00905A38">
            <w:pPr>
              <w:jc w:val="center"/>
              <w:rPr>
                <w:rFonts w:eastAsia="標楷體"/>
                <w:b/>
                <w:bCs/>
                <w:noProof/>
                <w:szCs w:val="24"/>
              </w:rPr>
            </w:pPr>
            <w:r w:rsidRPr="007756AB">
              <w:rPr>
                <w:rFonts w:eastAsia="標楷體"/>
                <w:b/>
                <w:noProof/>
                <w:szCs w:val="24"/>
              </w:rPr>
              <w:drawing>
                <wp:inline distT="0" distB="0" distL="0" distR="0" wp14:anchorId="380266E8" wp14:editId="091410F1">
                  <wp:extent cx="1228725" cy="981075"/>
                  <wp:effectExtent l="0" t="0" r="0" b="9525"/>
                  <wp:docPr id="20" name="圖片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圖片 1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981075"/>
                          </a:xfrm>
                          <a:prstGeom prst="rect">
                            <a:avLst/>
                          </a:prstGeom>
                          <a:ln>
                            <a:noFill/>
                          </a:ln>
                          <a:effectLst>
                            <a:softEdge rad="63500"/>
                          </a:effectLst>
                        </pic:spPr>
                      </pic:pic>
                    </a:graphicData>
                  </a:graphic>
                </wp:inline>
              </w:drawing>
            </w:r>
          </w:p>
        </w:tc>
      </w:tr>
      <w:tr w:rsidR="00514F98" w:rsidRPr="007756AB" w14:paraId="08235900" w14:textId="77777777" w:rsidTr="00905A38">
        <w:trPr>
          <w:trHeight w:val="20"/>
          <w:jc w:val="center"/>
        </w:trPr>
        <w:tc>
          <w:tcPr>
            <w:tcW w:w="1313" w:type="dxa"/>
            <w:tcBorders>
              <w:top w:val="double" w:sz="6" w:space="0" w:color="4F81BD"/>
              <w:left w:val="single" w:sz="8" w:space="0" w:color="4F81BD"/>
              <w:bottom w:val="double" w:sz="6" w:space="0" w:color="4F81BD"/>
            </w:tcBorders>
            <w:shd w:val="clear" w:color="auto" w:fill="auto"/>
            <w:vAlign w:val="center"/>
          </w:tcPr>
          <w:p w14:paraId="26E79251" w14:textId="77777777" w:rsidR="00514F98" w:rsidRPr="007756AB" w:rsidRDefault="00514F98" w:rsidP="00905A38">
            <w:pPr>
              <w:jc w:val="center"/>
              <w:rPr>
                <w:rFonts w:eastAsia="標楷體"/>
                <w:bCs/>
                <w:szCs w:val="24"/>
              </w:rPr>
            </w:pPr>
            <w:proofErr w:type="gramStart"/>
            <w:r>
              <w:rPr>
                <w:rFonts w:eastAsia="標楷體" w:hint="eastAsia"/>
                <w:bCs/>
                <w:szCs w:val="24"/>
              </w:rPr>
              <w:t>木匙</w:t>
            </w:r>
            <w:proofErr w:type="gramEnd"/>
          </w:p>
        </w:tc>
        <w:tc>
          <w:tcPr>
            <w:tcW w:w="2410" w:type="dxa"/>
            <w:tcBorders>
              <w:top w:val="double" w:sz="6" w:space="0" w:color="4F81BD"/>
              <w:left w:val="single" w:sz="8" w:space="0" w:color="4F81BD"/>
              <w:bottom w:val="double" w:sz="6" w:space="0" w:color="4F81BD"/>
              <w:right w:val="single" w:sz="8" w:space="0" w:color="4F81BD"/>
            </w:tcBorders>
            <w:shd w:val="clear" w:color="auto" w:fill="auto"/>
            <w:vAlign w:val="center"/>
          </w:tcPr>
          <w:p w14:paraId="1CE4F8E2" w14:textId="3A59E51D" w:rsidR="00514F98" w:rsidRDefault="00A429F3" w:rsidP="00905A38">
            <w:pPr>
              <w:jc w:val="center"/>
              <w:rPr>
                <w:rFonts w:eastAsia="標楷體"/>
                <w:b/>
                <w:noProof/>
                <w:szCs w:val="24"/>
              </w:rPr>
            </w:pPr>
            <w:r>
              <w:rPr>
                <w:rFonts w:eastAsia="標楷體"/>
                <w:b/>
                <w:noProof/>
                <w:szCs w:val="24"/>
              </w:rPr>
              <w:drawing>
                <wp:inline distT="0" distB="0" distL="0" distR="0" wp14:anchorId="4F32920B" wp14:editId="6D499159">
                  <wp:extent cx="1390650" cy="1038225"/>
                  <wp:effectExtent l="0" t="0" r="0" b="9525"/>
                  <wp:docPr id="21" name="圖片 21" descr="CIMG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MG36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650" cy="1038225"/>
                          </a:xfrm>
                          <a:prstGeom prst="rect">
                            <a:avLst/>
                          </a:prstGeom>
                          <a:noFill/>
                          <a:ln>
                            <a:noFill/>
                          </a:ln>
                        </pic:spPr>
                      </pic:pic>
                    </a:graphicData>
                  </a:graphic>
                </wp:inline>
              </w:drawing>
            </w:r>
          </w:p>
        </w:tc>
        <w:tc>
          <w:tcPr>
            <w:tcW w:w="1276" w:type="dxa"/>
            <w:tcBorders>
              <w:top w:val="double" w:sz="6" w:space="0" w:color="4F81BD"/>
              <w:bottom w:val="double" w:sz="6" w:space="0" w:color="4F81BD"/>
              <w:right w:val="single" w:sz="4" w:space="0" w:color="4F81BD"/>
            </w:tcBorders>
            <w:shd w:val="clear" w:color="auto" w:fill="auto"/>
            <w:vAlign w:val="center"/>
          </w:tcPr>
          <w:p w14:paraId="172CA635" w14:textId="77777777" w:rsidR="00514F98" w:rsidRPr="007756AB" w:rsidRDefault="00514F98" w:rsidP="00905A38">
            <w:pPr>
              <w:jc w:val="center"/>
              <w:rPr>
                <w:rFonts w:eastAsia="標楷體"/>
                <w:bCs/>
                <w:szCs w:val="24"/>
              </w:rPr>
            </w:pPr>
            <w:r>
              <w:rPr>
                <w:rFonts w:eastAsia="標楷體" w:hint="eastAsia"/>
                <w:bCs/>
                <w:szCs w:val="24"/>
              </w:rPr>
              <w:t>銅鍋</w:t>
            </w:r>
          </w:p>
        </w:tc>
        <w:tc>
          <w:tcPr>
            <w:tcW w:w="2420" w:type="dxa"/>
            <w:tcBorders>
              <w:top w:val="double" w:sz="6" w:space="0" w:color="4F81BD"/>
              <w:left w:val="single" w:sz="4" w:space="0" w:color="4F81BD"/>
              <w:bottom w:val="double" w:sz="6" w:space="0" w:color="4F81BD"/>
              <w:right w:val="single" w:sz="8" w:space="0" w:color="4F81BD"/>
            </w:tcBorders>
            <w:shd w:val="clear" w:color="auto" w:fill="auto"/>
            <w:vAlign w:val="center"/>
          </w:tcPr>
          <w:p w14:paraId="26F10A42" w14:textId="68468F7E" w:rsidR="00514F98" w:rsidRPr="007756AB" w:rsidRDefault="00A429F3" w:rsidP="00905A38">
            <w:pPr>
              <w:jc w:val="center"/>
              <w:rPr>
                <w:rFonts w:eastAsia="標楷體"/>
                <w:b/>
                <w:noProof/>
                <w:szCs w:val="24"/>
              </w:rPr>
            </w:pPr>
            <w:r>
              <w:rPr>
                <w:rFonts w:eastAsia="標楷體"/>
                <w:b/>
                <w:noProof/>
                <w:szCs w:val="24"/>
              </w:rPr>
              <w:drawing>
                <wp:inline distT="0" distB="0" distL="0" distR="0" wp14:anchorId="62199FF0" wp14:editId="6D0EB51A">
                  <wp:extent cx="1390650" cy="1038225"/>
                  <wp:effectExtent l="0" t="0" r="0" b="9525"/>
                  <wp:docPr id="22" name="圖片 22" descr="CIMG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36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0650" cy="1038225"/>
                          </a:xfrm>
                          <a:prstGeom prst="rect">
                            <a:avLst/>
                          </a:prstGeom>
                          <a:noFill/>
                          <a:ln>
                            <a:noFill/>
                          </a:ln>
                        </pic:spPr>
                      </pic:pic>
                    </a:graphicData>
                  </a:graphic>
                </wp:inline>
              </w:drawing>
            </w:r>
          </w:p>
        </w:tc>
      </w:tr>
      <w:tr w:rsidR="00514F98" w:rsidRPr="007756AB" w14:paraId="552D5D01" w14:textId="77777777" w:rsidTr="00905A38">
        <w:trPr>
          <w:trHeight w:val="20"/>
          <w:jc w:val="center"/>
        </w:trPr>
        <w:tc>
          <w:tcPr>
            <w:tcW w:w="1313" w:type="dxa"/>
            <w:tcBorders>
              <w:top w:val="double" w:sz="6" w:space="0" w:color="4F81BD"/>
              <w:left w:val="single" w:sz="8" w:space="0" w:color="4F81BD"/>
              <w:bottom w:val="single" w:sz="8" w:space="0" w:color="4F81BD"/>
            </w:tcBorders>
            <w:shd w:val="clear" w:color="auto" w:fill="auto"/>
            <w:vAlign w:val="center"/>
          </w:tcPr>
          <w:p w14:paraId="4F1A125E" w14:textId="77777777" w:rsidR="00514F98" w:rsidRDefault="00514F98" w:rsidP="00905A38">
            <w:pPr>
              <w:jc w:val="center"/>
              <w:rPr>
                <w:rFonts w:eastAsia="標楷體"/>
                <w:bCs/>
                <w:szCs w:val="24"/>
              </w:rPr>
            </w:pPr>
            <w:proofErr w:type="gramStart"/>
            <w:r>
              <w:rPr>
                <w:rFonts w:eastAsia="標楷體" w:hint="eastAsia"/>
                <w:bCs/>
                <w:szCs w:val="24"/>
              </w:rPr>
              <w:t>打蛋器</w:t>
            </w:r>
            <w:proofErr w:type="gramEnd"/>
          </w:p>
        </w:tc>
        <w:tc>
          <w:tcPr>
            <w:tcW w:w="2410" w:type="dxa"/>
            <w:tcBorders>
              <w:top w:val="double" w:sz="6" w:space="0" w:color="4F81BD"/>
              <w:left w:val="single" w:sz="8" w:space="0" w:color="4F81BD"/>
              <w:bottom w:val="single" w:sz="8" w:space="0" w:color="4F81BD"/>
              <w:right w:val="single" w:sz="8" w:space="0" w:color="4F81BD"/>
            </w:tcBorders>
            <w:shd w:val="clear" w:color="auto" w:fill="auto"/>
            <w:vAlign w:val="center"/>
          </w:tcPr>
          <w:p w14:paraId="363F70EC" w14:textId="370DB43E" w:rsidR="00514F98" w:rsidRDefault="00A429F3" w:rsidP="00905A38">
            <w:pPr>
              <w:jc w:val="center"/>
              <w:rPr>
                <w:rFonts w:eastAsia="標楷體"/>
                <w:b/>
                <w:noProof/>
                <w:szCs w:val="24"/>
              </w:rPr>
            </w:pPr>
            <w:r>
              <w:rPr>
                <w:rFonts w:eastAsia="標楷體"/>
                <w:b/>
                <w:noProof/>
                <w:szCs w:val="24"/>
              </w:rPr>
              <w:drawing>
                <wp:inline distT="0" distB="0" distL="0" distR="0" wp14:anchorId="0C19A244" wp14:editId="3A06EF0E">
                  <wp:extent cx="1381125" cy="1038225"/>
                  <wp:effectExtent l="0" t="0" r="9525" b="9525"/>
                  <wp:docPr id="23" name="圖片 23" descr="SAM_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_71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tc>
        <w:tc>
          <w:tcPr>
            <w:tcW w:w="1276" w:type="dxa"/>
            <w:tcBorders>
              <w:top w:val="double" w:sz="6" w:space="0" w:color="4F81BD"/>
              <w:bottom w:val="single" w:sz="8" w:space="0" w:color="4F81BD"/>
              <w:right w:val="single" w:sz="4" w:space="0" w:color="4F81BD"/>
            </w:tcBorders>
            <w:shd w:val="clear" w:color="auto" w:fill="auto"/>
            <w:vAlign w:val="center"/>
          </w:tcPr>
          <w:p w14:paraId="3ADBE03B" w14:textId="77777777" w:rsidR="00514F98" w:rsidRDefault="00514F98" w:rsidP="00905A38">
            <w:pPr>
              <w:jc w:val="center"/>
              <w:rPr>
                <w:rFonts w:eastAsia="標楷體"/>
                <w:bCs/>
                <w:szCs w:val="24"/>
              </w:rPr>
            </w:pPr>
            <w:proofErr w:type="gramStart"/>
            <w:r>
              <w:rPr>
                <w:rFonts w:eastAsia="標楷體" w:hint="eastAsia"/>
                <w:bCs/>
                <w:szCs w:val="24"/>
              </w:rPr>
              <w:t>矽膠烤墊</w:t>
            </w:r>
            <w:proofErr w:type="gramEnd"/>
          </w:p>
        </w:tc>
        <w:tc>
          <w:tcPr>
            <w:tcW w:w="2420" w:type="dxa"/>
            <w:tcBorders>
              <w:top w:val="double" w:sz="6" w:space="0" w:color="4F81BD"/>
              <w:left w:val="single" w:sz="4" w:space="0" w:color="4F81BD"/>
              <w:bottom w:val="single" w:sz="8" w:space="0" w:color="4F81BD"/>
              <w:right w:val="single" w:sz="8" w:space="0" w:color="4F81BD"/>
            </w:tcBorders>
            <w:shd w:val="clear" w:color="auto" w:fill="auto"/>
            <w:vAlign w:val="center"/>
          </w:tcPr>
          <w:p w14:paraId="203610C0" w14:textId="0E64A7D5" w:rsidR="00514F98" w:rsidRDefault="00A429F3" w:rsidP="00905A38">
            <w:pPr>
              <w:jc w:val="center"/>
              <w:rPr>
                <w:rFonts w:eastAsia="標楷體"/>
                <w:b/>
                <w:noProof/>
                <w:szCs w:val="24"/>
              </w:rPr>
            </w:pPr>
            <w:r>
              <w:rPr>
                <w:rFonts w:eastAsia="標楷體"/>
                <w:b/>
                <w:noProof/>
                <w:szCs w:val="24"/>
              </w:rPr>
              <w:drawing>
                <wp:inline distT="0" distB="0" distL="0" distR="0" wp14:anchorId="4E72C9A4" wp14:editId="4D27E40D">
                  <wp:extent cx="1400175" cy="1047750"/>
                  <wp:effectExtent l="0" t="0" r="9525" b="0"/>
                  <wp:docPr id="24" name="圖片 24" descr="SAM_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_71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tc>
      </w:tr>
    </w:tbl>
    <w:bookmarkEnd w:id="83"/>
    <w:p w14:paraId="4855E59A" w14:textId="77777777" w:rsidR="000812A2" w:rsidRPr="006A3236" w:rsidRDefault="006A3236" w:rsidP="006A3236">
      <w:pPr>
        <w:jc w:val="center"/>
      </w:pPr>
      <w:r>
        <w:rPr>
          <w:rFonts w:eastAsia="標楷體" w:hint="eastAsia"/>
        </w:rPr>
        <w:t>資料來源：本專題整理</w:t>
      </w:r>
    </w:p>
    <w:p w14:paraId="79C1651C" w14:textId="77777777" w:rsidR="009C2DD1" w:rsidRDefault="009C2DD1" w:rsidP="001A0F51">
      <w:pPr>
        <w:spacing w:beforeLines="50" w:before="180"/>
        <w:rPr>
          <w:rFonts w:eastAsia="標楷體"/>
          <w:szCs w:val="24"/>
        </w:rPr>
      </w:pPr>
      <w:bookmarkStart w:id="85" w:name="_Toc383899165"/>
    </w:p>
    <w:p w14:paraId="0B50EE51" w14:textId="77777777" w:rsidR="009C2DD1" w:rsidRDefault="009C2DD1" w:rsidP="001A0F51">
      <w:pPr>
        <w:spacing w:beforeLines="50" w:before="180"/>
        <w:rPr>
          <w:rFonts w:eastAsia="標楷體"/>
          <w:szCs w:val="24"/>
        </w:rPr>
      </w:pPr>
    </w:p>
    <w:p w14:paraId="43F656CE" w14:textId="77777777" w:rsidR="001A0F51" w:rsidRDefault="001A0F51" w:rsidP="001A0F51">
      <w:pPr>
        <w:spacing w:beforeLines="50" w:before="180"/>
        <w:rPr>
          <w:rFonts w:eastAsia="標楷體" w:hint="eastAsia"/>
          <w:szCs w:val="24"/>
        </w:rPr>
      </w:pPr>
      <w:bookmarkStart w:id="86" w:name="_GoBack"/>
      <w:bookmarkEnd w:id="86"/>
    </w:p>
    <w:p w14:paraId="3AD358BE" w14:textId="77777777" w:rsidR="009C2DD1" w:rsidRDefault="009C2DD1" w:rsidP="001A0F51">
      <w:pPr>
        <w:spacing w:beforeLines="50" w:before="180"/>
        <w:rPr>
          <w:rFonts w:eastAsia="標楷體"/>
          <w:szCs w:val="24"/>
        </w:rPr>
      </w:pPr>
    </w:p>
    <w:p w14:paraId="59003728" w14:textId="77777777" w:rsidR="009C2DD1" w:rsidRDefault="009C2DD1" w:rsidP="001A0F51">
      <w:pPr>
        <w:spacing w:beforeLines="50" w:before="180"/>
        <w:rPr>
          <w:rFonts w:eastAsia="標楷體"/>
          <w:szCs w:val="24"/>
        </w:rPr>
      </w:pPr>
    </w:p>
    <w:p w14:paraId="7850D3F7" w14:textId="77777777" w:rsidR="009C2DD1" w:rsidRDefault="009C2DD1" w:rsidP="001A0F51">
      <w:pPr>
        <w:spacing w:beforeLines="50" w:before="180"/>
        <w:rPr>
          <w:rFonts w:eastAsia="標楷體"/>
          <w:szCs w:val="24"/>
        </w:rPr>
      </w:pPr>
    </w:p>
    <w:p w14:paraId="4FE0B426" w14:textId="77777777" w:rsidR="009C2DD1" w:rsidRDefault="009C2DD1" w:rsidP="001A0F51">
      <w:pPr>
        <w:spacing w:beforeLines="50" w:before="180"/>
        <w:rPr>
          <w:rFonts w:eastAsia="標楷體"/>
          <w:szCs w:val="24"/>
        </w:rPr>
      </w:pPr>
    </w:p>
    <w:p w14:paraId="1461BAC9" w14:textId="77777777" w:rsidR="0032538E" w:rsidRDefault="00FE4ED3" w:rsidP="0032538E">
      <w:pPr>
        <w:spacing w:beforeLines="50" w:before="180"/>
        <w:outlineLvl w:val="2"/>
        <w:rPr>
          <w:rFonts w:eastAsia="標楷體"/>
        </w:rPr>
      </w:pPr>
      <w:bookmarkStart w:id="87" w:name="_Toc410986069"/>
      <w:r w:rsidRPr="003E404B">
        <w:rPr>
          <w:rFonts w:eastAsia="標楷體"/>
          <w:szCs w:val="24"/>
        </w:rPr>
        <w:t>(</w:t>
      </w:r>
      <w:r w:rsidRPr="003E404B">
        <w:rPr>
          <w:rFonts w:eastAsia="標楷體"/>
          <w:szCs w:val="24"/>
        </w:rPr>
        <w:t>二</w:t>
      </w:r>
      <w:r w:rsidRPr="003E404B">
        <w:rPr>
          <w:rFonts w:eastAsia="標楷體"/>
          <w:szCs w:val="24"/>
        </w:rPr>
        <w:t>)</w:t>
      </w:r>
      <w:bookmarkStart w:id="88" w:name="_Toc380856252"/>
      <w:r w:rsidRPr="003E404B">
        <w:rPr>
          <w:rFonts w:eastAsia="標楷體"/>
        </w:rPr>
        <w:t>專題實作</w:t>
      </w:r>
      <w:bookmarkEnd w:id="88"/>
      <w:r w:rsidR="00884C73" w:rsidRPr="003E404B">
        <w:rPr>
          <w:rFonts w:eastAsia="標楷體"/>
        </w:rPr>
        <w:t>材料</w:t>
      </w:r>
      <w:bookmarkStart w:id="89" w:name="_Toc383899195"/>
      <w:bookmarkStart w:id="90" w:name="_Toc410636824"/>
      <w:bookmarkEnd w:id="85"/>
      <w:bookmarkEnd w:id="87"/>
    </w:p>
    <w:p w14:paraId="5AC5AF43" w14:textId="04476AB8" w:rsidR="000812A2" w:rsidRPr="0032538E" w:rsidRDefault="006A3236" w:rsidP="0032538E">
      <w:pPr>
        <w:spacing w:beforeLines="50" w:before="180"/>
        <w:jc w:val="center"/>
        <w:rPr>
          <w:rFonts w:ascii="標楷體" w:eastAsia="標楷體" w:hAnsi="標楷體"/>
        </w:rPr>
      </w:pPr>
      <w:r w:rsidRPr="0032538E">
        <w:rPr>
          <w:rFonts w:ascii="標楷體" w:eastAsia="標楷體" w:hAnsi="標楷體" w:hint="eastAsia"/>
        </w:rPr>
        <w:t>表格 2-</w:t>
      </w:r>
      <w:r w:rsidRPr="0032538E">
        <w:rPr>
          <w:rFonts w:ascii="標楷體" w:eastAsia="標楷體" w:hAnsi="標楷體"/>
        </w:rPr>
        <w:fldChar w:fldCharType="begin"/>
      </w:r>
      <w:r w:rsidRPr="0032538E">
        <w:rPr>
          <w:rFonts w:ascii="標楷體" w:eastAsia="標楷體" w:hAnsi="標楷體"/>
        </w:rPr>
        <w:instrText xml:space="preserve"> </w:instrText>
      </w:r>
      <w:r w:rsidRPr="0032538E">
        <w:rPr>
          <w:rFonts w:ascii="標楷體" w:eastAsia="標楷體" w:hAnsi="標楷體" w:hint="eastAsia"/>
        </w:rPr>
        <w:instrText>SEQ 表格 \* ARABIC</w:instrText>
      </w:r>
      <w:r w:rsidRPr="0032538E">
        <w:rPr>
          <w:rFonts w:ascii="標楷體" w:eastAsia="標楷體" w:hAnsi="標楷體"/>
        </w:rPr>
        <w:instrText xml:space="preserve"> </w:instrText>
      </w:r>
      <w:r w:rsidRPr="0032538E">
        <w:rPr>
          <w:rFonts w:ascii="標楷體" w:eastAsia="標楷體" w:hAnsi="標楷體"/>
        </w:rPr>
        <w:fldChar w:fldCharType="separate"/>
      </w:r>
      <w:r w:rsidRPr="0032538E">
        <w:rPr>
          <w:rFonts w:ascii="標楷體" w:eastAsia="標楷體" w:hAnsi="標楷體"/>
          <w:noProof/>
        </w:rPr>
        <w:t>4</w:t>
      </w:r>
      <w:r w:rsidRPr="0032538E">
        <w:rPr>
          <w:rFonts w:ascii="標楷體" w:eastAsia="標楷體" w:hAnsi="標楷體"/>
        </w:rPr>
        <w:fldChar w:fldCharType="end"/>
      </w:r>
      <w:r w:rsidR="000812A2" w:rsidRPr="0032538E">
        <w:rPr>
          <w:rFonts w:ascii="標楷體" w:eastAsia="標楷體" w:hAnsi="標楷體"/>
        </w:rPr>
        <w:t>專題實作材料</w:t>
      </w:r>
      <w:bookmarkEnd w:id="89"/>
      <w:bookmarkEnd w:id="90"/>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left w:w="28" w:type="dxa"/>
          <w:right w:w="28" w:type="dxa"/>
        </w:tblCellMar>
        <w:tblLook w:val="01E0" w:firstRow="1" w:lastRow="1" w:firstColumn="1" w:lastColumn="1" w:noHBand="0" w:noVBand="0"/>
      </w:tblPr>
      <w:tblGrid>
        <w:gridCol w:w="1151"/>
        <w:gridCol w:w="2710"/>
        <w:gridCol w:w="1061"/>
        <w:gridCol w:w="2613"/>
      </w:tblGrid>
      <w:tr w:rsidR="00167A28" w:rsidRPr="007756AB" w14:paraId="2CD29076" w14:textId="77777777" w:rsidTr="00F124FF">
        <w:trPr>
          <w:trHeight w:val="20"/>
          <w:tblHeader/>
          <w:jc w:val="center"/>
        </w:trPr>
        <w:tc>
          <w:tcPr>
            <w:tcW w:w="1151" w:type="dxa"/>
            <w:tcBorders>
              <w:top w:val="single" w:sz="4" w:space="0" w:color="4F81BD"/>
              <w:left w:val="single" w:sz="4" w:space="0" w:color="4F81BD"/>
            </w:tcBorders>
            <w:shd w:val="clear" w:color="auto" w:fill="4F81BD"/>
            <w:vAlign w:val="center"/>
          </w:tcPr>
          <w:p w14:paraId="6CE18676" w14:textId="77777777" w:rsidR="00167A28" w:rsidRPr="007756AB" w:rsidRDefault="00167A28" w:rsidP="007756AB">
            <w:pPr>
              <w:jc w:val="center"/>
              <w:rPr>
                <w:rFonts w:eastAsia="標楷體"/>
                <w:b/>
                <w:bCs/>
                <w:color w:val="FFFFFF"/>
                <w:szCs w:val="24"/>
              </w:rPr>
            </w:pPr>
            <w:r w:rsidRPr="007756AB">
              <w:rPr>
                <w:rFonts w:eastAsia="標楷體"/>
                <w:b/>
                <w:bCs/>
                <w:color w:val="FFFFFF"/>
                <w:szCs w:val="24"/>
              </w:rPr>
              <w:lastRenderedPageBreak/>
              <w:t>材料名稱</w:t>
            </w:r>
          </w:p>
        </w:tc>
        <w:tc>
          <w:tcPr>
            <w:tcW w:w="2710" w:type="dxa"/>
            <w:tcBorders>
              <w:top w:val="single" w:sz="8" w:space="0" w:color="4F81BD"/>
              <w:left w:val="single" w:sz="8" w:space="0" w:color="4F81BD"/>
              <w:right w:val="single" w:sz="8" w:space="0" w:color="4F81BD"/>
            </w:tcBorders>
            <w:shd w:val="clear" w:color="auto" w:fill="4F81BD"/>
            <w:vAlign w:val="center"/>
          </w:tcPr>
          <w:p w14:paraId="22F05701" w14:textId="77777777" w:rsidR="00167A28" w:rsidRPr="007756AB" w:rsidRDefault="00167A28" w:rsidP="007756AB">
            <w:pPr>
              <w:jc w:val="center"/>
              <w:rPr>
                <w:rFonts w:eastAsia="標楷體"/>
                <w:b/>
                <w:bCs/>
                <w:color w:val="FFFFFF"/>
                <w:szCs w:val="24"/>
              </w:rPr>
            </w:pPr>
            <w:r w:rsidRPr="007756AB">
              <w:rPr>
                <w:rFonts w:eastAsia="標楷體"/>
                <w:b/>
                <w:bCs/>
                <w:color w:val="FFFFFF"/>
                <w:szCs w:val="24"/>
              </w:rPr>
              <w:t>圖片</w:t>
            </w:r>
          </w:p>
        </w:tc>
        <w:tc>
          <w:tcPr>
            <w:tcW w:w="1061" w:type="dxa"/>
            <w:tcBorders>
              <w:top w:val="single" w:sz="4" w:space="0" w:color="4F81BD"/>
              <w:right w:val="single" w:sz="4" w:space="0" w:color="4F81BD"/>
            </w:tcBorders>
            <w:shd w:val="clear" w:color="auto" w:fill="4F81BD"/>
            <w:vAlign w:val="center"/>
          </w:tcPr>
          <w:p w14:paraId="794677D5" w14:textId="77777777" w:rsidR="00167A28" w:rsidRPr="007756AB" w:rsidRDefault="00167A28" w:rsidP="007756AB">
            <w:pPr>
              <w:jc w:val="center"/>
              <w:rPr>
                <w:rFonts w:eastAsia="標楷體"/>
                <w:b/>
                <w:bCs/>
                <w:color w:val="FFFFFF"/>
                <w:szCs w:val="24"/>
              </w:rPr>
            </w:pPr>
            <w:r w:rsidRPr="007756AB">
              <w:rPr>
                <w:rFonts w:eastAsia="標楷體"/>
                <w:b/>
                <w:bCs/>
                <w:color w:val="FFFFFF"/>
                <w:szCs w:val="24"/>
              </w:rPr>
              <w:t>材料名稱</w:t>
            </w:r>
          </w:p>
        </w:tc>
        <w:tc>
          <w:tcPr>
            <w:tcW w:w="2613" w:type="dxa"/>
            <w:tcBorders>
              <w:top w:val="single" w:sz="4" w:space="0" w:color="4F81BD"/>
              <w:left w:val="single" w:sz="4" w:space="0" w:color="4F81BD"/>
              <w:right w:val="single" w:sz="4" w:space="0" w:color="4F81BD"/>
            </w:tcBorders>
            <w:shd w:val="clear" w:color="auto" w:fill="4F81BD"/>
            <w:vAlign w:val="center"/>
          </w:tcPr>
          <w:p w14:paraId="1F70289B" w14:textId="77777777" w:rsidR="00167A28" w:rsidRPr="007756AB" w:rsidRDefault="00167A28" w:rsidP="007756AB">
            <w:pPr>
              <w:jc w:val="center"/>
              <w:rPr>
                <w:rFonts w:eastAsia="標楷體"/>
                <w:b/>
                <w:bCs/>
                <w:color w:val="FFFFFF"/>
                <w:szCs w:val="24"/>
              </w:rPr>
            </w:pPr>
            <w:r w:rsidRPr="007756AB">
              <w:rPr>
                <w:rFonts w:eastAsia="標楷體"/>
                <w:b/>
                <w:bCs/>
                <w:color w:val="FFFFFF"/>
                <w:szCs w:val="24"/>
              </w:rPr>
              <w:t>圖片</w:t>
            </w:r>
          </w:p>
        </w:tc>
      </w:tr>
      <w:tr w:rsidR="00167A28" w:rsidRPr="007756AB" w14:paraId="3085A6C8" w14:textId="77777777" w:rsidTr="00F124FF">
        <w:trPr>
          <w:trHeight w:val="20"/>
          <w:jc w:val="center"/>
        </w:trPr>
        <w:tc>
          <w:tcPr>
            <w:tcW w:w="1151" w:type="dxa"/>
            <w:tcBorders>
              <w:top w:val="single" w:sz="8" w:space="0" w:color="4F81BD"/>
              <w:left w:val="single" w:sz="8" w:space="0" w:color="4F81BD"/>
              <w:bottom w:val="single" w:sz="8" w:space="0" w:color="4F81BD"/>
            </w:tcBorders>
            <w:shd w:val="clear" w:color="auto" w:fill="auto"/>
            <w:vAlign w:val="center"/>
          </w:tcPr>
          <w:p w14:paraId="24FCC3A7" w14:textId="77777777" w:rsidR="00167A28" w:rsidRPr="007756AB" w:rsidRDefault="00167A28" w:rsidP="007756AB">
            <w:pPr>
              <w:jc w:val="center"/>
              <w:rPr>
                <w:rFonts w:eastAsia="標楷體"/>
                <w:b/>
                <w:bCs/>
                <w:szCs w:val="24"/>
              </w:rPr>
            </w:pPr>
            <w:r w:rsidRPr="007756AB">
              <w:rPr>
                <w:rFonts w:eastAsia="標楷體"/>
                <w:bCs/>
                <w:szCs w:val="24"/>
              </w:rPr>
              <w:t>蛋</w:t>
            </w:r>
            <w:r w:rsidR="002240B8" w:rsidRPr="007756AB">
              <w:rPr>
                <w:rFonts w:eastAsia="標楷體" w:hint="eastAsia"/>
                <w:bCs/>
                <w:szCs w:val="24"/>
              </w:rPr>
              <w:t>白</w:t>
            </w:r>
          </w:p>
        </w:tc>
        <w:tc>
          <w:tcPr>
            <w:tcW w:w="2710"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FEAADC5" w14:textId="286FC310" w:rsidR="00167A28" w:rsidRPr="007756AB" w:rsidRDefault="00A429F3" w:rsidP="007756AB">
            <w:pPr>
              <w:jc w:val="center"/>
              <w:rPr>
                <w:rFonts w:eastAsia="標楷體"/>
                <w:szCs w:val="24"/>
              </w:rPr>
            </w:pPr>
            <w:r>
              <w:rPr>
                <w:rFonts w:ascii="標楷體" w:eastAsia="標楷體" w:hAnsi="標楷體"/>
                <w:noProof/>
                <w:sz w:val="26"/>
                <w:szCs w:val="26"/>
              </w:rPr>
              <w:drawing>
                <wp:inline distT="0" distB="0" distL="0" distR="0" wp14:anchorId="24AE8899" wp14:editId="2D86D395">
                  <wp:extent cx="1495425" cy="1123950"/>
                  <wp:effectExtent l="0" t="0" r="9525" b="0"/>
                  <wp:docPr id="25" name="圖片 25" descr="CIMG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MG36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c>
          <w:tcPr>
            <w:tcW w:w="1061" w:type="dxa"/>
            <w:tcBorders>
              <w:top w:val="single" w:sz="8" w:space="0" w:color="4F81BD"/>
              <w:bottom w:val="single" w:sz="8" w:space="0" w:color="4F81BD"/>
              <w:right w:val="single" w:sz="4" w:space="0" w:color="4F81BD"/>
            </w:tcBorders>
            <w:shd w:val="clear" w:color="auto" w:fill="auto"/>
            <w:vAlign w:val="center"/>
          </w:tcPr>
          <w:p w14:paraId="391918B6" w14:textId="77777777" w:rsidR="00167A28" w:rsidRPr="007756AB" w:rsidRDefault="002240B8" w:rsidP="007756AB">
            <w:pPr>
              <w:jc w:val="center"/>
              <w:rPr>
                <w:rFonts w:eastAsia="標楷體"/>
                <w:szCs w:val="24"/>
              </w:rPr>
            </w:pPr>
            <w:r w:rsidRPr="007756AB">
              <w:rPr>
                <w:rFonts w:eastAsia="標楷體" w:hint="eastAsia"/>
                <w:szCs w:val="24"/>
              </w:rPr>
              <w:t>杏仁粉</w:t>
            </w:r>
          </w:p>
        </w:tc>
        <w:tc>
          <w:tcPr>
            <w:tcW w:w="2613" w:type="dxa"/>
            <w:tcBorders>
              <w:top w:val="single" w:sz="8" w:space="0" w:color="4F81BD"/>
              <w:left w:val="single" w:sz="4" w:space="0" w:color="4F81BD"/>
              <w:bottom w:val="single" w:sz="8" w:space="0" w:color="4F81BD"/>
              <w:right w:val="single" w:sz="8" w:space="0" w:color="4F81BD"/>
            </w:tcBorders>
            <w:shd w:val="clear" w:color="auto" w:fill="auto"/>
            <w:vAlign w:val="center"/>
          </w:tcPr>
          <w:p w14:paraId="12D5D629" w14:textId="104197B2" w:rsidR="00167A28" w:rsidRPr="007756AB" w:rsidRDefault="00A429F3" w:rsidP="007756AB">
            <w:pPr>
              <w:jc w:val="center"/>
              <w:rPr>
                <w:rFonts w:eastAsia="標楷體"/>
                <w:b/>
                <w:bCs/>
                <w:szCs w:val="24"/>
              </w:rPr>
            </w:pPr>
            <w:r>
              <w:rPr>
                <w:rFonts w:ascii="標楷體" w:eastAsia="標楷體" w:hAnsi="標楷體"/>
                <w:b/>
                <w:noProof/>
                <w:sz w:val="26"/>
                <w:szCs w:val="26"/>
              </w:rPr>
              <w:drawing>
                <wp:inline distT="0" distB="0" distL="0" distR="0" wp14:anchorId="56BB1E43" wp14:editId="41C3D14F">
                  <wp:extent cx="1495425" cy="1123950"/>
                  <wp:effectExtent l="0" t="0" r="9525" b="0"/>
                  <wp:docPr id="26" name="圖片 26" descr="CIMG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MG36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r>
      <w:tr w:rsidR="00167A28" w:rsidRPr="007756AB" w14:paraId="26860B56" w14:textId="77777777" w:rsidTr="00F124FF">
        <w:trPr>
          <w:trHeight w:val="20"/>
          <w:jc w:val="center"/>
        </w:trPr>
        <w:tc>
          <w:tcPr>
            <w:tcW w:w="1151" w:type="dxa"/>
            <w:tcBorders>
              <w:left w:val="single" w:sz="4" w:space="0" w:color="4F81BD"/>
            </w:tcBorders>
            <w:shd w:val="clear" w:color="auto" w:fill="auto"/>
            <w:vAlign w:val="center"/>
          </w:tcPr>
          <w:p w14:paraId="125C0FDD" w14:textId="77777777" w:rsidR="00167A28" w:rsidRPr="007756AB" w:rsidRDefault="002240B8" w:rsidP="007756AB">
            <w:pPr>
              <w:jc w:val="center"/>
              <w:rPr>
                <w:rFonts w:eastAsia="標楷體"/>
                <w:b/>
                <w:bCs/>
                <w:szCs w:val="24"/>
              </w:rPr>
            </w:pPr>
            <w:r w:rsidRPr="007756AB">
              <w:rPr>
                <w:rFonts w:eastAsia="標楷體" w:hint="eastAsia"/>
                <w:bCs/>
                <w:szCs w:val="24"/>
              </w:rPr>
              <w:t>糖粉</w:t>
            </w:r>
          </w:p>
        </w:tc>
        <w:tc>
          <w:tcPr>
            <w:tcW w:w="2710" w:type="dxa"/>
            <w:tcBorders>
              <w:left w:val="single" w:sz="8" w:space="0" w:color="4F81BD"/>
              <w:right w:val="single" w:sz="8" w:space="0" w:color="4F81BD"/>
            </w:tcBorders>
            <w:shd w:val="clear" w:color="auto" w:fill="auto"/>
            <w:vAlign w:val="center"/>
          </w:tcPr>
          <w:p w14:paraId="70D95684" w14:textId="2C358D54" w:rsidR="00167A28" w:rsidRPr="007756AB" w:rsidRDefault="00A429F3" w:rsidP="007422AF">
            <w:pPr>
              <w:jc w:val="center"/>
              <w:rPr>
                <w:rFonts w:eastAsia="標楷體"/>
                <w:szCs w:val="24"/>
              </w:rPr>
            </w:pPr>
            <w:r>
              <w:rPr>
                <w:rFonts w:eastAsia="標楷體"/>
                <w:noProof/>
                <w:szCs w:val="24"/>
              </w:rPr>
              <w:drawing>
                <wp:inline distT="0" distB="0" distL="0" distR="0" wp14:anchorId="6384D185" wp14:editId="6ECF9289">
                  <wp:extent cx="1495425" cy="1123950"/>
                  <wp:effectExtent l="0" t="0" r="9525" b="0"/>
                  <wp:docPr id="27" name="圖片 27" descr="CIMG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MG36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c>
          <w:tcPr>
            <w:tcW w:w="1061" w:type="dxa"/>
            <w:tcBorders>
              <w:bottom w:val="single" w:sz="4" w:space="0" w:color="4F81BD"/>
              <w:right w:val="single" w:sz="4" w:space="0" w:color="4F81BD"/>
            </w:tcBorders>
            <w:shd w:val="clear" w:color="auto" w:fill="auto"/>
            <w:vAlign w:val="center"/>
          </w:tcPr>
          <w:p w14:paraId="5CD8FFDC" w14:textId="77777777" w:rsidR="00167A28" w:rsidRPr="007756AB" w:rsidRDefault="002240B8" w:rsidP="007756AB">
            <w:pPr>
              <w:jc w:val="center"/>
              <w:rPr>
                <w:rFonts w:eastAsia="標楷體"/>
                <w:szCs w:val="24"/>
              </w:rPr>
            </w:pPr>
            <w:r w:rsidRPr="007756AB">
              <w:rPr>
                <w:rFonts w:eastAsia="標楷體" w:hint="eastAsia"/>
                <w:szCs w:val="24"/>
              </w:rPr>
              <w:t>細砂糖</w:t>
            </w:r>
          </w:p>
        </w:tc>
        <w:tc>
          <w:tcPr>
            <w:tcW w:w="2613" w:type="dxa"/>
            <w:tcBorders>
              <w:left w:val="single" w:sz="4" w:space="0" w:color="4F81BD"/>
              <w:right w:val="single" w:sz="4" w:space="0" w:color="4F81BD"/>
            </w:tcBorders>
            <w:shd w:val="clear" w:color="auto" w:fill="auto"/>
            <w:vAlign w:val="center"/>
          </w:tcPr>
          <w:p w14:paraId="0BDC8925" w14:textId="5DD1CD7F" w:rsidR="00167A28" w:rsidRPr="007756AB" w:rsidRDefault="00A429F3" w:rsidP="007756AB">
            <w:pPr>
              <w:jc w:val="center"/>
              <w:rPr>
                <w:rFonts w:eastAsia="標楷體"/>
                <w:b/>
                <w:bCs/>
                <w:szCs w:val="24"/>
              </w:rPr>
            </w:pPr>
            <w:r>
              <w:rPr>
                <w:rFonts w:eastAsia="標楷體"/>
                <w:b/>
                <w:bCs/>
                <w:noProof/>
                <w:szCs w:val="24"/>
              </w:rPr>
              <w:drawing>
                <wp:inline distT="0" distB="0" distL="0" distR="0" wp14:anchorId="7966CBB5" wp14:editId="122CDAC7">
                  <wp:extent cx="1495425" cy="1123950"/>
                  <wp:effectExtent l="0" t="0" r="9525" b="0"/>
                  <wp:docPr id="28" name="圖片 28" descr="CIMG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MG36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r>
      <w:tr w:rsidR="007422AF" w:rsidRPr="007756AB" w14:paraId="4694094D" w14:textId="77777777" w:rsidTr="00F124FF">
        <w:trPr>
          <w:trHeight w:val="20"/>
          <w:jc w:val="center"/>
        </w:trPr>
        <w:tc>
          <w:tcPr>
            <w:tcW w:w="1151" w:type="dxa"/>
            <w:tcBorders>
              <w:left w:val="single" w:sz="4" w:space="0" w:color="4F81BD"/>
            </w:tcBorders>
            <w:shd w:val="clear" w:color="auto" w:fill="auto"/>
            <w:vAlign w:val="center"/>
          </w:tcPr>
          <w:p w14:paraId="7F6DB33C" w14:textId="77777777" w:rsidR="007422AF" w:rsidRPr="007756AB" w:rsidRDefault="007422AF" w:rsidP="007756AB">
            <w:pPr>
              <w:jc w:val="center"/>
              <w:rPr>
                <w:rFonts w:eastAsia="標楷體"/>
                <w:bCs/>
                <w:szCs w:val="24"/>
              </w:rPr>
            </w:pPr>
            <w:r w:rsidRPr="007756AB">
              <w:rPr>
                <w:rFonts w:eastAsia="標楷體" w:hint="eastAsia"/>
                <w:bCs/>
                <w:szCs w:val="24"/>
              </w:rPr>
              <w:t>蒜頭粉</w:t>
            </w:r>
          </w:p>
        </w:tc>
        <w:tc>
          <w:tcPr>
            <w:tcW w:w="2710" w:type="dxa"/>
            <w:tcBorders>
              <w:left w:val="single" w:sz="8" w:space="0" w:color="4F81BD"/>
              <w:right w:val="single" w:sz="8" w:space="0" w:color="4F81BD"/>
            </w:tcBorders>
            <w:shd w:val="clear" w:color="auto" w:fill="auto"/>
            <w:vAlign w:val="center"/>
          </w:tcPr>
          <w:p w14:paraId="2E821290" w14:textId="400AD900" w:rsidR="007422AF" w:rsidRDefault="00A429F3" w:rsidP="007422AF">
            <w:pPr>
              <w:jc w:val="center"/>
              <w:rPr>
                <w:rFonts w:eastAsia="標楷體"/>
                <w:szCs w:val="24"/>
              </w:rPr>
            </w:pPr>
            <w:r>
              <w:rPr>
                <w:rFonts w:eastAsia="標楷體"/>
                <w:b/>
                <w:bCs/>
                <w:noProof/>
                <w:szCs w:val="24"/>
              </w:rPr>
              <w:drawing>
                <wp:inline distT="0" distB="0" distL="0" distR="0" wp14:anchorId="77A1CA46" wp14:editId="3920F2AE">
                  <wp:extent cx="1495425" cy="1123950"/>
                  <wp:effectExtent l="0" t="0" r="9525" b="0"/>
                  <wp:docPr id="29" name="圖片 29" descr="CIMG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MG36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tc>
        <w:tc>
          <w:tcPr>
            <w:tcW w:w="1061" w:type="dxa"/>
            <w:tcBorders>
              <w:right w:val="single" w:sz="4" w:space="0" w:color="4F81BD"/>
            </w:tcBorders>
            <w:shd w:val="clear" w:color="auto" w:fill="auto"/>
            <w:vAlign w:val="center"/>
          </w:tcPr>
          <w:p w14:paraId="4F0EEB43" w14:textId="77777777" w:rsidR="007422AF" w:rsidRPr="007756AB" w:rsidRDefault="00A07C86" w:rsidP="007756AB">
            <w:pPr>
              <w:jc w:val="center"/>
              <w:rPr>
                <w:rFonts w:eastAsia="標楷體"/>
                <w:szCs w:val="24"/>
              </w:rPr>
            </w:pPr>
            <w:r>
              <w:rPr>
                <w:rFonts w:eastAsia="標楷體" w:hint="eastAsia"/>
                <w:szCs w:val="24"/>
              </w:rPr>
              <w:t>水</w:t>
            </w:r>
          </w:p>
        </w:tc>
        <w:tc>
          <w:tcPr>
            <w:tcW w:w="2613" w:type="dxa"/>
            <w:tcBorders>
              <w:left w:val="single" w:sz="4" w:space="0" w:color="4F81BD"/>
              <w:right w:val="single" w:sz="4" w:space="0" w:color="4F81BD"/>
            </w:tcBorders>
            <w:shd w:val="clear" w:color="auto" w:fill="auto"/>
            <w:vAlign w:val="center"/>
          </w:tcPr>
          <w:p w14:paraId="0A645816" w14:textId="53E9AC00" w:rsidR="007422AF" w:rsidRDefault="00A429F3" w:rsidP="007756AB">
            <w:pPr>
              <w:jc w:val="center"/>
              <w:rPr>
                <w:rFonts w:eastAsia="標楷體"/>
                <w:b/>
                <w:bCs/>
                <w:szCs w:val="24"/>
              </w:rPr>
            </w:pPr>
            <w:r>
              <w:rPr>
                <w:rFonts w:eastAsia="標楷體"/>
                <w:b/>
                <w:bCs/>
                <w:noProof/>
                <w:szCs w:val="24"/>
              </w:rPr>
              <w:drawing>
                <wp:inline distT="0" distB="0" distL="0" distR="0" wp14:anchorId="14D9D273" wp14:editId="50F4A1A2">
                  <wp:extent cx="1524000" cy="1123950"/>
                  <wp:effectExtent l="0" t="0" r="0" b="0"/>
                  <wp:docPr id="30" name="圖片 30" descr="CIMG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MG36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123950"/>
                          </a:xfrm>
                          <a:prstGeom prst="rect">
                            <a:avLst/>
                          </a:prstGeom>
                          <a:noFill/>
                          <a:ln>
                            <a:noFill/>
                          </a:ln>
                        </pic:spPr>
                      </pic:pic>
                    </a:graphicData>
                  </a:graphic>
                </wp:inline>
              </w:drawing>
            </w:r>
          </w:p>
        </w:tc>
      </w:tr>
    </w:tbl>
    <w:p w14:paraId="58BC22A5" w14:textId="77777777" w:rsidR="0031143A" w:rsidRPr="00AC2FD1" w:rsidRDefault="0031143A" w:rsidP="0031143A">
      <w:pPr>
        <w:jc w:val="center"/>
      </w:pPr>
      <w:r>
        <w:rPr>
          <w:rFonts w:eastAsia="標楷體" w:hint="eastAsia"/>
        </w:rPr>
        <w:t>資料來源：本專題整理</w:t>
      </w:r>
    </w:p>
    <w:p w14:paraId="448A0B61" w14:textId="77777777" w:rsidR="0021439D" w:rsidRDefault="00884C73" w:rsidP="00B423C2">
      <w:pPr>
        <w:spacing w:beforeLines="50" w:before="180"/>
        <w:outlineLvl w:val="1"/>
        <w:rPr>
          <w:rFonts w:eastAsia="標楷體"/>
          <w:sz w:val="28"/>
          <w:szCs w:val="28"/>
        </w:rPr>
      </w:pPr>
      <w:bookmarkStart w:id="91" w:name="_Toc383899166"/>
      <w:bookmarkStart w:id="92" w:name="_Toc410986070"/>
      <w:r w:rsidRPr="003E404B">
        <w:rPr>
          <w:rFonts w:eastAsia="標楷體"/>
          <w:sz w:val="28"/>
          <w:szCs w:val="28"/>
        </w:rPr>
        <w:t>五、專題實作步驟與方法</w:t>
      </w:r>
      <w:bookmarkEnd w:id="91"/>
      <w:bookmarkEnd w:id="92"/>
    </w:p>
    <w:p w14:paraId="7EE3503E" w14:textId="77777777" w:rsidR="006A3236" w:rsidRPr="006A3236" w:rsidRDefault="006A3236" w:rsidP="0032538E">
      <w:pPr>
        <w:pStyle w:val="af"/>
        <w:rPr>
          <w:szCs w:val="24"/>
        </w:rPr>
      </w:pPr>
      <w:bookmarkStart w:id="93" w:name="_Toc410636825"/>
      <w:r>
        <w:rPr>
          <w:rFonts w:hint="eastAsia"/>
        </w:rPr>
        <w:t>表格</w:t>
      </w:r>
      <w:r>
        <w:rPr>
          <w:rFonts w:hint="eastAsia"/>
        </w:rPr>
        <w:t xml:space="preserve">2- </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5</w:t>
      </w:r>
      <w:r>
        <w:fldChar w:fldCharType="end"/>
      </w:r>
      <w:r w:rsidRPr="006A3236">
        <w:rPr>
          <w:rFonts w:hint="eastAsia"/>
          <w:szCs w:val="24"/>
        </w:rPr>
        <w:t>蒜味馬卡龍製作過程</w:t>
      </w:r>
      <w:bookmarkEnd w:id="93"/>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left w:w="28" w:type="dxa"/>
          <w:right w:w="28" w:type="dxa"/>
        </w:tblCellMar>
        <w:tblLook w:val="01E0" w:firstRow="1" w:lastRow="1" w:firstColumn="1" w:lastColumn="1" w:noHBand="0" w:noVBand="0"/>
      </w:tblPr>
      <w:tblGrid>
        <w:gridCol w:w="2130"/>
        <w:gridCol w:w="2131"/>
        <w:gridCol w:w="2130"/>
        <w:gridCol w:w="2131"/>
      </w:tblGrid>
      <w:tr w:rsidR="00D02696" w:rsidRPr="007756AB" w14:paraId="2EB0A7AE" w14:textId="77777777" w:rsidTr="00F124FF">
        <w:trPr>
          <w:trHeight w:val="20"/>
          <w:tblHeader/>
          <w:jc w:val="center"/>
        </w:trPr>
        <w:tc>
          <w:tcPr>
            <w:tcW w:w="2130" w:type="dxa"/>
            <w:tcBorders>
              <w:top w:val="single" w:sz="4" w:space="0" w:color="4F81BD"/>
              <w:left w:val="single" w:sz="4" w:space="0" w:color="4F81BD"/>
            </w:tcBorders>
            <w:shd w:val="clear" w:color="auto" w:fill="4F81BD"/>
            <w:vAlign w:val="center"/>
          </w:tcPr>
          <w:p w14:paraId="718A49B7" w14:textId="77777777" w:rsidR="00D02696" w:rsidRPr="007756AB" w:rsidRDefault="00D02696" w:rsidP="00F124FF">
            <w:pPr>
              <w:jc w:val="center"/>
              <w:rPr>
                <w:rFonts w:eastAsia="標楷體"/>
                <w:b/>
                <w:bCs/>
                <w:color w:val="FFFFFF"/>
              </w:rPr>
            </w:pPr>
            <w:bookmarkStart w:id="94" w:name="_Toc383899196"/>
            <w:r w:rsidRPr="007756AB">
              <w:rPr>
                <w:rFonts w:eastAsia="標楷體"/>
                <w:b/>
                <w:bCs/>
                <w:color w:val="FFFFFF"/>
              </w:rPr>
              <w:t>製作步驟</w:t>
            </w:r>
          </w:p>
        </w:tc>
        <w:tc>
          <w:tcPr>
            <w:tcW w:w="2131" w:type="dxa"/>
            <w:tcBorders>
              <w:top w:val="single" w:sz="4" w:space="0" w:color="4F81BD"/>
              <w:left w:val="single" w:sz="8" w:space="0" w:color="4F81BD"/>
              <w:right w:val="single" w:sz="8" w:space="0" w:color="4F81BD"/>
            </w:tcBorders>
            <w:shd w:val="clear" w:color="auto" w:fill="4F81BD"/>
            <w:vAlign w:val="center"/>
          </w:tcPr>
          <w:p w14:paraId="613AE099" w14:textId="77777777" w:rsidR="00D02696" w:rsidRPr="007756AB" w:rsidRDefault="00D02696" w:rsidP="00F124FF">
            <w:pPr>
              <w:jc w:val="center"/>
              <w:rPr>
                <w:rFonts w:eastAsia="標楷體"/>
                <w:b/>
                <w:bCs/>
                <w:color w:val="FFFFFF"/>
              </w:rPr>
            </w:pPr>
            <w:r w:rsidRPr="007756AB">
              <w:rPr>
                <w:rFonts w:eastAsia="標楷體"/>
                <w:b/>
                <w:bCs/>
                <w:color w:val="FFFFFF"/>
              </w:rPr>
              <w:t>圖片</w:t>
            </w:r>
          </w:p>
        </w:tc>
        <w:tc>
          <w:tcPr>
            <w:tcW w:w="2130" w:type="dxa"/>
            <w:tcBorders>
              <w:top w:val="single" w:sz="4" w:space="0" w:color="4F81BD"/>
            </w:tcBorders>
            <w:shd w:val="clear" w:color="auto" w:fill="4F81BD"/>
            <w:vAlign w:val="center"/>
          </w:tcPr>
          <w:p w14:paraId="2AC735CF" w14:textId="77777777" w:rsidR="00D02696" w:rsidRPr="007756AB" w:rsidRDefault="00D02696" w:rsidP="00F124FF">
            <w:pPr>
              <w:jc w:val="center"/>
              <w:rPr>
                <w:rFonts w:eastAsia="標楷體"/>
                <w:b/>
                <w:bCs/>
                <w:color w:val="FFFFFF"/>
              </w:rPr>
            </w:pPr>
            <w:r w:rsidRPr="007756AB">
              <w:rPr>
                <w:rFonts w:eastAsia="標楷體"/>
                <w:b/>
                <w:bCs/>
                <w:color w:val="FFFFFF"/>
              </w:rPr>
              <w:t>製作步驟</w:t>
            </w:r>
          </w:p>
        </w:tc>
        <w:tc>
          <w:tcPr>
            <w:tcW w:w="2131" w:type="dxa"/>
            <w:tcBorders>
              <w:top w:val="single" w:sz="4" w:space="0" w:color="4F81BD"/>
            </w:tcBorders>
            <w:shd w:val="clear" w:color="auto" w:fill="4F81BD"/>
            <w:vAlign w:val="center"/>
          </w:tcPr>
          <w:p w14:paraId="37681314" w14:textId="77777777" w:rsidR="00D02696" w:rsidRPr="007756AB" w:rsidRDefault="00D02696" w:rsidP="00F124FF">
            <w:pPr>
              <w:jc w:val="center"/>
              <w:rPr>
                <w:rFonts w:eastAsia="標楷體"/>
                <w:b/>
                <w:bCs/>
                <w:color w:val="FFFFFF"/>
              </w:rPr>
            </w:pPr>
            <w:r w:rsidRPr="007756AB">
              <w:rPr>
                <w:rFonts w:eastAsia="標楷體"/>
                <w:b/>
                <w:bCs/>
                <w:color w:val="FFFFFF"/>
              </w:rPr>
              <w:t>圖片</w:t>
            </w:r>
          </w:p>
        </w:tc>
      </w:tr>
      <w:tr w:rsidR="00D02696" w:rsidRPr="007756AB" w14:paraId="1F326E81" w14:textId="77777777" w:rsidTr="00F124FF">
        <w:trPr>
          <w:trHeight w:val="20"/>
          <w:jc w:val="center"/>
        </w:trPr>
        <w:tc>
          <w:tcPr>
            <w:tcW w:w="2130" w:type="dxa"/>
            <w:tcBorders>
              <w:top w:val="single" w:sz="8" w:space="0" w:color="4F81BD"/>
              <w:left w:val="single" w:sz="4" w:space="0" w:color="4F81BD"/>
              <w:bottom w:val="single" w:sz="4" w:space="0" w:color="4F81BD"/>
            </w:tcBorders>
            <w:shd w:val="clear" w:color="auto" w:fill="auto"/>
            <w:vAlign w:val="center"/>
          </w:tcPr>
          <w:p w14:paraId="4A1D87A4" w14:textId="77777777" w:rsidR="00D02696" w:rsidRPr="007756AB" w:rsidRDefault="007D0956" w:rsidP="0035511E">
            <w:pPr>
              <w:ind w:left="240" w:hangingChars="100" w:hanging="240"/>
              <w:rPr>
                <w:rFonts w:eastAsia="標楷體"/>
                <w:b/>
                <w:bCs/>
              </w:rPr>
            </w:pPr>
            <w:r w:rsidRPr="007756AB">
              <w:rPr>
                <w:rFonts w:eastAsia="標楷體"/>
                <w:bCs/>
              </w:rPr>
              <w:t>1.</w:t>
            </w:r>
            <w:r w:rsidRPr="007756AB">
              <w:rPr>
                <w:rFonts w:eastAsia="標楷體" w:hint="eastAsia"/>
                <w:bCs/>
              </w:rPr>
              <w:t>蒜頭切片至烤箱</w:t>
            </w:r>
            <w:r w:rsidRPr="007756AB">
              <w:rPr>
                <w:rFonts w:eastAsia="標楷體" w:hint="eastAsia"/>
                <w:bCs/>
              </w:rPr>
              <w:t>5</w:t>
            </w:r>
            <w:r w:rsidRPr="007756AB">
              <w:rPr>
                <w:rFonts w:eastAsia="標楷體"/>
                <w:bCs/>
              </w:rPr>
              <w:t>0/</w:t>
            </w:r>
            <w:r w:rsidRPr="007756AB">
              <w:rPr>
                <w:rFonts w:eastAsia="標楷體" w:hint="eastAsia"/>
                <w:bCs/>
              </w:rPr>
              <w:t>5</w:t>
            </w:r>
            <w:r w:rsidRPr="007756AB">
              <w:rPr>
                <w:rFonts w:eastAsia="標楷體"/>
                <w:bCs/>
              </w:rPr>
              <w:t>0</w:t>
            </w:r>
            <w:r w:rsidRPr="007756AB">
              <w:rPr>
                <w:rFonts w:ascii="標楷體" w:eastAsia="標楷體" w:hAnsi="標楷體" w:hint="eastAsia"/>
                <w:bCs/>
              </w:rPr>
              <w:t>℃</w:t>
            </w:r>
            <w:r w:rsidR="00914BFA">
              <w:rPr>
                <w:rFonts w:ascii="標楷體" w:eastAsia="標楷體" w:hAnsi="標楷體" w:hint="eastAsia"/>
                <w:bCs/>
              </w:rPr>
              <w:t>120分</w:t>
            </w:r>
            <w:proofErr w:type="gramStart"/>
            <w:r w:rsidRPr="007756AB">
              <w:rPr>
                <w:rFonts w:eastAsia="標楷體"/>
                <w:bCs/>
              </w:rPr>
              <w:t>烤</w:t>
            </w:r>
            <w:r w:rsidRPr="007756AB">
              <w:rPr>
                <w:rFonts w:eastAsia="標楷體" w:hint="eastAsia"/>
                <w:bCs/>
              </w:rPr>
              <w:t>至乾</w:t>
            </w:r>
            <w:proofErr w:type="gramEnd"/>
          </w:p>
        </w:tc>
        <w:tc>
          <w:tcPr>
            <w:tcW w:w="2131" w:type="dxa"/>
            <w:tcBorders>
              <w:top w:val="single" w:sz="8" w:space="0" w:color="4F81BD"/>
              <w:left w:val="single" w:sz="8" w:space="0" w:color="4F81BD"/>
              <w:bottom w:val="single" w:sz="4" w:space="0" w:color="4F81BD"/>
              <w:right w:val="single" w:sz="8" w:space="0" w:color="4F81BD"/>
            </w:tcBorders>
            <w:shd w:val="clear" w:color="auto" w:fill="auto"/>
            <w:vAlign w:val="center"/>
          </w:tcPr>
          <w:p w14:paraId="69E978B7" w14:textId="78B28AD1" w:rsidR="00D02696" w:rsidRPr="007756AB" w:rsidRDefault="00A429F3" w:rsidP="00F124FF">
            <w:pPr>
              <w:jc w:val="center"/>
              <w:rPr>
                <w:rFonts w:eastAsia="標楷體"/>
                <w:color w:val="FF0000"/>
              </w:rPr>
            </w:pPr>
            <w:r>
              <w:rPr>
                <w:rFonts w:eastAsia="標楷體"/>
                <w:noProof/>
                <w:color w:val="FF0000"/>
              </w:rPr>
              <w:drawing>
                <wp:inline distT="0" distB="0" distL="0" distR="0" wp14:anchorId="4277D02F" wp14:editId="1287A430">
                  <wp:extent cx="1314450" cy="781050"/>
                  <wp:effectExtent l="0" t="0" r="0" b="0"/>
                  <wp:docPr id="35" name="圖片 3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未命名"/>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4450" cy="781050"/>
                          </a:xfrm>
                          <a:prstGeom prst="rect">
                            <a:avLst/>
                          </a:prstGeom>
                          <a:noFill/>
                          <a:ln>
                            <a:noFill/>
                          </a:ln>
                        </pic:spPr>
                      </pic:pic>
                    </a:graphicData>
                  </a:graphic>
                </wp:inline>
              </w:drawing>
            </w:r>
          </w:p>
        </w:tc>
        <w:tc>
          <w:tcPr>
            <w:tcW w:w="2130" w:type="dxa"/>
            <w:tcBorders>
              <w:top w:val="single" w:sz="8" w:space="0" w:color="4F81BD"/>
              <w:bottom w:val="single" w:sz="4" w:space="0" w:color="4F81BD"/>
              <w:right w:val="single" w:sz="4" w:space="0" w:color="4F81BD"/>
            </w:tcBorders>
            <w:shd w:val="clear" w:color="auto" w:fill="auto"/>
            <w:vAlign w:val="center"/>
          </w:tcPr>
          <w:p w14:paraId="3CC8F207" w14:textId="77777777" w:rsidR="00D02696" w:rsidRPr="007756AB" w:rsidRDefault="007D0956" w:rsidP="00F124FF">
            <w:pPr>
              <w:ind w:left="240" w:hangingChars="100" w:hanging="240"/>
              <w:rPr>
                <w:rFonts w:eastAsia="標楷體"/>
              </w:rPr>
            </w:pPr>
            <w:r>
              <w:rPr>
                <w:rFonts w:eastAsia="標楷體" w:hint="eastAsia"/>
              </w:rPr>
              <w:t>2.</w:t>
            </w:r>
            <w:r>
              <w:rPr>
                <w:rFonts w:eastAsia="標楷體" w:hint="eastAsia"/>
              </w:rPr>
              <w:t>再以</w:t>
            </w:r>
            <w:proofErr w:type="gramStart"/>
            <w:r>
              <w:rPr>
                <w:rFonts w:eastAsia="標楷體" w:hint="eastAsia"/>
              </w:rPr>
              <w:t>研磨機磨成</w:t>
            </w:r>
            <w:proofErr w:type="gramEnd"/>
            <w:r>
              <w:rPr>
                <w:rFonts w:eastAsia="標楷體" w:hint="eastAsia"/>
              </w:rPr>
              <w:t>粉</w:t>
            </w:r>
          </w:p>
        </w:tc>
        <w:tc>
          <w:tcPr>
            <w:tcW w:w="2131" w:type="dxa"/>
            <w:tcBorders>
              <w:top w:val="single" w:sz="8" w:space="0" w:color="4F81BD"/>
              <w:left w:val="single" w:sz="4" w:space="0" w:color="4F81BD"/>
              <w:bottom w:val="single" w:sz="4" w:space="0" w:color="4F81BD"/>
              <w:right w:val="single" w:sz="8" w:space="0" w:color="4F81BD"/>
            </w:tcBorders>
            <w:shd w:val="clear" w:color="auto" w:fill="auto"/>
            <w:vAlign w:val="center"/>
          </w:tcPr>
          <w:p w14:paraId="03F9BF74" w14:textId="6E84C7C1" w:rsidR="00D02696" w:rsidRPr="007756AB" w:rsidRDefault="00A429F3" w:rsidP="000012CA">
            <w:pPr>
              <w:jc w:val="center"/>
              <w:rPr>
                <w:rFonts w:eastAsia="標楷體"/>
                <w:b/>
                <w:bCs/>
              </w:rPr>
            </w:pPr>
            <w:r>
              <w:rPr>
                <w:rFonts w:eastAsia="標楷體"/>
                <w:b/>
                <w:bCs/>
                <w:noProof/>
              </w:rPr>
              <w:drawing>
                <wp:inline distT="0" distB="0" distL="0" distR="0" wp14:anchorId="097A6FF9" wp14:editId="1D660970">
                  <wp:extent cx="1209675" cy="914400"/>
                  <wp:effectExtent l="0" t="0" r="9525" b="0"/>
                  <wp:docPr id="36" name="圖片 36" descr="CIMG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MG36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7D0956" w:rsidRPr="007756AB" w14:paraId="17AD32D8" w14:textId="77777777" w:rsidTr="00F124FF">
        <w:trPr>
          <w:trHeight w:val="20"/>
          <w:jc w:val="center"/>
        </w:trPr>
        <w:tc>
          <w:tcPr>
            <w:tcW w:w="2130" w:type="dxa"/>
            <w:tcBorders>
              <w:top w:val="single" w:sz="4" w:space="0" w:color="4F81BD"/>
              <w:left w:val="single" w:sz="4" w:space="0" w:color="4F81BD"/>
            </w:tcBorders>
            <w:shd w:val="clear" w:color="auto" w:fill="auto"/>
            <w:vAlign w:val="center"/>
          </w:tcPr>
          <w:p w14:paraId="6CC60887" w14:textId="77777777" w:rsidR="007D0956" w:rsidRPr="007756AB" w:rsidRDefault="007D0956" w:rsidP="00F124FF">
            <w:pPr>
              <w:ind w:left="240" w:hangingChars="100" w:hanging="240"/>
              <w:rPr>
                <w:rFonts w:eastAsia="標楷體"/>
              </w:rPr>
            </w:pPr>
            <w:r>
              <w:rPr>
                <w:rFonts w:eastAsia="標楷體" w:hint="eastAsia"/>
              </w:rPr>
              <w:t>3</w:t>
            </w:r>
            <w:r w:rsidRPr="007756AB">
              <w:rPr>
                <w:rFonts w:eastAsia="標楷體"/>
              </w:rPr>
              <w:t>.</w:t>
            </w:r>
            <w:r>
              <w:rPr>
                <w:rFonts w:eastAsia="標楷體" w:hint="eastAsia"/>
              </w:rPr>
              <w:t>杏仁粉、糖粉過篩放入鋼盆備用</w:t>
            </w:r>
          </w:p>
        </w:tc>
        <w:tc>
          <w:tcPr>
            <w:tcW w:w="2131" w:type="dxa"/>
            <w:tcBorders>
              <w:top w:val="single" w:sz="4" w:space="0" w:color="4F81BD"/>
              <w:left w:val="single" w:sz="8" w:space="0" w:color="4F81BD"/>
              <w:right w:val="single" w:sz="8" w:space="0" w:color="4F81BD"/>
            </w:tcBorders>
            <w:shd w:val="clear" w:color="auto" w:fill="auto"/>
            <w:vAlign w:val="center"/>
          </w:tcPr>
          <w:p w14:paraId="04420FB1" w14:textId="1554F151" w:rsidR="007D0956" w:rsidRPr="00F124FF" w:rsidRDefault="00A429F3" w:rsidP="000012CA">
            <w:pPr>
              <w:jc w:val="center"/>
              <w:rPr>
                <w:rFonts w:eastAsia="標楷體"/>
                <w:bCs/>
              </w:rPr>
            </w:pPr>
            <w:commentRangeStart w:id="95"/>
            <w:r w:rsidRPr="00F124FF">
              <w:rPr>
                <w:rFonts w:eastAsia="標楷體"/>
                <w:noProof/>
              </w:rPr>
              <w:drawing>
                <wp:inline distT="0" distB="0" distL="0" distR="0" wp14:anchorId="39264F37" wp14:editId="5AA40C1E">
                  <wp:extent cx="1314450" cy="914400"/>
                  <wp:effectExtent l="0" t="0" r="0" b="0"/>
                  <wp:docPr id="37"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commentRangeEnd w:id="95"/>
            <w:r w:rsidR="00F124FF">
              <w:rPr>
                <w:rStyle w:val="a9"/>
              </w:rPr>
              <w:commentReference w:id="95"/>
            </w:r>
          </w:p>
        </w:tc>
        <w:tc>
          <w:tcPr>
            <w:tcW w:w="2130" w:type="dxa"/>
            <w:tcBorders>
              <w:top w:val="single" w:sz="4" w:space="0" w:color="4F81BD"/>
              <w:right w:val="single" w:sz="4" w:space="0" w:color="4F81BD"/>
            </w:tcBorders>
            <w:shd w:val="clear" w:color="auto" w:fill="auto"/>
            <w:vAlign w:val="center"/>
          </w:tcPr>
          <w:p w14:paraId="7560BB76" w14:textId="77777777" w:rsidR="007D0956" w:rsidRPr="007756AB" w:rsidRDefault="007D0956" w:rsidP="00F124FF">
            <w:pPr>
              <w:ind w:left="240" w:hangingChars="100" w:hanging="240"/>
              <w:rPr>
                <w:rFonts w:eastAsia="標楷體"/>
              </w:rPr>
            </w:pPr>
            <w:r>
              <w:rPr>
                <w:rFonts w:eastAsia="標楷體" w:hint="eastAsia"/>
              </w:rPr>
              <w:t>4.</w:t>
            </w:r>
            <w:r>
              <w:rPr>
                <w:rFonts w:eastAsia="標楷體" w:hint="eastAsia"/>
                <w:bCs/>
              </w:rPr>
              <w:t>將蛋白</w:t>
            </w:r>
            <w:r>
              <w:rPr>
                <w:rFonts w:eastAsia="標楷體" w:hint="eastAsia"/>
                <w:bCs/>
              </w:rPr>
              <w:t>(1)</w:t>
            </w:r>
            <w:r>
              <w:rPr>
                <w:rFonts w:eastAsia="標楷體" w:hint="eastAsia"/>
                <w:bCs/>
              </w:rPr>
              <w:t>加入</w:t>
            </w:r>
          </w:p>
        </w:tc>
        <w:tc>
          <w:tcPr>
            <w:tcW w:w="2131" w:type="dxa"/>
            <w:tcBorders>
              <w:top w:val="single" w:sz="4" w:space="0" w:color="4F81BD"/>
              <w:left w:val="single" w:sz="4" w:space="0" w:color="4F81BD"/>
              <w:right w:val="single" w:sz="4" w:space="0" w:color="4F81BD"/>
            </w:tcBorders>
            <w:shd w:val="clear" w:color="auto" w:fill="auto"/>
            <w:vAlign w:val="center"/>
          </w:tcPr>
          <w:p w14:paraId="1B04869F" w14:textId="4DD5B181" w:rsidR="007D0956" w:rsidRPr="007756AB" w:rsidRDefault="00A429F3" w:rsidP="000012CA">
            <w:pPr>
              <w:jc w:val="center"/>
              <w:rPr>
                <w:rFonts w:eastAsia="標楷體"/>
                <w:b/>
                <w:bCs/>
              </w:rPr>
            </w:pPr>
            <w:r>
              <w:rPr>
                <w:rFonts w:eastAsia="標楷體"/>
                <w:noProof/>
                <w:u w:val="single"/>
              </w:rPr>
              <w:drawing>
                <wp:inline distT="0" distB="0" distL="0" distR="0" wp14:anchorId="0DB9CDD2" wp14:editId="0C0C4592">
                  <wp:extent cx="1209675" cy="914400"/>
                  <wp:effectExtent l="0" t="0" r="9525" b="0"/>
                  <wp:docPr id="38" name="圖片 38" descr="CIMG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MG36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7D0956" w:rsidRPr="007756AB" w14:paraId="1B7CAD8C" w14:textId="77777777" w:rsidTr="00F124FF">
        <w:trPr>
          <w:trHeight w:val="20"/>
          <w:jc w:val="center"/>
        </w:trPr>
        <w:tc>
          <w:tcPr>
            <w:tcW w:w="2130" w:type="dxa"/>
            <w:tcBorders>
              <w:top w:val="single" w:sz="8" w:space="0" w:color="4F81BD"/>
              <w:left w:val="single" w:sz="8" w:space="0" w:color="4F81BD"/>
              <w:bottom w:val="single" w:sz="8" w:space="0" w:color="4F81BD"/>
            </w:tcBorders>
            <w:shd w:val="clear" w:color="auto" w:fill="auto"/>
            <w:vAlign w:val="center"/>
          </w:tcPr>
          <w:p w14:paraId="6A843AF8" w14:textId="77777777" w:rsidR="007D0956" w:rsidRPr="00547430" w:rsidRDefault="007D0956" w:rsidP="00F124FF">
            <w:pPr>
              <w:ind w:left="240" w:hangingChars="100" w:hanging="240"/>
              <w:rPr>
                <w:rFonts w:eastAsia="標楷體"/>
                <w:bCs/>
              </w:rPr>
            </w:pPr>
            <w:r>
              <w:rPr>
                <w:rFonts w:eastAsia="標楷體" w:hint="eastAsia"/>
                <w:bCs/>
              </w:rPr>
              <w:t>5</w:t>
            </w:r>
            <w:r w:rsidRPr="007756AB">
              <w:rPr>
                <w:rFonts w:eastAsia="標楷體"/>
                <w:bCs/>
              </w:rPr>
              <w:t>.</w:t>
            </w:r>
            <w:r>
              <w:rPr>
                <w:rFonts w:eastAsia="標楷體" w:hint="eastAsia"/>
              </w:rPr>
              <w:t>攪拌至</w:t>
            </w:r>
            <w:proofErr w:type="gramStart"/>
            <w:r>
              <w:rPr>
                <w:rFonts w:eastAsia="標楷體" w:hint="eastAsia"/>
              </w:rPr>
              <w:t>糰</w:t>
            </w:r>
            <w:proofErr w:type="gramEnd"/>
            <w:r>
              <w:rPr>
                <w:rFonts w:eastAsia="標楷體" w:hint="eastAsia"/>
              </w:rPr>
              <w:t>狀</w:t>
            </w:r>
          </w:p>
        </w:tc>
        <w:tc>
          <w:tcPr>
            <w:tcW w:w="2131"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DD72644" w14:textId="4F1B3AB3" w:rsidR="007D0956" w:rsidRPr="007756AB" w:rsidRDefault="00A429F3" w:rsidP="00F124FF">
            <w:pPr>
              <w:jc w:val="center"/>
              <w:rPr>
                <w:rFonts w:eastAsia="標楷體"/>
                <w:u w:val="single"/>
              </w:rPr>
            </w:pPr>
            <w:r>
              <w:rPr>
                <w:rFonts w:eastAsia="標楷體"/>
                <w:b/>
                <w:noProof/>
                <w:color w:val="FF0000"/>
              </w:rPr>
              <w:drawing>
                <wp:inline distT="0" distB="0" distL="0" distR="0" wp14:anchorId="2C19A6CA" wp14:editId="172705EE">
                  <wp:extent cx="1209675" cy="914400"/>
                  <wp:effectExtent l="0" t="0" r="9525" b="0"/>
                  <wp:docPr id="39" name="圖片 39" descr="CIMG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MG36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2130" w:type="dxa"/>
            <w:tcBorders>
              <w:top w:val="single" w:sz="8" w:space="0" w:color="4F81BD"/>
              <w:bottom w:val="single" w:sz="8" w:space="0" w:color="4F81BD"/>
              <w:right w:val="single" w:sz="4" w:space="0" w:color="4F81BD"/>
            </w:tcBorders>
            <w:shd w:val="clear" w:color="auto" w:fill="auto"/>
            <w:vAlign w:val="center"/>
          </w:tcPr>
          <w:p w14:paraId="71E3E74D" w14:textId="77777777" w:rsidR="007D0956" w:rsidRPr="007756AB" w:rsidRDefault="007D0956" w:rsidP="00F124FF">
            <w:pPr>
              <w:ind w:left="240" w:hangingChars="100" w:hanging="240"/>
              <w:rPr>
                <w:rFonts w:eastAsia="標楷體"/>
              </w:rPr>
            </w:pPr>
            <w:r>
              <w:rPr>
                <w:rFonts w:eastAsia="標楷體" w:hint="eastAsia"/>
              </w:rPr>
              <w:t>6</w:t>
            </w:r>
            <w:r w:rsidRPr="007756AB">
              <w:rPr>
                <w:rFonts w:eastAsia="標楷體"/>
              </w:rPr>
              <w:t>.</w:t>
            </w:r>
            <w:r>
              <w:rPr>
                <w:rFonts w:eastAsia="標楷體" w:hint="eastAsia"/>
                <w:bCs/>
              </w:rPr>
              <w:t>將糖加水煮至</w:t>
            </w:r>
            <w:r>
              <w:rPr>
                <w:rFonts w:eastAsia="標楷體" w:hint="eastAsia"/>
                <w:bCs/>
              </w:rPr>
              <w:t>119</w:t>
            </w:r>
            <w:r>
              <w:rPr>
                <w:rFonts w:eastAsia="標楷體" w:hint="eastAsia"/>
                <w:bCs/>
              </w:rPr>
              <w:t>℃</w:t>
            </w:r>
          </w:p>
        </w:tc>
        <w:tc>
          <w:tcPr>
            <w:tcW w:w="2131" w:type="dxa"/>
            <w:tcBorders>
              <w:top w:val="single" w:sz="8" w:space="0" w:color="4F81BD"/>
              <w:left w:val="single" w:sz="4" w:space="0" w:color="4F81BD"/>
              <w:bottom w:val="single" w:sz="8" w:space="0" w:color="4F81BD"/>
              <w:right w:val="single" w:sz="8" w:space="0" w:color="4F81BD"/>
            </w:tcBorders>
            <w:shd w:val="clear" w:color="auto" w:fill="auto"/>
            <w:vAlign w:val="center"/>
          </w:tcPr>
          <w:p w14:paraId="4F2D64B1" w14:textId="5E34F019" w:rsidR="007D0956" w:rsidRPr="007756AB" w:rsidRDefault="00A429F3" w:rsidP="00F124FF">
            <w:pPr>
              <w:jc w:val="center"/>
              <w:rPr>
                <w:rFonts w:eastAsia="標楷體"/>
                <w:b/>
                <w:bCs/>
                <w:color w:val="FF0000"/>
              </w:rPr>
            </w:pPr>
            <w:r>
              <w:rPr>
                <w:rFonts w:eastAsia="標楷體"/>
                <w:noProof/>
                <w:color w:val="FF0000"/>
              </w:rPr>
              <w:drawing>
                <wp:inline distT="0" distB="0" distL="0" distR="0" wp14:anchorId="6F206161" wp14:editId="0058800C">
                  <wp:extent cx="1209675" cy="914400"/>
                  <wp:effectExtent l="0" t="0" r="9525" b="0"/>
                  <wp:docPr id="40" name="圖片 40" descr="CIMG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MG36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7D0956" w:rsidRPr="007756AB" w14:paraId="156A2A92" w14:textId="77777777" w:rsidTr="00F124FF">
        <w:trPr>
          <w:trHeight w:val="20"/>
          <w:jc w:val="center"/>
        </w:trPr>
        <w:tc>
          <w:tcPr>
            <w:tcW w:w="2130" w:type="dxa"/>
            <w:tcBorders>
              <w:left w:val="single" w:sz="4" w:space="0" w:color="4F81BD"/>
            </w:tcBorders>
            <w:shd w:val="clear" w:color="auto" w:fill="auto"/>
            <w:vAlign w:val="center"/>
          </w:tcPr>
          <w:p w14:paraId="191AA622" w14:textId="77777777" w:rsidR="007D0956" w:rsidRPr="007756AB" w:rsidRDefault="007D0956" w:rsidP="00F124FF">
            <w:pPr>
              <w:ind w:left="240" w:hangingChars="100" w:hanging="240"/>
              <w:rPr>
                <w:rFonts w:eastAsia="標楷體"/>
                <w:b/>
                <w:bCs/>
              </w:rPr>
            </w:pPr>
            <w:r>
              <w:rPr>
                <w:rFonts w:eastAsia="標楷體" w:hint="eastAsia"/>
                <w:bCs/>
              </w:rPr>
              <w:t>7</w:t>
            </w:r>
            <w:r w:rsidRPr="007756AB">
              <w:rPr>
                <w:rFonts w:eastAsia="標楷體"/>
                <w:bCs/>
              </w:rPr>
              <w:t>.</w:t>
            </w:r>
            <w:proofErr w:type="gramStart"/>
            <w:r>
              <w:rPr>
                <w:rFonts w:eastAsia="標楷體" w:hint="eastAsia"/>
              </w:rPr>
              <w:t>煮至滴入</w:t>
            </w:r>
            <w:proofErr w:type="gramEnd"/>
            <w:r>
              <w:rPr>
                <w:rFonts w:eastAsia="標楷體" w:hint="eastAsia"/>
              </w:rPr>
              <w:t>水中成軟球狀</w:t>
            </w:r>
          </w:p>
        </w:tc>
        <w:tc>
          <w:tcPr>
            <w:tcW w:w="2131" w:type="dxa"/>
            <w:tcBorders>
              <w:left w:val="single" w:sz="8" w:space="0" w:color="4F81BD"/>
              <w:right w:val="single" w:sz="8" w:space="0" w:color="4F81BD"/>
            </w:tcBorders>
            <w:shd w:val="clear" w:color="auto" w:fill="auto"/>
            <w:vAlign w:val="center"/>
          </w:tcPr>
          <w:p w14:paraId="2E642AC3" w14:textId="33865749" w:rsidR="007D0956" w:rsidRPr="007756AB" w:rsidRDefault="00A429F3" w:rsidP="00F124FF">
            <w:pPr>
              <w:jc w:val="center"/>
              <w:rPr>
                <w:rFonts w:eastAsia="標楷體"/>
                <w:color w:val="FF0000"/>
              </w:rPr>
            </w:pPr>
            <w:r>
              <w:rPr>
                <w:rFonts w:eastAsia="標楷體"/>
                <w:b/>
                <w:bCs/>
                <w:noProof/>
              </w:rPr>
              <w:drawing>
                <wp:inline distT="0" distB="0" distL="0" distR="0" wp14:anchorId="4844C9D0" wp14:editId="38EB3CC0">
                  <wp:extent cx="1095375" cy="1219200"/>
                  <wp:effectExtent l="0" t="0" r="9525" b="0"/>
                  <wp:docPr id="32" name="圖片 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命名"/>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75" cy="1219200"/>
                          </a:xfrm>
                          <a:prstGeom prst="rect">
                            <a:avLst/>
                          </a:prstGeom>
                          <a:noFill/>
                          <a:ln>
                            <a:noFill/>
                          </a:ln>
                        </pic:spPr>
                      </pic:pic>
                    </a:graphicData>
                  </a:graphic>
                </wp:inline>
              </w:drawing>
            </w:r>
          </w:p>
        </w:tc>
        <w:tc>
          <w:tcPr>
            <w:tcW w:w="2130" w:type="dxa"/>
            <w:tcBorders>
              <w:right w:val="single" w:sz="4" w:space="0" w:color="4F81BD"/>
            </w:tcBorders>
            <w:shd w:val="clear" w:color="auto" w:fill="auto"/>
            <w:vAlign w:val="center"/>
          </w:tcPr>
          <w:p w14:paraId="53C94E75" w14:textId="77777777" w:rsidR="007D0956" w:rsidRPr="007756AB" w:rsidRDefault="007D0956" w:rsidP="00F124FF">
            <w:pPr>
              <w:ind w:left="240" w:hangingChars="100" w:hanging="240"/>
              <w:rPr>
                <w:rFonts w:eastAsia="標楷體"/>
              </w:rPr>
            </w:pPr>
            <w:r>
              <w:rPr>
                <w:rFonts w:eastAsia="標楷體" w:hint="eastAsia"/>
              </w:rPr>
              <w:t>8</w:t>
            </w:r>
            <w:r w:rsidRPr="007756AB">
              <w:rPr>
                <w:rFonts w:eastAsia="標楷體"/>
              </w:rPr>
              <w:t>.</w:t>
            </w:r>
            <w:r>
              <w:rPr>
                <w:rFonts w:eastAsia="標楷體" w:hint="eastAsia"/>
                <w:bCs/>
              </w:rPr>
              <w:t>將蛋白</w:t>
            </w:r>
            <w:r>
              <w:rPr>
                <w:rFonts w:eastAsia="標楷體" w:hint="eastAsia"/>
                <w:bCs/>
              </w:rPr>
              <w:t>(2)</w:t>
            </w:r>
            <w:r>
              <w:rPr>
                <w:rFonts w:eastAsia="標楷體" w:hint="eastAsia"/>
                <w:bCs/>
              </w:rPr>
              <w:t>打至起泡階段</w:t>
            </w:r>
          </w:p>
        </w:tc>
        <w:tc>
          <w:tcPr>
            <w:tcW w:w="2131" w:type="dxa"/>
            <w:tcBorders>
              <w:left w:val="single" w:sz="4" w:space="0" w:color="4F81BD"/>
              <w:right w:val="single" w:sz="4" w:space="0" w:color="4F81BD"/>
            </w:tcBorders>
            <w:shd w:val="clear" w:color="auto" w:fill="auto"/>
            <w:vAlign w:val="center"/>
          </w:tcPr>
          <w:p w14:paraId="6CD3D39D" w14:textId="07E5A062" w:rsidR="007D0956" w:rsidRPr="007756AB" w:rsidRDefault="00A429F3" w:rsidP="00F124FF">
            <w:pPr>
              <w:jc w:val="center"/>
              <w:rPr>
                <w:rFonts w:eastAsia="標楷體"/>
                <w:b/>
                <w:bCs/>
              </w:rPr>
            </w:pPr>
            <w:r>
              <w:rPr>
                <w:rFonts w:eastAsia="標楷體"/>
                <w:noProof/>
              </w:rPr>
              <w:drawing>
                <wp:inline distT="0" distB="0" distL="0" distR="0" wp14:anchorId="000565AE" wp14:editId="76FDF67A">
                  <wp:extent cx="1209675" cy="914400"/>
                  <wp:effectExtent l="0" t="0" r="9525" b="0"/>
                  <wp:docPr id="41" name="圖片 41" descr="CIMG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MG36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7D0956" w:rsidRPr="007756AB" w14:paraId="46C26FCD" w14:textId="77777777" w:rsidTr="00F124FF">
        <w:trPr>
          <w:trHeight w:val="20"/>
          <w:jc w:val="center"/>
        </w:trPr>
        <w:tc>
          <w:tcPr>
            <w:tcW w:w="2130" w:type="dxa"/>
            <w:tcBorders>
              <w:left w:val="single" w:sz="4" w:space="0" w:color="4F81BD"/>
            </w:tcBorders>
            <w:shd w:val="clear" w:color="auto" w:fill="auto"/>
            <w:vAlign w:val="center"/>
          </w:tcPr>
          <w:p w14:paraId="24EFD252" w14:textId="77777777" w:rsidR="007D0956" w:rsidRPr="007756AB" w:rsidRDefault="007D0956" w:rsidP="00F124FF">
            <w:pPr>
              <w:ind w:left="240" w:hangingChars="100" w:hanging="240"/>
              <w:rPr>
                <w:rFonts w:eastAsia="標楷體"/>
                <w:b/>
                <w:bCs/>
              </w:rPr>
            </w:pPr>
            <w:r>
              <w:rPr>
                <w:rFonts w:eastAsia="標楷體" w:hint="eastAsia"/>
                <w:bCs/>
              </w:rPr>
              <w:lastRenderedPageBreak/>
              <w:t>9</w:t>
            </w:r>
            <w:r w:rsidRPr="007756AB">
              <w:rPr>
                <w:rFonts w:eastAsia="標楷體"/>
                <w:bCs/>
              </w:rPr>
              <w:t>.</w:t>
            </w:r>
            <w:r>
              <w:rPr>
                <w:rFonts w:eastAsia="標楷體" w:hint="eastAsia"/>
              </w:rPr>
              <w:t>將煮好的糖漿加入蛋白</w:t>
            </w:r>
            <w:r>
              <w:rPr>
                <w:rFonts w:eastAsia="標楷體" w:hint="eastAsia"/>
              </w:rPr>
              <w:t>(2)</w:t>
            </w:r>
            <w:r>
              <w:rPr>
                <w:rFonts w:eastAsia="標楷體" w:hint="eastAsia"/>
              </w:rPr>
              <w:t>打發</w:t>
            </w:r>
          </w:p>
        </w:tc>
        <w:tc>
          <w:tcPr>
            <w:tcW w:w="2131" w:type="dxa"/>
            <w:tcBorders>
              <w:left w:val="single" w:sz="8" w:space="0" w:color="4F81BD"/>
              <w:right w:val="single" w:sz="8" w:space="0" w:color="4F81BD"/>
            </w:tcBorders>
            <w:shd w:val="clear" w:color="auto" w:fill="auto"/>
            <w:vAlign w:val="center"/>
          </w:tcPr>
          <w:p w14:paraId="1F645EDF" w14:textId="2B9B901E" w:rsidR="007D0956" w:rsidRPr="007756AB" w:rsidRDefault="00A429F3" w:rsidP="00F124FF">
            <w:pPr>
              <w:jc w:val="center"/>
              <w:rPr>
                <w:rFonts w:eastAsia="標楷體"/>
              </w:rPr>
            </w:pPr>
            <w:r>
              <w:rPr>
                <w:rFonts w:eastAsia="標楷體"/>
                <w:b/>
                <w:noProof/>
              </w:rPr>
              <w:drawing>
                <wp:inline distT="0" distB="0" distL="0" distR="0" wp14:anchorId="6A1A7CEE" wp14:editId="147019D4">
                  <wp:extent cx="1209675" cy="914400"/>
                  <wp:effectExtent l="0" t="0" r="9525" b="0"/>
                  <wp:docPr id="42" name="圖片 42" descr="CIMG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MG36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2130" w:type="dxa"/>
            <w:tcBorders>
              <w:right w:val="single" w:sz="4" w:space="0" w:color="4F81BD"/>
            </w:tcBorders>
            <w:shd w:val="clear" w:color="auto" w:fill="auto"/>
            <w:vAlign w:val="center"/>
          </w:tcPr>
          <w:p w14:paraId="689844A3" w14:textId="77777777" w:rsidR="007D0956" w:rsidRPr="007756AB" w:rsidRDefault="007D0956" w:rsidP="00F124FF">
            <w:pPr>
              <w:ind w:left="240" w:hangingChars="100" w:hanging="240"/>
              <w:rPr>
                <w:rFonts w:eastAsia="標楷體"/>
              </w:rPr>
            </w:pPr>
            <w:r>
              <w:rPr>
                <w:rFonts w:eastAsia="標楷體" w:hint="eastAsia"/>
              </w:rPr>
              <w:t>10</w:t>
            </w:r>
            <w:r w:rsidRPr="007756AB">
              <w:rPr>
                <w:rFonts w:eastAsia="標楷體"/>
              </w:rPr>
              <w:t>.</w:t>
            </w:r>
            <w:r>
              <w:rPr>
                <w:rFonts w:eastAsia="標楷體" w:hint="eastAsia"/>
                <w:bCs/>
                <w:sz w:val="26"/>
                <w:szCs w:val="26"/>
              </w:rPr>
              <w:t>蛋白打發至拉起</w:t>
            </w:r>
            <w:proofErr w:type="gramStart"/>
            <w:r>
              <w:rPr>
                <w:rFonts w:eastAsia="標楷體" w:hint="eastAsia"/>
                <w:bCs/>
                <w:sz w:val="26"/>
                <w:szCs w:val="26"/>
              </w:rPr>
              <w:t>不</w:t>
            </w:r>
            <w:proofErr w:type="gramEnd"/>
            <w:r>
              <w:rPr>
                <w:rFonts w:eastAsia="標楷體" w:hint="eastAsia"/>
                <w:bCs/>
                <w:sz w:val="26"/>
                <w:szCs w:val="26"/>
              </w:rPr>
              <w:t>滴落</w:t>
            </w:r>
          </w:p>
        </w:tc>
        <w:tc>
          <w:tcPr>
            <w:tcW w:w="2131" w:type="dxa"/>
            <w:tcBorders>
              <w:left w:val="single" w:sz="4" w:space="0" w:color="4F81BD"/>
              <w:right w:val="single" w:sz="4" w:space="0" w:color="4F81BD"/>
            </w:tcBorders>
            <w:shd w:val="clear" w:color="auto" w:fill="auto"/>
            <w:vAlign w:val="center"/>
          </w:tcPr>
          <w:p w14:paraId="348E00D3" w14:textId="44666E03" w:rsidR="007D0956" w:rsidRPr="007756AB" w:rsidRDefault="00A429F3" w:rsidP="00F124FF">
            <w:pPr>
              <w:jc w:val="center"/>
              <w:rPr>
                <w:rFonts w:eastAsia="標楷體"/>
                <w:b/>
                <w:bCs/>
              </w:rPr>
            </w:pPr>
            <w:r>
              <w:rPr>
                <w:rFonts w:eastAsia="標楷體"/>
                <w:b/>
                <w:bCs/>
                <w:noProof/>
                <w:color w:val="FF0000"/>
              </w:rPr>
              <w:drawing>
                <wp:inline distT="0" distB="0" distL="0" distR="0" wp14:anchorId="1537A390" wp14:editId="3EE72440">
                  <wp:extent cx="1209675" cy="914400"/>
                  <wp:effectExtent l="0" t="0" r="9525" b="0"/>
                  <wp:docPr id="43" name="圖片 43" descr="CIMG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MG36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7D0956" w:rsidRPr="007756AB" w14:paraId="452FB882" w14:textId="77777777" w:rsidTr="00F124FF">
        <w:trPr>
          <w:trHeight w:val="20"/>
          <w:jc w:val="center"/>
        </w:trPr>
        <w:tc>
          <w:tcPr>
            <w:tcW w:w="2130" w:type="dxa"/>
            <w:tcBorders>
              <w:top w:val="double" w:sz="6" w:space="0" w:color="4F81BD"/>
              <w:left w:val="single" w:sz="8" w:space="0" w:color="4F81BD"/>
              <w:bottom w:val="double" w:sz="6" w:space="0" w:color="4F81BD"/>
            </w:tcBorders>
            <w:shd w:val="clear" w:color="auto" w:fill="auto"/>
            <w:vAlign w:val="center"/>
          </w:tcPr>
          <w:p w14:paraId="2C47DA73" w14:textId="77777777" w:rsidR="007D0956" w:rsidRPr="007756AB" w:rsidRDefault="007D0956" w:rsidP="00F124FF">
            <w:pPr>
              <w:ind w:left="240" w:hangingChars="100" w:hanging="240"/>
              <w:rPr>
                <w:rFonts w:eastAsia="標楷體"/>
                <w:bCs/>
              </w:rPr>
            </w:pPr>
            <w:r>
              <w:rPr>
                <w:rFonts w:eastAsia="標楷體" w:hint="eastAsia"/>
                <w:bCs/>
              </w:rPr>
              <w:t>11</w:t>
            </w:r>
            <w:r w:rsidRPr="007756AB">
              <w:rPr>
                <w:rFonts w:eastAsia="標楷體"/>
                <w:bCs/>
              </w:rPr>
              <w:t>.</w:t>
            </w:r>
            <w:r>
              <w:rPr>
                <w:rFonts w:eastAsia="標楷體" w:hint="eastAsia"/>
                <w:bCs/>
              </w:rPr>
              <w:t>將步驟</w:t>
            </w:r>
            <w:r>
              <w:rPr>
                <w:rFonts w:eastAsia="標楷體" w:hint="eastAsia"/>
                <w:bCs/>
              </w:rPr>
              <w:t>4</w:t>
            </w:r>
            <w:r>
              <w:rPr>
                <w:rFonts w:eastAsia="標楷體" w:hint="eastAsia"/>
                <w:bCs/>
              </w:rPr>
              <w:t>加入拌勻</w:t>
            </w:r>
          </w:p>
        </w:tc>
        <w:tc>
          <w:tcPr>
            <w:tcW w:w="2131" w:type="dxa"/>
            <w:tcBorders>
              <w:top w:val="double" w:sz="6" w:space="0" w:color="4F81BD"/>
              <w:left w:val="single" w:sz="8" w:space="0" w:color="4F81BD"/>
              <w:bottom w:val="double" w:sz="6" w:space="0" w:color="4F81BD"/>
              <w:right w:val="single" w:sz="8" w:space="0" w:color="4F81BD"/>
            </w:tcBorders>
            <w:shd w:val="clear" w:color="auto" w:fill="auto"/>
            <w:vAlign w:val="center"/>
          </w:tcPr>
          <w:p w14:paraId="5B94327C" w14:textId="3B9530FC" w:rsidR="007D0956" w:rsidRDefault="00A429F3" w:rsidP="00F124FF">
            <w:pPr>
              <w:jc w:val="center"/>
              <w:rPr>
                <w:rFonts w:eastAsia="標楷體"/>
                <w:noProof/>
              </w:rPr>
            </w:pPr>
            <w:r>
              <w:rPr>
                <w:rFonts w:eastAsia="標楷體" w:hint="eastAsia"/>
                <w:b/>
                <w:noProof/>
              </w:rPr>
              <w:drawing>
                <wp:inline distT="0" distB="0" distL="0" distR="0" wp14:anchorId="128A7846" wp14:editId="29299711">
                  <wp:extent cx="1209675" cy="914400"/>
                  <wp:effectExtent l="0" t="0" r="9525" b="0"/>
                  <wp:docPr id="44" name="圖片 44" descr="CIMG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MG36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2130" w:type="dxa"/>
            <w:tcBorders>
              <w:top w:val="double" w:sz="6" w:space="0" w:color="4F81BD"/>
              <w:bottom w:val="double" w:sz="6" w:space="0" w:color="4F81BD"/>
              <w:right w:val="single" w:sz="4" w:space="0" w:color="4F81BD"/>
            </w:tcBorders>
            <w:shd w:val="clear" w:color="auto" w:fill="auto"/>
            <w:vAlign w:val="center"/>
          </w:tcPr>
          <w:p w14:paraId="5F61AE8A" w14:textId="77777777" w:rsidR="007D0956" w:rsidRPr="007756AB" w:rsidRDefault="007D0956" w:rsidP="00F124FF">
            <w:pPr>
              <w:ind w:left="240" w:hangingChars="100" w:hanging="240"/>
              <w:rPr>
                <w:rFonts w:eastAsia="標楷體"/>
              </w:rPr>
            </w:pPr>
            <w:r>
              <w:rPr>
                <w:rFonts w:eastAsia="標楷體" w:hint="eastAsia"/>
                <w:bCs/>
              </w:rPr>
              <w:t>12</w:t>
            </w:r>
            <w:r w:rsidRPr="007756AB">
              <w:rPr>
                <w:rFonts w:eastAsia="標楷體"/>
                <w:bCs/>
              </w:rPr>
              <w:t>.</w:t>
            </w:r>
            <w:proofErr w:type="gramStart"/>
            <w:r w:rsidRPr="007D0956">
              <w:rPr>
                <w:rFonts w:eastAsia="標楷體" w:hint="eastAsia"/>
                <w:bCs/>
              </w:rPr>
              <w:t>加入蒜粉拌勻</w:t>
            </w:r>
            <w:proofErr w:type="gramEnd"/>
          </w:p>
        </w:tc>
        <w:tc>
          <w:tcPr>
            <w:tcW w:w="2131" w:type="dxa"/>
            <w:tcBorders>
              <w:top w:val="double" w:sz="6" w:space="0" w:color="4F81BD"/>
              <w:left w:val="single" w:sz="4" w:space="0" w:color="4F81BD"/>
              <w:bottom w:val="double" w:sz="6" w:space="0" w:color="4F81BD"/>
              <w:right w:val="single" w:sz="8" w:space="0" w:color="4F81BD"/>
            </w:tcBorders>
            <w:shd w:val="clear" w:color="auto" w:fill="auto"/>
            <w:vAlign w:val="center"/>
          </w:tcPr>
          <w:p w14:paraId="4171C8C3" w14:textId="1943E7E5" w:rsidR="007D0956" w:rsidRDefault="00A429F3" w:rsidP="00F124FF">
            <w:pPr>
              <w:jc w:val="center"/>
              <w:rPr>
                <w:rFonts w:eastAsia="標楷體"/>
                <w:b/>
                <w:noProof/>
              </w:rPr>
            </w:pPr>
            <w:r>
              <w:rPr>
                <w:rFonts w:eastAsia="標楷體"/>
                <w:b/>
                <w:bCs/>
                <w:noProof/>
                <w:color w:val="FF0000"/>
              </w:rPr>
              <w:drawing>
                <wp:inline distT="0" distB="0" distL="0" distR="0" wp14:anchorId="048EED7E" wp14:editId="5806D5C6">
                  <wp:extent cx="1209675" cy="914400"/>
                  <wp:effectExtent l="0" t="0" r="9525" b="0"/>
                  <wp:docPr id="45" name="圖片 45" descr="CIMG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MG36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7D0956" w:rsidRPr="007756AB" w14:paraId="5451FBCE" w14:textId="77777777" w:rsidTr="00F124FF">
        <w:trPr>
          <w:trHeight w:val="20"/>
          <w:jc w:val="center"/>
        </w:trPr>
        <w:tc>
          <w:tcPr>
            <w:tcW w:w="2130" w:type="dxa"/>
            <w:tcBorders>
              <w:top w:val="double" w:sz="6" w:space="0" w:color="4F81BD"/>
              <w:left w:val="single" w:sz="8" w:space="0" w:color="4F81BD"/>
              <w:bottom w:val="double" w:sz="6" w:space="0" w:color="4F81BD"/>
            </w:tcBorders>
            <w:shd w:val="clear" w:color="auto" w:fill="auto"/>
            <w:vAlign w:val="center"/>
          </w:tcPr>
          <w:p w14:paraId="52C61AA2" w14:textId="77777777" w:rsidR="007D0956" w:rsidRPr="007D0956" w:rsidRDefault="007D0956" w:rsidP="00F124FF">
            <w:pPr>
              <w:ind w:left="240" w:hangingChars="100" w:hanging="240"/>
              <w:rPr>
                <w:rFonts w:eastAsia="標楷體"/>
                <w:bCs/>
              </w:rPr>
            </w:pPr>
            <w:r w:rsidRPr="007D0956">
              <w:rPr>
                <w:rFonts w:eastAsia="標楷體" w:hint="eastAsia"/>
                <w:bCs/>
              </w:rPr>
              <w:t>1</w:t>
            </w:r>
            <w:r>
              <w:rPr>
                <w:rFonts w:eastAsia="標楷體" w:hint="eastAsia"/>
                <w:bCs/>
              </w:rPr>
              <w:t>3.</w:t>
            </w:r>
            <w:r>
              <w:rPr>
                <w:rFonts w:eastAsia="標楷體" w:hint="eastAsia"/>
                <w:bCs/>
              </w:rPr>
              <w:t>擠</w:t>
            </w:r>
            <w:proofErr w:type="gramStart"/>
            <w:r>
              <w:rPr>
                <w:rFonts w:eastAsia="標楷體" w:hint="eastAsia"/>
                <w:bCs/>
              </w:rPr>
              <w:t>入烤盤紙</w:t>
            </w:r>
            <w:proofErr w:type="gramEnd"/>
            <w:r>
              <w:rPr>
                <w:rFonts w:eastAsia="標楷體" w:hint="eastAsia"/>
                <w:bCs/>
              </w:rPr>
              <w:t>上，約一口大小</w:t>
            </w:r>
          </w:p>
        </w:tc>
        <w:tc>
          <w:tcPr>
            <w:tcW w:w="2131" w:type="dxa"/>
            <w:tcBorders>
              <w:top w:val="double" w:sz="6" w:space="0" w:color="4F81BD"/>
              <w:left w:val="single" w:sz="8" w:space="0" w:color="4F81BD"/>
              <w:bottom w:val="double" w:sz="6" w:space="0" w:color="4F81BD"/>
              <w:right w:val="single" w:sz="8" w:space="0" w:color="4F81BD"/>
            </w:tcBorders>
            <w:shd w:val="clear" w:color="auto" w:fill="auto"/>
            <w:vAlign w:val="center"/>
          </w:tcPr>
          <w:p w14:paraId="14F896AA" w14:textId="6F5D386A" w:rsidR="007D0956" w:rsidRPr="007756AB" w:rsidRDefault="00A429F3" w:rsidP="00F124FF">
            <w:pPr>
              <w:jc w:val="center"/>
              <w:rPr>
                <w:rFonts w:eastAsia="標楷體"/>
                <w:b/>
                <w:bCs/>
                <w:color w:val="FF0000"/>
              </w:rPr>
            </w:pPr>
            <w:r>
              <w:rPr>
                <w:rFonts w:eastAsia="標楷體"/>
                <w:b/>
                <w:bCs/>
                <w:noProof/>
              </w:rPr>
              <w:drawing>
                <wp:inline distT="0" distB="0" distL="0" distR="0" wp14:anchorId="7A39A016" wp14:editId="72137430">
                  <wp:extent cx="1209675" cy="914400"/>
                  <wp:effectExtent l="0" t="0" r="9525" b="0"/>
                  <wp:docPr id="46" name="圖片 46" descr="CIMG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MG365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2130" w:type="dxa"/>
            <w:tcBorders>
              <w:top w:val="double" w:sz="6" w:space="0" w:color="4F81BD"/>
              <w:bottom w:val="double" w:sz="6" w:space="0" w:color="4F81BD"/>
              <w:right w:val="single" w:sz="4" w:space="0" w:color="4F81BD"/>
            </w:tcBorders>
            <w:shd w:val="clear" w:color="auto" w:fill="auto"/>
            <w:vAlign w:val="center"/>
          </w:tcPr>
          <w:p w14:paraId="1FB8BB1F" w14:textId="77777777" w:rsidR="007D0956" w:rsidRPr="00AD5456" w:rsidRDefault="007D0956" w:rsidP="00F124FF">
            <w:pPr>
              <w:ind w:left="240" w:hangingChars="100" w:hanging="240"/>
              <w:rPr>
                <w:rFonts w:eastAsia="標楷體"/>
                <w:bCs/>
              </w:rPr>
            </w:pPr>
            <w:r>
              <w:rPr>
                <w:rFonts w:eastAsia="標楷體" w:hint="eastAsia"/>
                <w:bCs/>
              </w:rPr>
              <w:t>14.</w:t>
            </w:r>
            <w:r w:rsidRPr="00AD5456">
              <w:rPr>
                <w:rFonts w:eastAsia="標楷體"/>
                <w:bCs/>
              </w:rPr>
              <w:t xml:space="preserve"> </w:t>
            </w:r>
            <w:r>
              <w:rPr>
                <w:rFonts w:eastAsia="標楷體" w:hint="eastAsia"/>
                <w:bCs/>
              </w:rPr>
              <w:t>把表面上的小</w:t>
            </w:r>
            <w:proofErr w:type="gramStart"/>
            <w:r>
              <w:rPr>
                <w:rFonts w:eastAsia="標楷體" w:hint="eastAsia"/>
                <w:bCs/>
              </w:rPr>
              <w:t>氣泡搓破</w:t>
            </w:r>
            <w:proofErr w:type="gramEnd"/>
          </w:p>
        </w:tc>
        <w:tc>
          <w:tcPr>
            <w:tcW w:w="2131" w:type="dxa"/>
            <w:tcBorders>
              <w:top w:val="double" w:sz="6" w:space="0" w:color="4F81BD"/>
              <w:left w:val="single" w:sz="4" w:space="0" w:color="4F81BD"/>
              <w:bottom w:val="double" w:sz="6" w:space="0" w:color="4F81BD"/>
              <w:right w:val="single" w:sz="8" w:space="0" w:color="4F81BD"/>
            </w:tcBorders>
            <w:shd w:val="clear" w:color="auto" w:fill="auto"/>
            <w:vAlign w:val="center"/>
          </w:tcPr>
          <w:p w14:paraId="0CEF530E" w14:textId="2C05371C" w:rsidR="007D0956" w:rsidRPr="007756AB" w:rsidRDefault="00A429F3" w:rsidP="00F124FF">
            <w:pPr>
              <w:rPr>
                <w:rFonts w:eastAsia="標楷體"/>
                <w:b/>
                <w:bCs/>
              </w:rPr>
            </w:pPr>
            <w:r>
              <w:rPr>
                <w:rFonts w:eastAsia="標楷體"/>
                <w:b/>
                <w:bCs/>
                <w:noProof/>
                <w:color w:val="FF0000"/>
              </w:rPr>
              <w:drawing>
                <wp:inline distT="0" distB="0" distL="0" distR="0" wp14:anchorId="0FBF575E" wp14:editId="1DDC6B18">
                  <wp:extent cx="1209675" cy="914400"/>
                  <wp:effectExtent l="0" t="0" r="9525" b="0"/>
                  <wp:docPr id="47" name="圖片 47" descr="CIMG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MG36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7D0956" w:rsidRPr="007756AB" w14:paraId="53EEB0D7" w14:textId="77777777" w:rsidTr="00F124FF">
        <w:trPr>
          <w:trHeight w:val="20"/>
          <w:jc w:val="center"/>
        </w:trPr>
        <w:tc>
          <w:tcPr>
            <w:tcW w:w="2130" w:type="dxa"/>
            <w:tcBorders>
              <w:top w:val="double" w:sz="6" w:space="0" w:color="4F81BD"/>
              <w:left w:val="single" w:sz="8" w:space="0" w:color="4F81BD"/>
              <w:bottom w:val="single" w:sz="8" w:space="0" w:color="4F81BD"/>
            </w:tcBorders>
            <w:shd w:val="clear" w:color="auto" w:fill="auto"/>
            <w:vAlign w:val="center"/>
          </w:tcPr>
          <w:p w14:paraId="6835DEC2" w14:textId="77777777" w:rsidR="007D0956" w:rsidRDefault="007D0956" w:rsidP="00F124FF">
            <w:pPr>
              <w:ind w:left="240" w:hangingChars="100" w:hanging="240"/>
              <w:rPr>
                <w:rFonts w:eastAsia="標楷體"/>
                <w:bCs/>
              </w:rPr>
            </w:pPr>
            <w:r>
              <w:rPr>
                <w:rFonts w:eastAsia="標楷體" w:hint="eastAsia"/>
                <w:bCs/>
              </w:rPr>
              <w:t>15.</w:t>
            </w:r>
            <w:r w:rsidR="00905E17">
              <w:rPr>
                <w:rFonts w:eastAsia="標楷體" w:hint="eastAsia"/>
                <w:bCs/>
              </w:rPr>
              <w:t>放置乾燥到表面結成薄膜狀</w:t>
            </w:r>
          </w:p>
        </w:tc>
        <w:tc>
          <w:tcPr>
            <w:tcW w:w="2131" w:type="dxa"/>
            <w:tcBorders>
              <w:top w:val="double" w:sz="6" w:space="0" w:color="4F81BD"/>
              <w:left w:val="single" w:sz="8" w:space="0" w:color="4F81BD"/>
              <w:bottom w:val="single" w:sz="8" w:space="0" w:color="4F81BD"/>
              <w:right w:val="single" w:sz="8" w:space="0" w:color="4F81BD"/>
            </w:tcBorders>
            <w:shd w:val="clear" w:color="auto" w:fill="auto"/>
            <w:vAlign w:val="center"/>
          </w:tcPr>
          <w:p w14:paraId="75AF98E8" w14:textId="5A311ED9" w:rsidR="007D0956" w:rsidRDefault="00A429F3" w:rsidP="00F124FF">
            <w:pPr>
              <w:jc w:val="center"/>
              <w:rPr>
                <w:rFonts w:eastAsia="標楷體"/>
                <w:b/>
                <w:bCs/>
                <w:color w:val="FF0000"/>
              </w:rPr>
            </w:pPr>
            <w:r>
              <w:rPr>
                <w:rFonts w:eastAsia="標楷體"/>
                <w:b/>
                <w:bCs/>
                <w:noProof/>
                <w:color w:val="FF0000"/>
              </w:rPr>
              <w:drawing>
                <wp:inline distT="0" distB="0" distL="0" distR="0" wp14:anchorId="6534C84E" wp14:editId="289794B8">
                  <wp:extent cx="1189355" cy="1033145"/>
                  <wp:effectExtent l="0" t="0" r="0" b="0"/>
                  <wp:docPr id="6" name="圖片 10" descr="CIMG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3653"/>
                          <pic:cNvPicPr>
                            <a:picLocks noChangeAspect="1" noChangeArrowheads="1"/>
                          </pic:cNvPicPr>
                        </pic:nvPicPr>
                        <pic:blipFill>
                          <a:blip r:embed="rId65" cstate="print">
                            <a:extLst>
                              <a:ext uri="{28A0092B-C50C-407E-A947-70E740481C1C}">
                                <a14:useLocalDpi xmlns:a14="http://schemas.microsoft.com/office/drawing/2010/main" val="0"/>
                              </a:ext>
                            </a:extLst>
                          </a:blip>
                          <a:srcRect b="25984"/>
                          <a:stretch>
                            <a:fillRect/>
                          </a:stretch>
                        </pic:blipFill>
                        <pic:spPr bwMode="auto">
                          <a:xfrm>
                            <a:off x="0" y="0"/>
                            <a:ext cx="1189355" cy="1033145"/>
                          </a:xfrm>
                          <a:prstGeom prst="rect">
                            <a:avLst/>
                          </a:prstGeom>
                          <a:noFill/>
                          <a:ln>
                            <a:noFill/>
                          </a:ln>
                        </pic:spPr>
                      </pic:pic>
                    </a:graphicData>
                  </a:graphic>
                </wp:inline>
              </w:drawing>
            </w:r>
          </w:p>
        </w:tc>
        <w:tc>
          <w:tcPr>
            <w:tcW w:w="2130" w:type="dxa"/>
            <w:tcBorders>
              <w:top w:val="double" w:sz="6" w:space="0" w:color="4F81BD"/>
              <w:bottom w:val="single" w:sz="8" w:space="0" w:color="4F81BD"/>
              <w:right w:val="single" w:sz="4" w:space="0" w:color="4F81BD"/>
            </w:tcBorders>
            <w:shd w:val="clear" w:color="auto" w:fill="auto"/>
            <w:vAlign w:val="center"/>
          </w:tcPr>
          <w:p w14:paraId="6C89F3B7" w14:textId="77777777" w:rsidR="007D0956" w:rsidRDefault="007D0956" w:rsidP="00F124FF">
            <w:pPr>
              <w:ind w:left="240" w:hangingChars="100" w:hanging="240"/>
              <w:rPr>
                <w:rFonts w:eastAsia="標楷體"/>
                <w:bCs/>
              </w:rPr>
            </w:pPr>
            <w:r>
              <w:rPr>
                <w:rFonts w:eastAsia="標楷體" w:hint="eastAsia"/>
                <w:bCs/>
              </w:rPr>
              <w:t>16.</w:t>
            </w:r>
            <w:r w:rsidR="00905E17">
              <w:rPr>
                <w:rFonts w:eastAsia="標楷體" w:hint="eastAsia"/>
                <w:bCs/>
              </w:rPr>
              <w:t>烤</w:t>
            </w:r>
            <w:proofErr w:type="gramStart"/>
            <w:r w:rsidR="00905E17">
              <w:rPr>
                <w:rFonts w:eastAsia="標楷體" w:hint="eastAsia"/>
                <w:bCs/>
              </w:rPr>
              <w:t>焙</w:t>
            </w:r>
            <w:proofErr w:type="gramEnd"/>
            <w:r w:rsidR="00905E17">
              <w:rPr>
                <w:rFonts w:eastAsia="標楷體" w:hint="eastAsia"/>
                <w:bCs/>
              </w:rPr>
              <w:t>:150</w:t>
            </w:r>
            <w:r w:rsidR="00905E17">
              <w:rPr>
                <w:rFonts w:eastAsia="標楷體" w:hint="eastAsia"/>
                <w:bCs/>
              </w:rPr>
              <w:t>℃</w:t>
            </w:r>
            <w:r w:rsidR="00905E17">
              <w:rPr>
                <w:rFonts w:eastAsia="標楷體" w:hint="eastAsia"/>
                <w:bCs/>
              </w:rPr>
              <w:t>15</w:t>
            </w:r>
            <w:r w:rsidR="00905E17">
              <w:rPr>
                <w:rFonts w:eastAsia="標楷體" w:hint="eastAsia"/>
                <w:bCs/>
              </w:rPr>
              <w:t>分</w:t>
            </w:r>
          </w:p>
        </w:tc>
        <w:tc>
          <w:tcPr>
            <w:tcW w:w="2131" w:type="dxa"/>
            <w:tcBorders>
              <w:top w:val="double" w:sz="6" w:space="0" w:color="4F81BD"/>
              <w:left w:val="single" w:sz="4" w:space="0" w:color="4F81BD"/>
              <w:bottom w:val="single" w:sz="8" w:space="0" w:color="4F81BD"/>
              <w:right w:val="single" w:sz="8" w:space="0" w:color="4F81BD"/>
            </w:tcBorders>
            <w:shd w:val="clear" w:color="auto" w:fill="auto"/>
            <w:vAlign w:val="center"/>
          </w:tcPr>
          <w:p w14:paraId="0357A201" w14:textId="0DB50922" w:rsidR="007D0956" w:rsidRDefault="00A429F3" w:rsidP="00F124FF">
            <w:pPr>
              <w:rPr>
                <w:rFonts w:eastAsia="標楷體"/>
                <w:b/>
                <w:bCs/>
              </w:rPr>
            </w:pPr>
            <w:r>
              <w:rPr>
                <w:rFonts w:eastAsia="標楷體"/>
                <w:b/>
                <w:bCs/>
                <w:noProof/>
              </w:rPr>
              <w:drawing>
                <wp:inline distT="0" distB="0" distL="0" distR="0" wp14:anchorId="3F7E43E8" wp14:editId="510D7E59">
                  <wp:extent cx="1180465" cy="1071245"/>
                  <wp:effectExtent l="0" t="0" r="635" b="0"/>
                  <wp:docPr id="2" name="圖片 11" descr="CIMG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36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0465" cy="1071245"/>
                          </a:xfrm>
                          <a:prstGeom prst="rect">
                            <a:avLst/>
                          </a:prstGeom>
                          <a:noFill/>
                          <a:ln>
                            <a:noFill/>
                          </a:ln>
                        </pic:spPr>
                      </pic:pic>
                    </a:graphicData>
                  </a:graphic>
                </wp:inline>
              </w:drawing>
            </w:r>
          </w:p>
        </w:tc>
      </w:tr>
    </w:tbl>
    <w:bookmarkEnd w:id="94"/>
    <w:p w14:paraId="070315F4" w14:textId="77777777" w:rsidR="0031143A" w:rsidRPr="0031143A" w:rsidRDefault="0031143A" w:rsidP="0031143A">
      <w:pPr>
        <w:jc w:val="center"/>
      </w:pPr>
      <w:r>
        <w:rPr>
          <w:rFonts w:eastAsia="標楷體" w:hint="eastAsia"/>
        </w:rPr>
        <w:t>資料來源：本專題整理</w:t>
      </w:r>
    </w:p>
    <w:p w14:paraId="1C6DF00F" w14:textId="77777777" w:rsidR="006378DF" w:rsidRPr="003E404B" w:rsidRDefault="006378DF" w:rsidP="00F36AE1">
      <w:pPr>
        <w:spacing w:before="240" w:line="0" w:lineRule="atLeast"/>
        <w:outlineLvl w:val="1"/>
        <w:rPr>
          <w:rFonts w:eastAsia="標楷體"/>
          <w:sz w:val="28"/>
          <w:szCs w:val="28"/>
        </w:rPr>
      </w:pPr>
      <w:bookmarkStart w:id="96" w:name="_Toc383899167"/>
      <w:bookmarkStart w:id="97" w:name="_Toc410986071"/>
      <w:r w:rsidRPr="003E404B">
        <w:rPr>
          <w:rFonts w:eastAsia="標楷體"/>
          <w:sz w:val="28"/>
          <w:szCs w:val="28"/>
        </w:rPr>
        <w:t>六、專題製作</w:t>
      </w:r>
      <w:bookmarkEnd w:id="96"/>
      <w:bookmarkEnd w:id="97"/>
    </w:p>
    <w:p w14:paraId="409F2EB0" w14:textId="6A74ED4E" w:rsidR="00F6288F" w:rsidRPr="0032538E" w:rsidRDefault="0032538E" w:rsidP="0032538E">
      <w:pPr>
        <w:outlineLvl w:val="2"/>
        <w:rPr>
          <w:rFonts w:eastAsia="標楷體"/>
          <w:sz w:val="26"/>
          <w:szCs w:val="26"/>
        </w:rPr>
      </w:pPr>
      <w:bookmarkStart w:id="98" w:name="_Toc383899168"/>
      <w:bookmarkStart w:id="99" w:name="_Toc410986072"/>
      <w:r>
        <w:rPr>
          <w:rFonts w:eastAsia="標楷體" w:hint="eastAsia"/>
          <w:sz w:val="26"/>
          <w:szCs w:val="26"/>
        </w:rPr>
        <w:t>(</w:t>
      </w:r>
      <w:proofErr w:type="gramStart"/>
      <w:r>
        <w:rPr>
          <w:rFonts w:eastAsia="標楷體" w:hint="eastAsia"/>
          <w:sz w:val="26"/>
          <w:szCs w:val="26"/>
        </w:rPr>
        <w:t>一</w:t>
      </w:r>
      <w:proofErr w:type="gramEnd"/>
      <w:r>
        <w:rPr>
          <w:rFonts w:eastAsia="標楷體" w:hint="eastAsia"/>
          <w:sz w:val="26"/>
          <w:szCs w:val="26"/>
        </w:rPr>
        <w:t>)</w:t>
      </w:r>
      <w:r>
        <w:rPr>
          <w:rFonts w:eastAsia="標楷體" w:hint="eastAsia"/>
          <w:sz w:val="26"/>
          <w:szCs w:val="26"/>
        </w:rPr>
        <w:t>參考製作</w:t>
      </w:r>
      <w:r w:rsidRPr="00CF2284">
        <w:rPr>
          <w:rFonts w:eastAsia="標楷體" w:hint="eastAsia"/>
          <w:sz w:val="26"/>
          <w:szCs w:val="26"/>
        </w:rPr>
        <w:t>馬卡龍</w:t>
      </w:r>
      <w:r>
        <w:rPr>
          <w:rFonts w:eastAsia="標楷體" w:hint="eastAsia"/>
          <w:sz w:val="26"/>
          <w:szCs w:val="26"/>
        </w:rPr>
        <w:t>配方</w:t>
      </w:r>
      <w:bookmarkEnd w:id="98"/>
      <w:bookmarkEnd w:id="99"/>
    </w:p>
    <w:p w14:paraId="35CEFB77" w14:textId="71504C8F" w:rsidR="002E17A6" w:rsidRDefault="002E17A6" w:rsidP="0032538E">
      <w:pPr>
        <w:ind w:firstLineChars="200" w:firstLine="480"/>
        <w:rPr>
          <w:rFonts w:eastAsia="標楷體"/>
          <w:noProof/>
        </w:rPr>
      </w:pPr>
      <w:r>
        <w:rPr>
          <w:rFonts w:eastAsia="標楷體"/>
          <w:szCs w:val="24"/>
        </w:rPr>
        <w:t>本專題所製作的</w:t>
      </w:r>
      <w:r>
        <w:rPr>
          <w:rFonts w:eastAsia="標楷體" w:hint="eastAsia"/>
          <w:szCs w:val="24"/>
        </w:rPr>
        <w:t>馬卡龍</w:t>
      </w:r>
      <w:r>
        <w:rPr>
          <w:rFonts w:eastAsia="標楷體"/>
          <w:szCs w:val="24"/>
        </w:rPr>
        <w:t>，</w:t>
      </w:r>
      <w:r>
        <w:rPr>
          <w:rFonts w:eastAsia="標楷體" w:hint="eastAsia"/>
          <w:szCs w:val="24"/>
        </w:rPr>
        <w:t>原先是參考</w:t>
      </w:r>
      <w:r>
        <w:rPr>
          <w:rFonts w:eastAsia="標楷體" w:hint="eastAsia"/>
          <w:szCs w:val="24"/>
        </w:rPr>
        <w:t>(</w:t>
      </w:r>
      <w:r w:rsidR="00D240D9">
        <w:rPr>
          <w:rFonts w:eastAsia="標楷體" w:hint="eastAsia"/>
          <w:szCs w:val="24"/>
        </w:rPr>
        <w:t>2010</w:t>
      </w:r>
      <w:r w:rsidR="00D240D9">
        <w:rPr>
          <w:rFonts w:eastAsia="標楷體" w:hint="eastAsia"/>
          <w:szCs w:val="24"/>
        </w:rPr>
        <w:t>，胡涓涓，</w:t>
      </w:r>
      <w:r w:rsidR="00D240D9">
        <w:rPr>
          <w:rStyle w:val="a9"/>
        </w:rPr>
        <w:commentReference w:id="100"/>
      </w:r>
      <w:r>
        <w:rPr>
          <w:rFonts w:eastAsia="標楷體" w:hint="eastAsia"/>
          <w:szCs w:val="24"/>
        </w:rPr>
        <w:t>烘焙新手的第一本書，</w:t>
      </w:r>
      <w:r w:rsidR="00D240D9">
        <w:rPr>
          <w:rFonts w:eastAsia="標楷體" w:hint="eastAsia"/>
          <w:szCs w:val="24"/>
        </w:rPr>
        <w:t>幸福文化出版社</w:t>
      </w:r>
      <w:r>
        <w:rPr>
          <w:rFonts w:eastAsia="標楷體" w:hint="eastAsia"/>
          <w:szCs w:val="24"/>
        </w:rPr>
        <w:t>)</w:t>
      </w:r>
      <w:r>
        <w:rPr>
          <w:rFonts w:eastAsia="標楷體" w:hint="eastAsia"/>
          <w:noProof/>
        </w:rPr>
        <w:t>書籍中的配</w:t>
      </w:r>
      <w:r w:rsidR="00975C53" w:rsidRPr="003E404B">
        <w:rPr>
          <w:rFonts w:eastAsia="標楷體"/>
          <w:noProof/>
        </w:rPr>
        <w:t>方</w:t>
      </w:r>
      <w:r>
        <w:rPr>
          <w:rFonts w:eastAsia="標楷體" w:hint="eastAsia"/>
          <w:noProof/>
        </w:rPr>
        <w:t>，但是失敗了</w:t>
      </w:r>
      <w:r w:rsidR="00975C53" w:rsidRPr="003E404B">
        <w:rPr>
          <w:rFonts w:eastAsia="標楷體"/>
          <w:noProof/>
        </w:rPr>
        <w:t>。</w:t>
      </w:r>
    </w:p>
    <w:p w14:paraId="6091E2CA" w14:textId="685CCFCD" w:rsidR="0033393C" w:rsidRDefault="00A2542A" w:rsidP="00CC629F">
      <w:pPr>
        <w:ind w:firstLineChars="200" w:firstLine="480"/>
        <w:rPr>
          <w:rFonts w:eastAsia="標楷體"/>
          <w:noProof/>
        </w:rPr>
      </w:pPr>
      <w:r>
        <w:rPr>
          <w:rFonts w:eastAsia="標楷體" w:hint="eastAsia"/>
          <w:noProof/>
        </w:rPr>
        <w:t>在經過蒐集各書籍、網路資料的馬卡龍配方，整理匯出實作的配方</w:t>
      </w:r>
      <w:r w:rsidR="001E0253">
        <w:rPr>
          <w:rFonts w:eastAsia="標楷體" w:hint="eastAsia"/>
          <w:noProof/>
        </w:rPr>
        <w:t>，</w:t>
      </w:r>
      <w:r w:rsidR="001E0253" w:rsidRPr="0033393C">
        <w:rPr>
          <w:rFonts w:ascii="標楷體" w:eastAsia="標楷體" w:hAnsi="標楷體" w:hint="eastAsia"/>
          <w:noProof/>
        </w:rPr>
        <w:t>配方一來自</w:t>
      </w:r>
      <w:r w:rsidR="00513CB1">
        <w:rPr>
          <w:rFonts w:ascii="標楷體" w:eastAsia="標楷體" w:hAnsi="標楷體" w:hint="eastAsia"/>
          <w:noProof/>
        </w:rPr>
        <w:t>(2010，</w:t>
      </w:r>
      <w:commentRangeStart w:id="101"/>
      <w:r w:rsidR="0033393C" w:rsidRPr="0033393C">
        <w:rPr>
          <w:rFonts w:ascii="標楷體" w:eastAsia="標楷體" w:hAnsi="標楷體" w:hint="eastAsia"/>
          <w:noProof/>
        </w:rPr>
        <w:t>周老師的美食教室-百變馬卡龍</w:t>
      </w:r>
      <w:commentRangeEnd w:id="101"/>
      <w:r w:rsidR="00F124FF">
        <w:rPr>
          <w:rStyle w:val="a9"/>
        </w:rPr>
        <w:commentReference w:id="101"/>
      </w:r>
      <w:r w:rsidR="00513CB1">
        <w:rPr>
          <w:rFonts w:ascii="標楷體" w:eastAsia="標楷體" w:hAnsi="標楷體" w:hint="eastAsia"/>
          <w:noProof/>
        </w:rPr>
        <w:t>)</w:t>
      </w:r>
      <w:r w:rsidR="0033393C">
        <w:rPr>
          <w:rFonts w:eastAsia="標楷體" w:hint="eastAsia"/>
          <w:noProof/>
        </w:rPr>
        <w:t>；配方二來自</w:t>
      </w:r>
      <w:r w:rsidR="00513CB1">
        <w:rPr>
          <w:rFonts w:eastAsia="標楷體" w:hint="eastAsia"/>
          <w:noProof/>
        </w:rPr>
        <w:t>(2012</w:t>
      </w:r>
      <w:r w:rsidR="00513CB1">
        <w:rPr>
          <w:rFonts w:eastAsia="標楷體" w:hint="eastAsia"/>
          <w:noProof/>
        </w:rPr>
        <w:t>，</w:t>
      </w:r>
      <w:r w:rsidR="0033393C">
        <w:rPr>
          <w:rFonts w:eastAsia="標楷體" w:hint="eastAsia"/>
          <w:noProof/>
        </w:rPr>
        <w:t>小海</w:t>
      </w:r>
      <w:r w:rsidR="0033393C">
        <w:rPr>
          <w:rFonts w:eastAsia="標楷體" w:hint="eastAsia"/>
          <w:noProof/>
        </w:rPr>
        <w:t>mom</w:t>
      </w:r>
      <w:r w:rsidR="0033393C">
        <w:rPr>
          <w:rFonts w:eastAsia="標楷體" w:hint="eastAsia"/>
          <w:noProof/>
        </w:rPr>
        <w:t>的料理台</w:t>
      </w:r>
      <w:r w:rsidR="0033393C">
        <w:rPr>
          <w:rFonts w:eastAsia="標楷體" w:hint="eastAsia"/>
          <w:noProof/>
        </w:rPr>
        <w:t>-</w:t>
      </w:r>
      <w:r w:rsidR="0033393C">
        <w:rPr>
          <w:rFonts w:eastAsia="標楷體" w:hint="eastAsia"/>
          <w:noProof/>
        </w:rPr>
        <w:t>馬卡龍</w:t>
      </w:r>
      <w:r w:rsidR="0033393C">
        <w:rPr>
          <w:rFonts w:eastAsia="標楷體" w:hint="eastAsia"/>
          <w:noProof/>
        </w:rPr>
        <w:t>(</w:t>
      </w:r>
      <w:r w:rsidR="0033393C">
        <w:rPr>
          <w:rFonts w:eastAsia="標楷體" w:hint="eastAsia"/>
          <w:noProof/>
        </w:rPr>
        <w:t>一</w:t>
      </w:r>
      <w:r w:rsidR="0033393C">
        <w:rPr>
          <w:rFonts w:eastAsia="標楷體" w:hint="eastAsia"/>
          <w:noProof/>
        </w:rPr>
        <w:t>)</w:t>
      </w:r>
      <w:r w:rsidR="00513CB1">
        <w:rPr>
          <w:rFonts w:eastAsia="標楷體" w:hint="eastAsia"/>
          <w:noProof/>
        </w:rPr>
        <w:t>)</w:t>
      </w:r>
      <w:r w:rsidR="0033393C">
        <w:rPr>
          <w:rFonts w:eastAsia="標楷體" w:hint="eastAsia"/>
          <w:noProof/>
        </w:rPr>
        <w:t>法式作法；配方三來自</w:t>
      </w:r>
      <w:r w:rsidR="00447F85">
        <w:rPr>
          <w:rFonts w:eastAsia="標楷體" w:hint="eastAsia"/>
          <w:noProof/>
        </w:rPr>
        <w:t>(2011</w:t>
      </w:r>
      <w:r w:rsidR="00447F85">
        <w:rPr>
          <w:rFonts w:eastAsia="標楷體" w:hint="eastAsia"/>
          <w:noProof/>
        </w:rPr>
        <w:t>，</w:t>
      </w:r>
      <w:r w:rsidR="0033393C">
        <w:rPr>
          <w:rFonts w:eastAsia="標楷體" w:hint="eastAsia"/>
          <w:noProof/>
        </w:rPr>
        <w:t>妞仔大驚小怪倫敦日記</w:t>
      </w:r>
      <w:r w:rsidR="0033393C">
        <w:rPr>
          <w:rFonts w:eastAsia="標楷體" w:hint="eastAsia"/>
          <w:noProof/>
        </w:rPr>
        <w:t>y</w:t>
      </w:r>
      <w:r w:rsidR="0033393C">
        <w:rPr>
          <w:rFonts w:eastAsia="標楷體"/>
          <w:noProof/>
        </w:rPr>
        <w:t xml:space="preserve">ou know what </w:t>
      </w:r>
      <w:r w:rsidR="0033393C">
        <w:rPr>
          <w:rFonts w:eastAsia="標楷體" w:hint="eastAsia"/>
          <w:noProof/>
        </w:rPr>
        <w:t>馬卡龍</w:t>
      </w:r>
      <w:r w:rsidR="00447F85">
        <w:rPr>
          <w:rFonts w:eastAsia="標楷體" w:hint="eastAsia"/>
          <w:noProof/>
        </w:rPr>
        <w:t>)</w:t>
      </w:r>
      <w:r w:rsidR="0033393C">
        <w:rPr>
          <w:rFonts w:eastAsia="標楷體" w:hint="eastAsia"/>
          <w:noProof/>
        </w:rPr>
        <w:t>；配方四來自</w:t>
      </w:r>
      <w:r w:rsidR="00542BEB">
        <w:rPr>
          <w:rFonts w:eastAsia="標楷體" w:hint="eastAsia"/>
          <w:noProof/>
        </w:rPr>
        <w:t>Pierre Herme (2010</w:t>
      </w:r>
      <w:r w:rsidR="00542BEB">
        <w:rPr>
          <w:rFonts w:eastAsia="標楷體" w:hint="eastAsia"/>
          <w:noProof/>
        </w:rPr>
        <w:t>，</w:t>
      </w:r>
      <w:r w:rsidR="00542BEB" w:rsidRPr="00542BEB">
        <w:rPr>
          <w:rFonts w:eastAsia="標楷體" w:hint="eastAsia"/>
          <w:noProof/>
        </w:rPr>
        <w:t>大師糕點</w:t>
      </w:r>
      <w:r w:rsidR="00542BEB" w:rsidRPr="00542BEB">
        <w:rPr>
          <w:rFonts w:eastAsia="標楷體" w:hint="eastAsia"/>
          <w:noProof/>
        </w:rPr>
        <w:t xml:space="preserve"> DESSERTS</w:t>
      </w:r>
      <w:r w:rsidR="00542BEB" w:rsidRPr="00542BEB">
        <w:rPr>
          <w:rFonts w:eastAsia="標楷體" w:hint="eastAsia"/>
          <w:noProof/>
        </w:rPr>
        <w:t>：</w:t>
      </w:r>
      <w:r w:rsidR="00542BEB" w:rsidRPr="00542BEB">
        <w:rPr>
          <w:rFonts w:eastAsia="標楷體" w:hint="eastAsia"/>
          <w:noProof/>
        </w:rPr>
        <w:t>750</w:t>
      </w:r>
      <w:r w:rsidR="00542BEB" w:rsidRPr="00542BEB">
        <w:rPr>
          <w:rFonts w:eastAsia="標楷體" w:hint="eastAsia"/>
          <w:noProof/>
        </w:rPr>
        <w:t>道食譜．</w:t>
      </w:r>
      <w:r w:rsidR="00542BEB" w:rsidRPr="00542BEB">
        <w:rPr>
          <w:rFonts w:eastAsia="標楷體" w:hint="eastAsia"/>
          <w:noProof/>
        </w:rPr>
        <w:t>480</w:t>
      </w:r>
      <w:r w:rsidR="00542BEB" w:rsidRPr="00542BEB">
        <w:rPr>
          <w:rFonts w:eastAsia="標楷體" w:hint="eastAsia"/>
          <w:noProof/>
        </w:rPr>
        <w:t>張照片．不論是烘焙新手或糕點專業人員，所有人必備的糕點聖經。大境出版社</w:t>
      </w:r>
      <w:r w:rsidR="00542BEB">
        <w:rPr>
          <w:rFonts w:eastAsia="標楷體" w:hint="eastAsia"/>
          <w:noProof/>
        </w:rPr>
        <w:t>)</w:t>
      </w:r>
      <w:r w:rsidR="00CE4F97">
        <w:rPr>
          <w:rFonts w:eastAsia="標楷體" w:hint="eastAsia"/>
          <w:noProof/>
        </w:rPr>
        <w:t>。</w:t>
      </w:r>
      <w:r w:rsidR="00CE4F97">
        <w:rPr>
          <w:rFonts w:eastAsia="標楷體" w:hint="eastAsia"/>
          <w:noProof/>
        </w:rPr>
        <w:t>(</w:t>
      </w:r>
      <w:r w:rsidR="00CE4F97">
        <w:rPr>
          <w:rFonts w:eastAsia="標楷體" w:hint="eastAsia"/>
          <w:noProof/>
        </w:rPr>
        <w:t>如表</w:t>
      </w:r>
      <w:r w:rsidR="002F6A8B">
        <w:rPr>
          <w:rFonts w:eastAsia="標楷體" w:hint="eastAsia"/>
          <w:noProof/>
        </w:rPr>
        <w:t>2-6)</w:t>
      </w:r>
    </w:p>
    <w:p w14:paraId="0611421F" w14:textId="60B0E57F" w:rsidR="00A2542A" w:rsidRPr="00A2542A" w:rsidRDefault="006A3236" w:rsidP="0032538E">
      <w:pPr>
        <w:pStyle w:val="af"/>
        <w:rPr>
          <w:szCs w:val="24"/>
        </w:rPr>
      </w:pPr>
      <w:bookmarkStart w:id="102" w:name="_Toc410636826"/>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6</w:t>
      </w:r>
      <w:r>
        <w:fldChar w:fldCharType="end"/>
      </w:r>
      <w:r w:rsidR="00900BED">
        <w:rPr>
          <w:rFonts w:hint="eastAsia"/>
        </w:rPr>
        <w:t>參考</w:t>
      </w:r>
      <w:r w:rsidR="0032538E">
        <w:rPr>
          <w:rFonts w:hint="eastAsia"/>
        </w:rPr>
        <w:t>製作</w:t>
      </w:r>
      <w:r w:rsidR="00A2542A" w:rsidRPr="003E404B">
        <w:rPr>
          <w:szCs w:val="24"/>
        </w:rPr>
        <w:t>配方表</w:t>
      </w:r>
      <w:bookmarkEnd w:id="102"/>
    </w:p>
    <w:tbl>
      <w:tblPr>
        <w:tblW w:w="8613" w:type="dxa"/>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left w:w="28" w:type="dxa"/>
          <w:right w:w="28" w:type="dxa"/>
        </w:tblCellMar>
        <w:tblLook w:val="01E0" w:firstRow="1" w:lastRow="1" w:firstColumn="1" w:lastColumn="1" w:noHBand="0" w:noVBand="0"/>
      </w:tblPr>
      <w:tblGrid>
        <w:gridCol w:w="1001"/>
        <w:gridCol w:w="885"/>
        <w:gridCol w:w="949"/>
        <w:gridCol w:w="928"/>
        <w:gridCol w:w="949"/>
        <w:gridCol w:w="882"/>
        <w:gridCol w:w="998"/>
        <w:gridCol w:w="1032"/>
        <w:gridCol w:w="989"/>
      </w:tblGrid>
      <w:tr w:rsidR="00090EF3" w:rsidRPr="007756AB" w14:paraId="1D3FBF07" w14:textId="77777777" w:rsidTr="006A3236">
        <w:trPr>
          <w:tblHeader/>
          <w:jc w:val="center"/>
        </w:trPr>
        <w:tc>
          <w:tcPr>
            <w:tcW w:w="1001" w:type="dxa"/>
            <w:tcBorders>
              <w:top w:val="single" w:sz="4" w:space="0" w:color="4F81BD"/>
              <w:left w:val="single" w:sz="4" w:space="0" w:color="4F81BD"/>
            </w:tcBorders>
            <w:shd w:val="clear" w:color="auto" w:fill="4F81BD"/>
            <w:vAlign w:val="center"/>
          </w:tcPr>
          <w:p w14:paraId="5F225EB9"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材料</w:t>
            </w:r>
          </w:p>
        </w:tc>
        <w:tc>
          <w:tcPr>
            <w:tcW w:w="885" w:type="dxa"/>
            <w:tcBorders>
              <w:top w:val="single" w:sz="8" w:space="0" w:color="4F81BD"/>
              <w:left w:val="single" w:sz="8" w:space="0" w:color="4F81BD"/>
              <w:right w:val="single" w:sz="8" w:space="0" w:color="4F81BD"/>
            </w:tcBorders>
            <w:shd w:val="clear" w:color="auto" w:fill="4F81BD"/>
            <w:vAlign w:val="center"/>
          </w:tcPr>
          <w:p w14:paraId="4498D9A4"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百分比</w:t>
            </w:r>
            <w:r w:rsidRPr="007756AB">
              <w:rPr>
                <w:rFonts w:eastAsia="標楷體" w:hint="eastAsia"/>
                <w:b/>
                <w:bCs/>
                <w:color w:val="FFFFFF"/>
              </w:rPr>
              <w:t>%</w:t>
            </w:r>
          </w:p>
        </w:tc>
        <w:tc>
          <w:tcPr>
            <w:tcW w:w="949" w:type="dxa"/>
            <w:tcBorders>
              <w:top w:val="single" w:sz="4" w:space="0" w:color="4F81BD"/>
            </w:tcBorders>
            <w:shd w:val="clear" w:color="auto" w:fill="4F81BD"/>
            <w:vAlign w:val="center"/>
          </w:tcPr>
          <w:p w14:paraId="36E23AC6"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配方</w:t>
            </w:r>
            <w:proofErr w:type="gramStart"/>
            <w:r w:rsidRPr="007756AB">
              <w:rPr>
                <w:rFonts w:eastAsia="標楷體" w:hint="eastAsia"/>
                <w:b/>
                <w:bCs/>
                <w:color w:val="FFFFFF"/>
              </w:rPr>
              <w:t>一</w:t>
            </w:r>
            <w:proofErr w:type="gramEnd"/>
            <w:r w:rsidRPr="007756AB">
              <w:rPr>
                <w:rFonts w:eastAsia="標楷體" w:hint="eastAsia"/>
                <w:b/>
                <w:bCs/>
                <w:color w:val="FFFFFF"/>
              </w:rPr>
              <w:t>(g)</w:t>
            </w:r>
          </w:p>
        </w:tc>
        <w:tc>
          <w:tcPr>
            <w:tcW w:w="928" w:type="dxa"/>
            <w:tcBorders>
              <w:top w:val="single" w:sz="8" w:space="0" w:color="4F81BD"/>
              <w:left w:val="single" w:sz="8" w:space="0" w:color="4F81BD"/>
              <w:right w:val="single" w:sz="8" w:space="0" w:color="4F81BD"/>
            </w:tcBorders>
            <w:shd w:val="clear" w:color="auto" w:fill="4F81BD"/>
            <w:vAlign w:val="center"/>
          </w:tcPr>
          <w:p w14:paraId="1FF5A1BD"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百分比</w:t>
            </w:r>
            <w:r w:rsidRPr="007756AB">
              <w:rPr>
                <w:rFonts w:eastAsia="標楷體" w:hint="eastAsia"/>
                <w:b/>
                <w:bCs/>
                <w:color w:val="FFFFFF"/>
              </w:rPr>
              <w:t>%</w:t>
            </w:r>
          </w:p>
        </w:tc>
        <w:tc>
          <w:tcPr>
            <w:tcW w:w="949" w:type="dxa"/>
            <w:tcBorders>
              <w:top w:val="single" w:sz="4" w:space="0" w:color="4F81BD"/>
            </w:tcBorders>
            <w:shd w:val="clear" w:color="auto" w:fill="4F81BD"/>
            <w:vAlign w:val="center"/>
          </w:tcPr>
          <w:p w14:paraId="2D4A810A"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配方二</w:t>
            </w:r>
            <w:r w:rsidRPr="007756AB">
              <w:rPr>
                <w:rFonts w:eastAsia="標楷體" w:hint="eastAsia"/>
                <w:b/>
                <w:bCs/>
                <w:color w:val="FFFFFF"/>
              </w:rPr>
              <w:t>(g)</w:t>
            </w:r>
          </w:p>
        </w:tc>
        <w:tc>
          <w:tcPr>
            <w:tcW w:w="882" w:type="dxa"/>
            <w:tcBorders>
              <w:top w:val="single" w:sz="8" w:space="0" w:color="4F81BD"/>
              <w:left w:val="single" w:sz="8" w:space="0" w:color="4F81BD"/>
              <w:right w:val="single" w:sz="8" w:space="0" w:color="4F81BD"/>
            </w:tcBorders>
            <w:shd w:val="clear" w:color="auto" w:fill="4F81BD"/>
            <w:vAlign w:val="center"/>
          </w:tcPr>
          <w:p w14:paraId="1E452B03"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百分比</w:t>
            </w:r>
            <w:r w:rsidRPr="007756AB">
              <w:rPr>
                <w:rFonts w:eastAsia="標楷體" w:hint="eastAsia"/>
                <w:b/>
                <w:bCs/>
                <w:color w:val="FFFFFF"/>
              </w:rPr>
              <w:t>%</w:t>
            </w:r>
          </w:p>
        </w:tc>
        <w:tc>
          <w:tcPr>
            <w:tcW w:w="998" w:type="dxa"/>
            <w:tcBorders>
              <w:top w:val="single" w:sz="4" w:space="0" w:color="4F81BD"/>
            </w:tcBorders>
            <w:shd w:val="clear" w:color="auto" w:fill="4F81BD"/>
            <w:vAlign w:val="center"/>
          </w:tcPr>
          <w:p w14:paraId="5E8FC56A"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配方三</w:t>
            </w:r>
            <w:r w:rsidRPr="007756AB">
              <w:rPr>
                <w:rFonts w:eastAsia="標楷體" w:hint="eastAsia"/>
                <w:b/>
                <w:bCs/>
                <w:color w:val="FFFFFF"/>
              </w:rPr>
              <w:t>(g)</w:t>
            </w:r>
          </w:p>
        </w:tc>
        <w:tc>
          <w:tcPr>
            <w:tcW w:w="1032" w:type="dxa"/>
            <w:tcBorders>
              <w:top w:val="single" w:sz="8" w:space="0" w:color="4F81BD"/>
              <w:left w:val="single" w:sz="8" w:space="0" w:color="4F81BD"/>
              <w:right w:val="single" w:sz="8" w:space="0" w:color="4F81BD"/>
            </w:tcBorders>
            <w:shd w:val="clear" w:color="auto" w:fill="4F81BD"/>
            <w:vAlign w:val="center"/>
          </w:tcPr>
          <w:p w14:paraId="501815AE" w14:textId="77777777" w:rsidR="00447F85" w:rsidRDefault="00090EF3" w:rsidP="00F124FF">
            <w:pPr>
              <w:tabs>
                <w:tab w:val="decimal" w:pos="539"/>
              </w:tabs>
              <w:jc w:val="center"/>
              <w:rPr>
                <w:rFonts w:eastAsia="標楷體"/>
                <w:b/>
                <w:bCs/>
                <w:color w:val="FFFFFF"/>
              </w:rPr>
            </w:pPr>
            <w:r w:rsidRPr="007756AB">
              <w:rPr>
                <w:rFonts w:eastAsia="標楷體" w:hint="eastAsia"/>
                <w:b/>
                <w:bCs/>
                <w:color w:val="FFFFFF"/>
              </w:rPr>
              <w:t>百分比</w:t>
            </w:r>
          </w:p>
          <w:p w14:paraId="4C955D9B" w14:textId="470499F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w:t>
            </w:r>
          </w:p>
        </w:tc>
        <w:tc>
          <w:tcPr>
            <w:tcW w:w="989" w:type="dxa"/>
            <w:tcBorders>
              <w:top w:val="single" w:sz="4" w:space="0" w:color="4F81BD"/>
              <w:right w:val="single" w:sz="4" w:space="0" w:color="4F81BD"/>
            </w:tcBorders>
            <w:shd w:val="clear" w:color="auto" w:fill="4F81BD"/>
            <w:vAlign w:val="center"/>
          </w:tcPr>
          <w:p w14:paraId="1934E4F1" w14:textId="77777777" w:rsidR="00090EF3" w:rsidRPr="007756AB" w:rsidRDefault="00090EF3" w:rsidP="00F124FF">
            <w:pPr>
              <w:tabs>
                <w:tab w:val="decimal" w:pos="539"/>
              </w:tabs>
              <w:jc w:val="center"/>
              <w:rPr>
                <w:rFonts w:eastAsia="標楷體"/>
                <w:b/>
                <w:bCs/>
                <w:color w:val="FFFFFF"/>
              </w:rPr>
            </w:pPr>
            <w:r w:rsidRPr="007756AB">
              <w:rPr>
                <w:rFonts w:eastAsia="標楷體" w:hint="eastAsia"/>
                <w:b/>
                <w:bCs/>
                <w:color w:val="FFFFFF"/>
              </w:rPr>
              <w:t>配方四</w:t>
            </w:r>
            <w:r w:rsidRPr="007756AB">
              <w:rPr>
                <w:rFonts w:eastAsia="標楷體" w:hint="eastAsia"/>
                <w:b/>
                <w:bCs/>
                <w:color w:val="FFFFFF"/>
              </w:rPr>
              <w:t>(g)</w:t>
            </w:r>
          </w:p>
        </w:tc>
      </w:tr>
      <w:tr w:rsidR="00090EF3" w:rsidRPr="007756AB" w14:paraId="75F1CAA6" w14:textId="77777777" w:rsidTr="006A3236">
        <w:trPr>
          <w:jc w:val="center"/>
        </w:trPr>
        <w:tc>
          <w:tcPr>
            <w:tcW w:w="1001" w:type="dxa"/>
            <w:tcBorders>
              <w:top w:val="single" w:sz="8" w:space="0" w:color="4F81BD"/>
              <w:left w:val="single" w:sz="8" w:space="0" w:color="4F81BD"/>
              <w:bottom w:val="single" w:sz="8" w:space="0" w:color="4F81BD"/>
            </w:tcBorders>
            <w:shd w:val="clear" w:color="auto" w:fill="auto"/>
            <w:vAlign w:val="center"/>
          </w:tcPr>
          <w:p w14:paraId="31904257" w14:textId="77777777" w:rsidR="00090EF3" w:rsidRPr="007756AB" w:rsidRDefault="00090EF3" w:rsidP="007577D3">
            <w:pPr>
              <w:tabs>
                <w:tab w:val="decimal" w:pos="539"/>
              </w:tabs>
              <w:rPr>
                <w:rFonts w:eastAsia="標楷體"/>
                <w:b/>
                <w:bCs/>
              </w:rPr>
            </w:pPr>
            <w:r w:rsidRPr="007756AB">
              <w:rPr>
                <w:rFonts w:eastAsia="標楷體" w:hint="eastAsia"/>
                <w:b/>
                <w:bCs/>
              </w:rPr>
              <w:t>糖粉</w:t>
            </w:r>
          </w:p>
        </w:tc>
        <w:tc>
          <w:tcPr>
            <w:tcW w:w="88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64DD26F" w14:textId="77777777" w:rsidR="00090EF3" w:rsidRPr="007756AB" w:rsidRDefault="00090EF3" w:rsidP="00F124FF">
            <w:pPr>
              <w:tabs>
                <w:tab w:val="decimal" w:pos="539"/>
              </w:tabs>
              <w:jc w:val="center"/>
              <w:rPr>
                <w:rFonts w:eastAsia="標楷體"/>
              </w:rPr>
            </w:pPr>
            <w:r w:rsidRPr="007756AB">
              <w:rPr>
                <w:rFonts w:eastAsia="標楷體" w:hint="eastAsia"/>
              </w:rPr>
              <w:t>27</w:t>
            </w:r>
          </w:p>
        </w:tc>
        <w:tc>
          <w:tcPr>
            <w:tcW w:w="949" w:type="dxa"/>
            <w:tcBorders>
              <w:top w:val="single" w:sz="8" w:space="0" w:color="4F81BD"/>
              <w:bottom w:val="single" w:sz="8" w:space="0" w:color="4F81BD"/>
            </w:tcBorders>
            <w:shd w:val="clear" w:color="auto" w:fill="auto"/>
            <w:vAlign w:val="center"/>
          </w:tcPr>
          <w:p w14:paraId="728EA318" w14:textId="77777777" w:rsidR="00090EF3" w:rsidRPr="007756AB" w:rsidRDefault="00090EF3" w:rsidP="00F124FF">
            <w:pPr>
              <w:tabs>
                <w:tab w:val="decimal" w:pos="539"/>
              </w:tabs>
              <w:jc w:val="center"/>
              <w:rPr>
                <w:rFonts w:eastAsia="標楷體"/>
              </w:rPr>
            </w:pPr>
            <w:r w:rsidRPr="007756AB">
              <w:rPr>
                <w:rFonts w:eastAsia="標楷體" w:hint="eastAsia"/>
              </w:rPr>
              <w:t>60</w:t>
            </w:r>
          </w:p>
        </w:tc>
        <w:tc>
          <w:tcPr>
            <w:tcW w:w="92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513C774" w14:textId="77777777" w:rsidR="00090EF3" w:rsidRPr="007756AB" w:rsidRDefault="00090EF3" w:rsidP="00F124FF">
            <w:pPr>
              <w:tabs>
                <w:tab w:val="decimal" w:pos="539"/>
              </w:tabs>
              <w:jc w:val="center"/>
              <w:rPr>
                <w:rFonts w:eastAsia="標楷體"/>
              </w:rPr>
            </w:pPr>
            <w:r w:rsidRPr="007756AB">
              <w:rPr>
                <w:rFonts w:eastAsia="標楷體" w:hint="eastAsia"/>
              </w:rPr>
              <w:t>26</w:t>
            </w:r>
          </w:p>
        </w:tc>
        <w:tc>
          <w:tcPr>
            <w:tcW w:w="949" w:type="dxa"/>
            <w:tcBorders>
              <w:top w:val="single" w:sz="8" w:space="0" w:color="4F81BD"/>
              <w:bottom w:val="single" w:sz="8" w:space="0" w:color="4F81BD"/>
            </w:tcBorders>
            <w:shd w:val="clear" w:color="auto" w:fill="auto"/>
            <w:vAlign w:val="center"/>
          </w:tcPr>
          <w:p w14:paraId="42D7912C" w14:textId="77777777" w:rsidR="00090EF3" w:rsidRPr="007756AB" w:rsidRDefault="00090EF3" w:rsidP="00F124FF">
            <w:pPr>
              <w:tabs>
                <w:tab w:val="decimal" w:pos="539"/>
              </w:tabs>
              <w:jc w:val="center"/>
              <w:rPr>
                <w:rFonts w:eastAsia="標楷體"/>
              </w:rPr>
            </w:pPr>
            <w:r w:rsidRPr="007756AB">
              <w:rPr>
                <w:rFonts w:eastAsia="標楷體" w:hint="eastAsia"/>
              </w:rPr>
              <w:t>40</w:t>
            </w:r>
          </w:p>
        </w:tc>
        <w:tc>
          <w:tcPr>
            <w:tcW w:w="88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2E90B44" w14:textId="77777777" w:rsidR="00090EF3" w:rsidRPr="007756AB" w:rsidRDefault="00090EF3" w:rsidP="00F124FF">
            <w:pPr>
              <w:tabs>
                <w:tab w:val="decimal" w:pos="539"/>
              </w:tabs>
              <w:jc w:val="center"/>
              <w:rPr>
                <w:rFonts w:eastAsia="標楷體"/>
                <w:b/>
              </w:rPr>
            </w:pPr>
            <w:r w:rsidRPr="007756AB">
              <w:rPr>
                <w:rFonts w:eastAsia="標楷體" w:hint="eastAsia"/>
                <w:b/>
              </w:rPr>
              <w:t>26</w:t>
            </w:r>
          </w:p>
        </w:tc>
        <w:tc>
          <w:tcPr>
            <w:tcW w:w="998" w:type="dxa"/>
            <w:tcBorders>
              <w:top w:val="single" w:sz="8" w:space="0" w:color="4F81BD"/>
              <w:bottom w:val="single" w:sz="8" w:space="0" w:color="4F81BD"/>
            </w:tcBorders>
            <w:shd w:val="clear" w:color="auto" w:fill="auto"/>
            <w:vAlign w:val="center"/>
          </w:tcPr>
          <w:p w14:paraId="21621815" w14:textId="77777777" w:rsidR="00090EF3" w:rsidRPr="007756AB" w:rsidRDefault="00090EF3" w:rsidP="00F124FF">
            <w:pPr>
              <w:tabs>
                <w:tab w:val="decimal" w:pos="539"/>
              </w:tabs>
              <w:jc w:val="center"/>
              <w:rPr>
                <w:rFonts w:eastAsia="標楷體"/>
              </w:rPr>
            </w:pPr>
            <w:r w:rsidRPr="007756AB">
              <w:rPr>
                <w:rFonts w:eastAsia="標楷體" w:hint="eastAsia"/>
              </w:rPr>
              <w:t>50</w:t>
            </w:r>
          </w:p>
        </w:tc>
        <w:tc>
          <w:tcPr>
            <w:tcW w:w="103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B429214" w14:textId="77777777" w:rsidR="00090EF3" w:rsidRPr="007756AB" w:rsidRDefault="00090EF3" w:rsidP="00F124FF">
            <w:pPr>
              <w:tabs>
                <w:tab w:val="decimal" w:pos="539"/>
              </w:tabs>
              <w:jc w:val="center"/>
              <w:rPr>
                <w:rFonts w:eastAsia="標楷體"/>
                <w:b/>
              </w:rPr>
            </w:pPr>
            <w:r w:rsidRPr="007756AB">
              <w:rPr>
                <w:rFonts w:eastAsia="標楷體" w:hint="eastAsia"/>
                <w:b/>
              </w:rPr>
              <w:t>26</w:t>
            </w:r>
          </w:p>
        </w:tc>
        <w:tc>
          <w:tcPr>
            <w:tcW w:w="989" w:type="dxa"/>
            <w:tcBorders>
              <w:top w:val="single" w:sz="8" w:space="0" w:color="4F81BD"/>
              <w:bottom w:val="single" w:sz="8" w:space="0" w:color="4F81BD"/>
              <w:right w:val="single" w:sz="8" w:space="0" w:color="4F81BD"/>
            </w:tcBorders>
            <w:shd w:val="clear" w:color="auto" w:fill="auto"/>
            <w:vAlign w:val="center"/>
          </w:tcPr>
          <w:p w14:paraId="53EAE8CC" w14:textId="77777777" w:rsidR="00090EF3" w:rsidRPr="007756AB" w:rsidRDefault="00090EF3" w:rsidP="00F124FF">
            <w:pPr>
              <w:tabs>
                <w:tab w:val="decimal" w:pos="539"/>
              </w:tabs>
              <w:jc w:val="center"/>
              <w:rPr>
                <w:rFonts w:eastAsia="標楷體"/>
                <w:b/>
                <w:bCs/>
              </w:rPr>
            </w:pPr>
            <w:r w:rsidRPr="007756AB">
              <w:rPr>
                <w:rFonts w:eastAsia="標楷體" w:hint="eastAsia"/>
                <w:bCs/>
              </w:rPr>
              <w:t>75</w:t>
            </w:r>
          </w:p>
        </w:tc>
      </w:tr>
      <w:tr w:rsidR="00090EF3" w:rsidRPr="007756AB" w14:paraId="3601012A" w14:textId="77777777" w:rsidTr="006A3236">
        <w:trPr>
          <w:jc w:val="center"/>
        </w:trPr>
        <w:tc>
          <w:tcPr>
            <w:tcW w:w="1001" w:type="dxa"/>
            <w:tcBorders>
              <w:left w:val="single" w:sz="4" w:space="0" w:color="4F81BD"/>
            </w:tcBorders>
            <w:shd w:val="clear" w:color="auto" w:fill="auto"/>
            <w:vAlign w:val="center"/>
          </w:tcPr>
          <w:p w14:paraId="57F83BC3" w14:textId="77777777" w:rsidR="00090EF3" w:rsidRPr="007756AB" w:rsidRDefault="00090EF3" w:rsidP="007577D3">
            <w:pPr>
              <w:tabs>
                <w:tab w:val="decimal" w:pos="539"/>
              </w:tabs>
              <w:rPr>
                <w:rFonts w:eastAsia="標楷體"/>
                <w:b/>
                <w:bCs/>
              </w:rPr>
            </w:pPr>
            <w:r w:rsidRPr="007756AB">
              <w:rPr>
                <w:rFonts w:eastAsia="標楷體" w:hint="eastAsia"/>
                <w:b/>
                <w:bCs/>
              </w:rPr>
              <w:t>杏仁粉</w:t>
            </w:r>
          </w:p>
        </w:tc>
        <w:tc>
          <w:tcPr>
            <w:tcW w:w="885" w:type="dxa"/>
            <w:tcBorders>
              <w:left w:val="single" w:sz="8" w:space="0" w:color="4F81BD"/>
              <w:right w:val="single" w:sz="8" w:space="0" w:color="4F81BD"/>
            </w:tcBorders>
            <w:shd w:val="clear" w:color="auto" w:fill="auto"/>
            <w:vAlign w:val="center"/>
          </w:tcPr>
          <w:p w14:paraId="6919929C" w14:textId="77777777" w:rsidR="00090EF3" w:rsidRPr="007756AB" w:rsidRDefault="00090EF3" w:rsidP="00F124FF">
            <w:pPr>
              <w:tabs>
                <w:tab w:val="decimal" w:pos="539"/>
              </w:tabs>
              <w:jc w:val="center"/>
              <w:rPr>
                <w:rFonts w:eastAsia="標楷體"/>
              </w:rPr>
            </w:pPr>
            <w:r w:rsidRPr="007756AB">
              <w:rPr>
                <w:rFonts w:eastAsia="標楷體" w:hint="eastAsia"/>
              </w:rPr>
              <w:t>27</w:t>
            </w:r>
          </w:p>
        </w:tc>
        <w:tc>
          <w:tcPr>
            <w:tcW w:w="949" w:type="dxa"/>
            <w:shd w:val="clear" w:color="auto" w:fill="auto"/>
            <w:vAlign w:val="center"/>
          </w:tcPr>
          <w:p w14:paraId="151A64A8" w14:textId="77777777" w:rsidR="00090EF3" w:rsidRPr="007756AB" w:rsidRDefault="00090EF3" w:rsidP="00F124FF">
            <w:pPr>
              <w:tabs>
                <w:tab w:val="decimal" w:pos="539"/>
              </w:tabs>
              <w:jc w:val="center"/>
              <w:rPr>
                <w:rFonts w:eastAsia="標楷體"/>
              </w:rPr>
            </w:pPr>
            <w:r w:rsidRPr="007756AB">
              <w:rPr>
                <w:rFonts w:eastAsia="標楷體" w:hint="eastAsia"/>
              </w:rPr>
              <w:t>60</w:t>
            </w:r>
          </w:p>
        </w:tc>
        <w:tc>
          <w:tcPr>
            <w:tcW w:w="928" w:type="dxa"/>
            <w:tcBorders>
              <w:left w:val="single" w:sz="8" w:space="0" w:color="4F81BD"/>
              <w:right w:val="single" w:sz="8" w:space="0" w:color="4F81BD"/>
            </w:tcBorders>
            <w:shd w:val="clear" w:color="auto" w:fill="auto"/>
            <w:vAlign w:val="center"/>
          </w:tcPr>
          <w:p w14:paraId="30944FC8" w14:textId="77777777" w:rsidR="00090EF3" w:rsidRPr="007756AB" w:rsidRDefault="00090EF3" w:rsidP="00F124FF">
            <w:pPr>
              <w:tabs>
                <w:tab w:val="decimal" w:pos="539"/>
              </w:tabs>
              <w:jc w:val="center"/>
              <w:rPr>
                <w:rFonts w:eastAsia="標楷體"/>
              </w:rPr>
            </w:pPr>
            <w:r w:rsidRPr="007756AB">
              <w:rPr>
                <w:rFonts w:eastAsia="標楷體" w:hint="eastAsia"/>
              </w:rPr>
              <w:t>28</w:t>
            </w:r>
          </w:p>
        </w:tc>
        <w:tc>
          <w:tcPr>
            <w:tcW w:w="949" w:type="dxa"/>
            <w:shd w:val="clear" w:color="auto" w:fill="auto"/>
            <w:vAlign w:val="center"/>
          </w:tcPr>
          <w:p w14:paraId="44C581D3" w14:textId="77777777" w:rsidR="00090EF3" w:rsidRPr="007756AB" w:rsidRDefault="00090EF3" w:rsidP="00F124FF">
            <w:pPr>
              <w:tabs>
                <w:tab w:val="decimal" w:pos="539"/>
              </w:tabs>
              <w:jc w:val="center"/>
              <w:rPr>
                <w:rFonts w:eastAsia="標楷體"/>
              </w:rPr>
            </w:pPr>
            <w:r w:rsidRPr="007756AB">
              <w:rPr>
                <w:rFonts w:eastAsia="標楷體" w:hint="eastAsia"/>
              </w:rPr>
              <w:t>43</w:t>
            </w:r>
          </w:p>
        </w:tc>
        <w:tc>
          <w:tcPr>
            <w:tcW w:w="882" w:type="dxa"/>
            <w:tcBorders>
              <w:left w:val="single" w:sz="8" w:space="0" w:color="4F81BD"/>
              <w:right w:val="single" w:sz="8" w:space="0" w:color="4F81BD"/>
            </w:tcBorders>
            <w:shd w:val="clear" w:color="auto" w:fill="auto"/>
            <w:vAlign w:val="center"/>
          </w:tcPr>
          <w:p w14:paraId="68125125" w14:textId="77777777" w:rsidR="00090EF3" w:rsidRPr="007756AB" w:rsidRDefault="00090EF3" w:rsidP="00F124FF">
            <w:pPr>
              <w:tabs>
                <w:tab w:val="decimal" w:pos="539"/>
              </w:tabs>
              <w:jc w:val="center"/>
              <w:rPr>
                <w:rFonts w:eastAsia="標楷體"/>
                <w:b/>
              </w:rPr>
            </w:pPr>
            <w:r w:rsidRPr="007756AB">
              <w:rPr>
                <w:rFonts w:eastAsia="標楷體" w:hint="eastAsia"/>
                <w:b/>
              </w:rPr>
              <w:t>26</w:t>
            </w:r>
          </w:p>
        </w:tc>
        <w:tc>
          <w:tcPr>
            <w:tcW w:w="998" w:type="dxa"/>
            <w:shd w:val="clear" w:color="auto" w:fill="auto"/>
            <w:vAlign w:val="center"/>
          </w:tcPr>
          <w:p w14:paraId="21BFDBF3" w14:textId="77777777" w:rsidR="00090EF3" w:rsidRPr="007756AB" w:rsidRDefault="00090EF3" w:rsidP="00F124FF">
            <w:pPr>
              <w:tabs>
                <w:tab w:val="decimal" w:pos="539"/>
              </w:tabs>
              <w:jc w:val="center"/>
              <w:rPr>
                <w:rFonts w:eastAsia="標楷體"/>
              </w:rPr>
            </w:pPr>
            <w:r w:rsidRPr="007756AB">
              <w:rPr>
                <w:rFonts w:eastAsia="標楷體" w:hint="eastAsia"/>
              </w:rPr>
              <w:t>50</w:t>
            </w:r>
          </w:p>
        </w:tc>
        <w:tc>
          <w:tcPr>
            <w:tcW w:w="1032" w:type="dxa"/>
            <w:tcBorders>
              <w:left w:val="single" w:sz="8" w:space="0" w:color="4F81BD"/>
              <w:right w:val="single" w:sz="8" w:space="0" w:color="4F81BD"/>
            </w:tcBorders>
            <w:shd w:val="clear" w:color="auto" w:fill="auto"/>
            <w:vAlign w:val="center"/>
          </w:tcPr>
          <w:p w14:paraId="5865B525" w14:textId="77777777" w:rsidR="00090EF3" w:rsidRPr="007756AB" w:rsidRDefault="00090EF3" w:rsidP="00F124FF">
            <w:pPr>
              <w:tabs>
                <w:tab w:val="decimal" w:pos="539"/>
              </w:tabs>
              <w:jc w:val="center"/>
              <w:rPr>
                <w:rFonts w:eastAsia="標楷體"/>
                <w:b/>
              </w:rPr>
            </w:pPr>
            <w:r w:rsidRPr="007756AB">
              <w:rPr>
                <w:rFonts w:eastAsia="標楷體" w:hint="eastAsia"/>
                <w:b/>
              </w:rPr>
              <w:t>26</w:t>
            </w:r>
          </w:p>
        </w:tc>
        <w:tc>
          <w:tcPr>
            <w:tcW w:w="989" w:type="dxa"/>
            <w:tcBorders>
              <w:right w:val="single" w:sz="4" w:space="0" w:color="4F81BD"/>
            </w:tcBorders>
            <w:shd w:val="clear" w:color="auto" w:fill="auto"/>
            <w:vAlign w:val="center"/>
          </w:tcPr>
          <w:p w14:paraId="50E32B4D" w14:textId="77777777" w:rsidR="00090EF3" w:rsidRPr="007756AB" w:rsidRDefault="00090EF3" w:rsidP="00F124FF">
            <w:pPr>
              <w:tabs>
                <w:tab w:val="decimal" w:pos="539"/>
              </w:tabs>
              <w:jc w:val="center"/>
              <w:rPr>
                <w:rFonts w:eastAsia="標楷體"/>
                <w:b/>
                <w:bCs/>
              </w:rPr>
            </w:pPr>
            <w:r w:rsidRPr="007756AB">
              <w:rPr>
                <w:rFonts w:eastAsia="標楷體" w:hint="eastAsia"/>
                <w:bCs/>
              </w:rPr>
              <w:t>75</w:t>
            </w:r>
          </w:p>
        </w:tc>
      </w:tr>
      <w:tr w:rsidR="00090EF3" w:rsidRPr="007756AB" w14:paraId="3E357EEC" w14:textId="77777777" w:rsidTr="006A3236">
        <w:trPr>
          <w:jc w:val="center"/>
        </w:trPr>
        <w:tc>
          <w:tcPr>
            <w:tcW w:w="1001" w:type="dxa"/>
            <w:tcBorders>
              <w:top w:val="single" w:sz="8" w:space="0" w:color="4F81BD"/>
              <w:left w:val="single" w:sz="8" w:space="0" w:color="4F81BD"/>
              <w:bottom w:val="single" w:sz="8" w:space="0" w:color="4F81BD"/>
            </w:tcBorders>
            <w:shd w:val="clear" w:color="auto" w:fill="auto"/>
            <w:vAlign w:val="center"/>
          </w:tcPr>
          <w:p w14:paraId="5F967A14" w14:textId="77777777" w:rsidR="00090EF3" w:rsidRPr="007756AB" w:rsidRDefault="00090EF3" w:rsidP="007577D3">
            <w:pPr>
              <w:tabs>
                <w:tab w:val="decimal" w:pos="539"/>
              </w:tabs>
              <w:rPr>
                <w:rFonts w:eastAsia="標楷體"/>
                <w:b/>
                <w:bCs/>
              </w:rPr>
            </w:pPr>
            <w:r w:rsidRPr="007756AB">
              <w:rPr>
                <w:rFonts w:eastAsia="標楷體" w:hint="eastAsia"/>
                <w:b/>
                <w:bCs/>
              </w:rPr>
              <w:t>蛋白</w:t>
            </w:r>
            <w:r w:rsidR="00127E40" w:rsidRPr="007756AB">
              <w:rPr>
                <w:rFonts w:eastAsia="標楷體" w:hint="eastAsia"/>
                <w:b/>
                <w:bCs/>
              </w:rPr>
              <w:t>(1)</w:t>
            </w:r>
          </w:p>
        </w:tc>
        <w:tc>
          <w:tcPr>
            <w:tcW w:w="88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AD63898" w14:textId="77777777" w:rsidR="00090EF3" w:rsidRPr="007756AB" w:rsidRDefault="00127E40" w:rsidP="00F124FF">
            <w:pPr>
              <w:tabs>
                <w:tab w:val="decimal" w:pos="539"/>
              </w:tabs>
              <w:jc w:val="center"/>
              <w:rPr>
                <w:rFonts w:eastAsia="標楷體"/>
              </w:rPr>
            </w:pPr>
            <w:r w:rsidRPr="007756AB">
              <w:rPr>
                <w:rFonts w:eastAsia="標楷體" w:hint="eastAsia"/>
              </w:rPr>
              <w:t>8</w:t>
            </w:r>
          </w:p>
        </w:tc>
        <w:tc>
          <w:tcPr>
            <w:tcW w:w="949" w:type="dxa"/>
            <w:tcBorders>
              <w:top w:val="single" w:sz="8" w:space="0" w:color="4F81BD"/>
              <w:bottom w:val="single" w:sz="8" w:space="0" w:color="4F81BD"/>
            </w:tcBorders>
            <w:shd w:val="clear" w:color="auto" w:fill="auto"/>
            <w:vAlign w:val="center"/>
          </w:tcPr>
          <w:p w14:paraId="7745E533" w14:textId="77777777" w:rsidR="00090EF3" w:rsidRPr="007756AB" w:rsidRDefault="00127E40" w:rsidP="00F124FF">
            <w:pPr>
              <w:tabs>
                <w:tab w:val="decimal" w:pos="539"/>
              </w:tabs>
              <w:jc w:val="center"/>
              <w:rPr>
                <w:rFonts w:eastAsia="標楷體"/>
              </w:rPr>
            </w:pPr>
            <w:r w:rsidRPr="007756AB">
              <w:rPr>
                <w:rFonts w:eastAsia="標楷體" w:hint="eastAsia"/>
              </w:rPr>
              <w:t>18</w:t>
            </w:r>
          </w:p>
        </w:tc>
        <w:tc>
          <w:tcPr>
            <w:tcW w:w="92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F76C864" w14:textId="77777777" w:rsidR="00090EF3" w:rsidRPr="007756AB" w:rsidRDefault="00127E40" w:rsidP="00F124FF">
            <w:pPr>
              <w:tabs>
                <w:tab w:val="decimal" w:pos="539"/>
              </w:tabs>
              <w:jc w:val="center"/>
              <w:rPr>
                <w:rFonts w:eastAsia="標楷體"/>
              </w:rPr>
            </w:pPr>
            <w:r w:rsidRPr="007756AB">
              <w:rPr>
                <w:rFonts w:eastAsia="標楷體" w:hint="eastAsia"/>
              </w:rPr>
              <w:t>11</w:t>
            </w:r>
          </w:p>
        </w:tc>
        <w:tc>
          <w:tcPr>
            <w:tcW w:w="949" w:type="dxa"/>
            <w:tcBorders>
              <w:top w:val="single" w:sz="8" w:space="0" w:color="4F81BD"/>
              <w:bottom w:val="single" w:sz="8" w:space="0" w:color="4F81BD"/>
            </w:tcBorders>
            <w:shd w:val="clear" w:color="auto" w:fill="auto"/>
            <w:vAlign w:val="center"/>
          </w:tcPr>
          <w:p w14:paraId="1AF28FB4" w14:textId="77777777" w:rsidR="00090EF3" w:rsidRPr="007756AB" w:rsidRDefault="00127E40" w:rsidP="00F124FF">
            <w:pPr>
              <w:tabs>
                <w:tab w:val="decimal" w:pos="539"/>
              </w:tabs>
              <w:jc w:val="center"/>
              <w:rPr>
                <w:rFonts w:eastAsia="標楷體"/>
              </w:rPr>
            </w:pPr>
            <w:r w:rsidRPr="007756AB">
              <w:rPr>
                <w:rFonts w:eastAsia="標楷體" w:hint="eastAsia"/>
              </w:rPr>
              <w:t>18</w:t>
            </w:r>
          </w:p>
        </w:tc>
        <w:tc>
          <w:tcPr>
            <w:tcW w:w="88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67FAB07" w14:textId="77777777" w:rsidR="00090EF3" w:rsidRPr="007756AB" w:rsidRDefault="00127E40" w:rsidP="00F124FF">
            <w:pPr>
              <w:tabs>
                <w:tab w:val="decimal" w:pos="539"/>
              </w:tabs>
              <w:jc w:val="center"/>
              <w:rPr>
                <w:rFonts w:eastAsia="標楷體"/>
                <w:b/>
              </w:rPr>
            </w:pPr>
            <w:r w:rsidRPr="007756AB">
              <w:rPr>
                <w:rFonts w:eastAsia="標楷體" w:hint="eastAsia"/>
                <w:b/>
              </w:rPr>
              <w:t>9</w:t>
            </w:r>
          </w:p>
        </w:tc>
        <w:tc>
          <w:tcPr>
            <w:tcW w:w="998" w:type="dxa"/>
            <w:tcBorders>
              <w:top w:val="single" w:sz="8" w:space="0" w:color="4F81BD"/>
              <w:bottom w:val="single" w:sz="8" w:space="0" w:color="4F81BD"/>
            </w:tcBorders>
            <w:shd w:val="clear" w:color="auto" w:fill="auto"/>
            <w:vAlign w:val="center"/>
          </w:tcPr>
          <w:p w14:paraId="4AD1260D" w14:textId="77777777" w:rsidR="00090EF3" w:rsidRPr="007756AB" w:rsidRDefault="00127E40" w:rsidP="00F124FF">
            <w:pPr>
              <w:tabs>
                <w:tab w:val="decimal" w:pos="539"/>
              </w:tabs>
              <w:jc w:val="center"/>
              <w:rPr>
                <w:rFonts w:eastAsia="標楷體"/>
              </w:rPr>
            </w:pPr>
            <w:r w:rsidRPr="007756AB">
              <w:rPr>
                <w:rFonts w:eastAsia="標楷體" w:hint="eastAsia"/>
              </w:rPr>
              <w:t>18</w:t>
            </w:r>
          </w:p>
        </w:tc>
        <w:tc>
          <w:tcPr>
            <w:tcW w:w="103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4AD99E3" w14:textId="77777777" w:rsidR="00090EF3" w:rsidRPr="007756AB" w:rsidRDefault="00090EF3" w:rsidP="00F124FF">
            <w:pPr>
              <w:tabs>
                <w:tab w:val="decimal" w:pos="539"/>
              </w:tabs>
              <w:jc w:val="center"/>
              <w:rPr>
                <w:rFonts w:eastAsia="標楷體"/>
                <w:b/>
              </w:rPr>
            </w:pPr>
            <w:r w:rsidRPr="007756AB">
              <w:rPr>
                <w:rFonts w:eastAsia="標楷體" w:hint="eastAsia"/>
                <w:b/>
              </w:rPr>
              <w:t>9</w:t>
            </w:r>
          </w:p>
        </w:tc>
        <w:tc>
          <w:tcPr>
            <w:tcW w:w="989" w:type="dxa"/>
            <w:tcBorders>
              <w:top w:val="single" w:sz="8" w:space="0" w:color="4F81BD"/>
              <w:bottom w:val="single" w:sz="8" w:space="0" w:color="4F81BD"/>
              <w:right w:val="single" w:sz="8" w:space="0" w:color="4F81BD"/>
            </w:tcBorders>
            <w:shd w:val="clear" w:color="auto" w:fill="auto"/>
            <w:vAlign w:val="center"/>
          </w:tcPr>
          <w:p w14:paraId="22F57926" w14:textId="77777777" w:rsidR="00090EF3" w:rsidRPr="007756AB" w:rsidRDefault="00127E40" w:rsidP="00F124FF">
            <w:pPr>
              <w:tabs>
                <w:tab w:val="decimal" w:pos="539"/>
              </w:tabs>
              <w:jc w:val="center"/>
              <w:rPr>
                <w:rFonts w:eastAsia="標楷體"/>
                <w:b/>
                <w:bCs/>
              </w:rPr>
            </w:pPr>
            <w:r w:rsidRPr="007756AB">
              <w:rPr>
                <w:rFonts w:eastAsia="標楷體" w:hint="eastAsia"/>
                <w:bCs/>
              </w:rPr>
              <w:t>28</w:t>
            </w:r>
          </w:p>
        </w:tc>
      </w:tr>
      <w:tr w:rsidR="00127E40" w:rsidRPr="007756AB" w14:paraId="74244E65" w14:textId="77777777" w:rsidTr="006A3236">
        <w:trPr>
          <w:jc w:val="center"/>
        </w:trPr>
        <w:tc>
          <w:tcPr>
            <w:tcW w:w="1001" w:type="dxa"/>
            <w:tcBorders>
              <w:left w:val="single" w:sz="4" w:space="0" w:color="4F81BD"/>
            </w:tcBorders>
            <w:shd w:val="clear" w:color="auto" w:fill="auto"/>
            <w:vAlign w:val="center"/>
          </w:tcPr>
          <w:p w14:paraId="2552EE97" w14:textId="77777777" w:rsidR="00127E40" w:rsidRPr="007756AB" w:rsidRDefault="00127E40" w:rsidP="007577D3">
            <w:pPr>
              <w:tabs>
                <w:tab w:val="decimal" w:pos="539"/>
              </w:tabs>
              <w:rPr>
                <w:rFonts w:eastAsia="標楷體"/>
                <w:b/>
                <w:bCs/>
              </w:rPr>
            </w:pPr>
            <w:r w:rsidRPr="007756AB">
              <w:rPr>
                <w:rFonts w:eastAsia="標楷體" w:hint="eastAsia"/>
                <w:b/>
                <w:bCs/>
              </w:rPr>
              <w:t>蛋白</w:t>
            </w:r>
            <w:r w:rsidRPr="007756AB">
              <w:rPr>
                <w:rFonts w:eastAsia="標楷體" w:hint="eastAsia"/>
                <w:b/>
                <w:bCs/>
              </w:rPr>
              <w:t>(2)</w:t>
            </w:r>
          </w:p>
        </w:tc>
        <w:tc>
          <w:tcPr>
            <w:tcW w:w="885" w:type="dxa"/>
            <w:tcBorders>
              <w:left w:val="single" w:sz="8" w:space="0" w:color="4F81BD"/>
              <w:right w:val="single" w:sz="8" w:space="0" w:color="4F81BD"/>
            </w:tcBorders>
            <w:shd w:val="clear" w:color="auto" w:fill="auto"/>
            <w:vAlign w:val="center"/>
          </w:tcPr>
          <w:p w14:paraId="7997DBF0" w14:textId="77777777" w:rsidR="00127E40" w:rsidRPr="007756AB" w:rsidRDefault="00127E40" w:rsidP="00F124FF">
            <w:pPr>
              <w:tabs>
                <w:tab w:val="decimal" w:pos="539"/>
              </w:tabs>
              <w:jc w:val="center"/>
              <w:rPr>
                <w:rFonts w:eastAsia="標楷體"/>
              </w:rPr>
            </w:pPr>
            <w:r w:rsidRPr="007756AB">
              <w:rPr>
                <w:rFonts w:eastAsia="標楷體" w:hint="eastAsia"/>
              </w:rPr>
              <w:t>8</w:t>
            </w:r>
          </w:p>
        </w:tc>
        <w:tc>
          <w:tcPr>
            <w:tcW w:w="949" w:type="dxa"/>
            <w:shd w:val="clear" w:color="auto" w:fill="auto"/>
            <w:vAlign w:val="center"/>
          </w:tcPr>
          <w:p w14:paraId="51DD7229" w14:textId="77777777" w:rsidR="00127E40" w:rsidRPr="007756AB" w:rsidRDefault="00127E40" w:rsidP="00F124FF">
            <w:pPr>
              <w:tabs>
                <w:tab w:val="decimal" w:pos="539"/>
              </w:tabs>
              <w:jc w:val="center"/>
              <w:rPr>
                <w:rFonts w:eastAsia="標楷體"/>
              </w:rPr>
            </w:pPr>
            <w:r w:rsidRPr="007756AB">
              <w:rPr>
                <w:rFonts w:eastAsia="標楷體" w:hint="eastAsia"/>
              </w:rPr>
              <w:t>18</w:t>
            </w:r>
          </w:p>
        </w:tc>
        <w:tc>
          <w:tcPr>
            <w:tcW w:w="928" w:type="dxa"/>
            <w:tcBorders>
              <w:left w:val="single" w:sz="8" w:space="0" w:color="4F81BD"/>
              <w:right w:val="single" w:sz="8" w:space="0" w:color="4F81BD"/>
            </w:tcBorders>
            <w:shd w:val="clear" w:color="auto" w:fill="auto"/>
            <w:vAlign w:val="center"/>
          </w:tcPr>
          <w:p w14:paraId="37715EFE" w14:textId="77777777" w:rsidR="00127E40" w:rsidRPr="007756AB" w:rsidRDefault="00127E40" w:rsidP="00F124FF">
            <w:pPr>
              <w:tabs>
                <w:tab w:val="decimal" w:pos="539"/>
              </w:tabs>
              <w:jc w:val="center"/>
              <w:rPr>
                <w:rFonts w:eastAsia="標楷體"/>
              </w:rPr>
            </w:pPr>
            <w:r w:rsidRPr="007756AB">
              <w:rPr>
                <w:rFonts w:eastAsia="標楷體" w:hint="eastAsia"/>
              </w:rPr>
              <w:t>11</w:t>
            </w:r>
          </w:p>
        </w:tc>
        <w:tc>
          <w:tcPr>
            <w:tcW w:w="949" w:type="dxa"/>
            <w:shd w:val="clear" w:color="auto" w:fill="auto"/>
            <w:vAlign w:val="center"/>
          </w:tcPr>
          <w:p w14:paraId="135616C9" w14:textId="77777777" w:rsidR="00127E40" w:rsidRPr="007756AB" w:rsidRDefault="00127E40" w:rsidP="00F124FF">
            <w:pPr>
              <w:tabs>
                <w:tab w:val="decimal" w:pos="539"/>
              </w:tabs>
              <w:jc w:val="center"/>
              <w:rPr>
                <w:rFonts w:eastAsia="標楷體"/>
              </w:rPr>
            </w:pPr>
            <w:r w:rsidRPr="007756AB">
              <w:rPr>
                <w:rFonts w:eastAsia="標楷體" w:hint="eastAsia"/>
              </w:rPr>
              <w:t>18</w:t>
            </w:r>
          </w:p>
        </w:tc>
        <w:tc>
          <w:tcPr>
            <w:tcW w:w="882" w:type="dxa"/>
            <w:tcBorders>
              <w:left w:val="single" w:sz="8" w:space="0" w:color="4F81BD"/>
              <w:right w:val="single" w:sz="8" w:space="0" w:color="4F81BD"/>
            </w:tcBorders>
            <w:shd w:val="clear" w:color="auto" w:fill="auto"/>
            <w:vAlign w:val="center"/>
          </w:tcPr>
          <w:p w14:paraId="68B4CEB2" w14:textId="77777777" w:rsidR="00127E40" w:rsidRPr="007756AB" w:rsidRDefault="00127E40" w:rsidP="00F124FF">
            <w:pPr>
              <w:tabs>
                <w:tab w:val="decimal" w:pos="539"/>
              </w:tabs>
              <w:jc w:val="center"/>
              <w:rPr>
                <w:rFonts w:eastAsia="標楷體"/>
                <w:b/>
              </w:rPr>
            </w:pPr>
            <w:r w:rsidRPr="007756AB">
              <w:rPr>
                <w:rFonts w:eastAsia="標楷體" w:hint="eastAsia"/>
                <w:b/>
              </w:rPr>
              <w:t>9</w:t>
            </w:r>
          </w:p>
        </w:tc>
        <w:tc>
          <w:tcPr>
            <w:tcW w:w="998" w:type="dxa"/>
            <w:shd w:val="clear" w:color="auto" w:fill="auto"/>
            <w:vAlign w:val="center"/>
          </w:tcPr>
          <w:p w14:paraId="7B6A6CE9" w14:textId="77777777" w:rsidR="00127E40" w:rsidRPr="007756AB" w:rsidRDefault="00127E40" w:rsidP="00F124FF">
            <w:pPr>
              <w:tabs>
                <w:tab w:val="decimal" w:pos="539"/>
              </w:tabs>
              <w:jc w:val="center"/>
              <w:rPr>
                <w:rFonts w:eastAsia="標楷體"/>
              </w:rPr>
            </w:pPr>
            <w:r w:rsidRPr="007756AB">
              <w:rPr>
                <w:rFonts w:eastAsia="標楷體" w:hint="eastAsia"/>
              </w:rPr>
              <w:t>18</w:t>
            </w:r>
          </w:p>
        </w:tc>
        <w:tc>
          <w:tcPr>
            <w:tcW w:w="1032" w:type="dxa"/>
            <w:tcBorders>
              <w:left w:val="single" w:sz="8" w:space="0" w:color="4F81BD"/>
              <w:right w:val="single" w:sz="8" w:space="0" w:color="4F81BD"/>
            </w:tcBorders>
            <w:shd w:val="clear" w:color="auto" w:fill="auto"/>
            <w:vAlign w:val="center"/>
          </w:tcPr>
          <w:p w14:paraId="3CE11637" w14:textId="77777777" w:rsidR="00127E40" w:rsidRPr="007756AB" w:rsidRDefault="00127E40" w:rsidP="00F124FF">
            <w:pPr>
              <w:tabs>
                <w:tab w:val="decimal" w:pos="539"/>
              </w:tabs>
              <w:jc w:val="center"/>
              <w:rPr>
                <w:rFonts w:eastAsia="標楷體"/>
                <w:b/>
              </w:rPr>
            </w:pPr>
            <w:r w:rsidRPr="007756AB">
              <w:rPr>
                <w:rFonts w:eastAsia="標楷體" w:hint="eastAsia"/>
                <w:b/>
              </w:rPr>
              <w:t>9</w:t>
            </w:r>
          </w:p>
        </w:tc>
        <w:tc>
          <w:tcPr>
            <w:tcW w:w="989" w:type="dxa"/>
            <w:tcBorders>
              <w:right w:val="single" w:sz="4" w:space="0" w:color="4F81BD"/>
            </w:tcBorders>
            <w:shd w:val="clear" w:color="auto" w:fill="auto"/>
            <w:vAlign w:val="center"/>
          </w:tcPr>
          <w:p w14:paraId="221E014B" w14:textId="77777777" w:rsidR="00127E40" w:rsidRPr="007756AB" w:rsidRDefault="00127E40" w:rsidP="00F124FF">
            <w:pPr>
              <w:tabs>
                <w:tab w:val="decimal" w:pos="539"/>
              </w:tabs>
              <w:jc w:val="center"/>
              <w:rPr>
                <w:rFonts w:eastAsia="標楷體"/>
                <w:b/>
                <w:bCs/>
              </w:rPr>
            </w:pPr>
            <w:r w:rsidRPr="007756AB">
              <w:rPr>
                <w:rFonts w:eastAsia="標楷體" w:hint="eastAsia"/>
                <w:bCs/>
              </w:rPr>
              <w:t>28</w:t>
            </w:r>
          </w:p>
        </w:tc>
      </w:tr>
      <w:tr w:rsidR="00090EF3" w:rsidRPr="007756AB" w14:paraId="5353AD70" w14:textId="77777777" w:rsidTr="006A3236">
        <w:trPr>
          <w:jc w:val="center"/>
        </w:trPr>
        <w:tc>
          <w:tcPr>
            <w:tcW w:w="1001" w:type="dxa"/>
            <w:tcBorders>
              <w:top w:val="single" w:sz="8" w:space="0" w:color="4F81BD"/>
              <w:left w:val="single" w:sz="8" w:space="0" w:color="4F81BD"/>
              <w:bottom w:val="single" w:sz="8" w:space="0" w:color="4F81BD"/>
            </w:tcBorders>
            <w:shd w:val="clear" w:color="auto" w:fill="auto"/>
            <w:vAlign w:val="center"/>
          </w:tcPr>
          <w:p w14:paraId="2FE062B7" w14:textId="77777777" w:rsidR="00090EF3" w:rsidRPr="007756AB" w:rsidRDefault="00090EF3" w:rsidP="007577D3">
            <w:pPr>
              <w:tabs>
                <w:tab w:val="decimal" w:pos="539"/>
              </w:tabs>
              <w:rPr>
                <w:rFonts w:eastAsia="標楷體"/>
                <w:b/>
                <w:bCs/>
              </w:rPr>
            </w:pPr>
            <w:r w:rsidRPr="007756AB">
              <w:rPr>
                <w:rFonts w:eastAsia="標楷體" w:hint="eastAsia"/>
                <w:b/>
                <w:bCs/>
              </w:rPr>
              <w:t>糖</w:t>
            </w:r>
            <w:r w:rsidR="00127E40" w:rsidRPr="007756AB">
              <w:rPr>
                <w:rFonts w:eastAsia="標楷體" w:hint="eastAsia"/>
                <w:b/>
                <w:bCs/>
              </w:rPr>
              <w:t>漿</w:t>
            </w:r>
          </w:p>
        </w:tc>
        <w:tc>
          <w:tcPr>
            <w:tcW w:w="88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E37E138" w14:textId="77777777" w:rsidR="00090EF3" w:rsidRPr="007756AB" w:rsidRDefault="00090EF3" w:rsidP="00F124FF">
            <w:pPr>
              <w:tabs>
                <w:tab w:val="decimal" w:pos="539"/>
              </w:tabs>
              <w:jc w:val="center"/>
              <w:rPr>
                <w:rFonts w:eastAsia="標楷體"/>
              </w:rPr>
            </w:pPr>
            <w:r w:rsidRPr="007756AB">
              <w:rPr>
                <w:rFonts w:eastAsia="標楷體" w:hint="eastAsia"/>
              </w:rPr>
              <w:t>27</w:t>
            </w:r>
          </w:p>
        </w:tc>
        <w:tc>
          <w:tcPr>
            <w:tcW w:w="949" w:type="dxa"/>
            <w:tcBorders>
              <w:top w:val="single" w:sz="8" w:space="0" w:color="4F81BD"/>
              <w:bottom w:val="single" w:sz="8" w:space="0" w:color="4F81BD"/>
            </w:tcBorders>
            <w:shd w:val="clear" w:color="auto" w:fill="auto"/>
            <w:vAlign w:val="center"/>
          </w:tcPr>
          <w:p w14:paraId="50C7F9E9" w14:textId="77777777" w:rsidR="00090EF3" w:rsidRPr="007756AB" w:rsidRDefault="00090EF3" w:rsidP="00F124FF">
            <w:pPr>
              <w:tabs>
                <w:tab w:val="decimal" w:pos="539"/>
              </w:tabs>
              <w:jc w:val="center"/>
              <w:rPr>
                <w:rFonts w:eastAsia="標楷體"/>
              </w:rPr>
            </w:pPr>
            <w:r w:rsidRPr="007756AB">
              <w:rPr>
                <w:rFonts w:eastAsia="標楷體" w:hint="eastAsia"/>
              </w:rPr>
              <w:t>60</w:t>
            </w:r>
          </w:p>
        </w:tc>
        <w:tc>
          <w:tcPr>
            <w:tcW w:w="92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2CB2DF2" w14:textId="77777777" w:rsidR="00090EF3" w:rsidRPr="007756AB" w:rsidRDefault="00090EF3" w:rsidP="00F124FF">
            <w:pPr>
              <w:tabs>
                <w:tab w:val="decimal" w:pos="539"/>
              </w:tabs>
              <w:jc w:val="center"/>
              <w:rPr>
                <w:rFonts w:eastAsia="標楷體"/>
              </w:rPr>
            </w:pPr>
            <w:r w:rsidRPr="007756AB">
              <w:rPr>
                <w:rFonts w:eastAsia="標楷體" w:hint="eastAsia"/>
              </w:rPr>
              <w:t>22</w:t>
            </w:r>
          </w:p>
        </w:tc>
        <w:tc>
          <w:tcPr>
            <w:tcW w:w="949" w:type="dxa"/>
            <w:tcBorders>
              <w:top w:val="single" w:sz="8" w:space="0" w:color="4F81BD"/>
              <w:bottom w:val="single" w:sz="8" w:space="0" w:color="4F81BD"/>
            </w:tcBorders>
            <w:shd w:val="clear" w:color="auto" w:fill="auto"/>
            <w:vAlign w:val="center"/>
          </w:tcPr>
          <w:p w14:paraId="67AE6FA2" w14:textId="77777777" w:rsidR="00090EF3" w:rsidRPr="007756AB" w:rsidRDefault="00090EF3" w:rsidP="00F124FF">
            <w:pPr>
              <w:tabs>
                <w:tab w:val="decimal" w:pos="539"/>
              </w:tabs>
              <w:jc w:val="center"/>
              <w:rPr>
                <w:rFonts w:eastAsia="標楷體"/>
              </w:rPr>
            </w:pPr>
            <w:r w:rsidRPr="007756AB">
              <w:rPr>
                <w:rFonts w:eastAsia="標楷體" w:hint="eastAsia"/>
              </w:rPr>
              <w:t>35</w:t>
            </w:r>
          </w:p>
        </w:tc>
        <w:tc>
          <w:tcPr>
            <w:tcW w:w="88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9FD8813" w14:textId="77777777" w:rsidR="00090EF3" w:rsidRPr="007756AB" w:rsidRDefault="00090EF3" w:rsidP="00F124FF">
            <w:pPr>
              <w:tabs>
                <w:tab w:val="decimal" w:pos="539"/>
              </w:tabs>
              <w:jc w:val="center"/>
              <w:rPr>
                <w:rFonts w:eastAsia="標楷體"/>
                <w:b/>
              </w:rPr>
            </w:pPr>
            <w:r w:rsidRPr="007756AB">
              <w:rPr>
                <w:rFonts w:eastAsia="標楷體" w:hint="eastAsia"/>
                <w:b/>
              </w:rPr>
              <w:t>26</w:t>
            </w:r>
          </w:p>
        </w:tc>
        <w:tc>
          <w:tcPr>
            <w:tcW w:w="998" w:type="dxa"/>
            <w:tcBorders>
              <w:top w:val="single" w:sz="8" w:space="0" w:color="4F81BD"/>
              <w:bottom w:val="single" w:sz="8" w:space="0" w:color="4F81BD"/>
            </w:tcBorders>
            <w:shd w:val="clear" w:color="auto" w:fill="auto"/>
            <w:vAlign w:val="center"/>
          </w:tcPr>
          <w:p w14:paraId="7E59FBCB" w14:textId="77777777" w:rsidR="00090EF3" w:rsidRPr="007756AB" w:rsidRDefault="00090EF3" w:rsidP="00F124FF">
            <w:pPr>
              <w:tabs>
                <w:tab w:val="decimal" w:pos="539"/>
              </w:tabs>
              <w:jc w:val="center"/>
              <w:rPr>
                <w:rFonts w:eastAsia="標楷體"/>
              </w:rPr>
            </w:pPr>
            <w:r w:rsidRPr="007756AB">
              <w:rPr>
                <w:rFonts w:eastAsia="標楷體" w:hint="eastAsia"/>
              </w:rPr>
              <w:t>50</w:t>
            </w:r>
          </w:p>
        </w:tc>
        <w:tc>
          <w:tcPr>
            <w:tcW w:w="103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D1D921B" w14:textId="77777777" w:rsidR="00090EF3" w:rsidRPr="007756AB" w:rsidRDefault="00090EF3" w:rsidP="00F124FF">
            <w:pPr>
              <w:tabs>
                <w:tab w:val="decimal" w:pos="539"/>
              </w:tabs>
              <w:jc w:val="center"/>
              <w:rPr>
                <w:rFonts w:eastAsia="標楷體"/>
                <w:b/>
              </w:rPr>
            </w:pPr>
            <w:r w:rsidRPr="007756AB">
              <w:rPr>
                <w:rFonts w:eastAsia="標楷體" w:hint="eastAsia"/>
                <w:b/>
              </w:rPr>
              <w:t>26</w:t>
            </w:r>
          </w:p>
        </w:tc>
        <w:tc>
          <w:tcPr>
            <w:tcW w:w="989" w:type="dxa"/>
            <w:tcBorders>
              <w:top w:val="single" w:sz="8" w:space="0" w:color="4F81BD"/>
              <w:bottom w:val="single" w:sz="8" w:space="0" w:color="4F81BD"/>
              <w:right w:val="single" w:sz="8" w:space="0" w:color="4F81BD"/>
            </w:tcBorders>
            <w:shd w:val="clear" w:color="auto" w:fill="auto"/>
            <w:vAlign w:val="center"/>
          </w:tcPr>
          <w:p w14:paraId="527AFD49" w14:textId="77777777" w:rsidR="00090EF3" w:rsidRPr="007756AB" w:rsidRDefault="00090EF3" w:rsidP="00F124FF">
            <w:pPr>
              <w:tabs>
                <w:tab w:val="decimal" w:pos="539"/>
              </w:tabs>
              <w:jc w:val="center"/>
              <w:rPr>
                <w:rFonts w:eastAsia="標楷體"/>
                <w:b/>
                <w:bCs/>
              </w:rPr>
            </w:pPr>
            <w:r w:rsidRPr="007756AB">
              <w:rPr>
                <w:rFonts w:eastAsia="標楷體" w:hint="eastAsia"/>
                <w:bCs/>
              </w:rPr>
              <w:t>75</w:t>
            </w:r>
          </w:p>
        </w:tc>
      </w:tr>
      <w:tr w:rsidR="00090EF3" w:rsidRPr="007756AB" w14:paraId="1B83E67D" w14:textId="77777777" w:rsidTr="006A3236">
        <w:trPr>
          <w:jc w:val="center"/>
        </w:trPr>
        <w:tc>
          <w:tcPr>
            <w:tcW w:w="1001" w:type="dxa"/>
            <w:tcBorders>
              <w:top w:val="double" w:sz="6" w:space="0" w:color="4F81BD"/>
              <w:left w:val="single" w:sz="8" w:space="0" w:color="4F81BD"/>
              <w:bottom w:val="single" w:sz="8" w:space="0" w:color="4F81BD"/>
            </w:tcBorders>
            <w:shd w:val="clear" w:color="auto" w:fill="auto"/>
            <w:vAlign w:val="center"/>
          </w:tcPr>
          <w:p w14:paraId="4C318C4F" w14:textId="77777777" w:rsidR="00090EF3" w:rsidRPr="007756AB" w:rsidRDefault="00090EF3" w:rsidP="00F124FF">
            <w:pPr>
              <w:tabs>
                <w:tab w:val="decimal" w:pos="539"/>
              </w:tabs>
              <w:jc w:val="center"/>
              <w:rPr>
                <w:rFonts w:eastAsia="標楷體"/>
                <w:b/>
                <w:bCs/>
              </w:rPr>
            </w:pPr>
            <w:r w:rsidRPr="007756AB">
              <w:rPr>
                <w:rFonts w:eastAsia="標楷體" w:hint="eastAsia"/>
                <w:b/>
                <w:bCs/>
              </w:rPr>
              <w:t>合計</w:t>
            </w:r>
          </w:p>
        </w:tc>
        <w:tc>
          <w:tcPr>
            <w:tcW w:w="885" w:type="dxa"/>
            <w:tcBorders>
              <w:top w:val="double" w:sz="6" w:space="0" w:color="4F81BD"/>
              <w:left w:val="single" w:sz="8" w:space="0" w:color="4F81BD"/>
              <w:bottom w:val="single" w:sz="8" w:space="0" w:color="4F81BD"/>
              <w:right w:val="single" w:sz="8" w:space="0" w:color="4F81BD"/>
            </w:tcBorders>
            <w:shd w:val="clear" w:color="auto" w:fill="auto"/>
            <w:vAlign w:val="center"/>
          </w:tcPr>
          <w:p w14:paraId="23E09EBF" w14:textId="77777777" w:rsidR="00090EF3" w:rsidRPr="007756AB" w:rsidRDefault="00090EF3" w:rsidP="00F124FF">
            <w:pPr>
              <w:tabs>
                <w:tab w:val="decimal" w:pos="539"/>
              </w:tabs>
              <w:jc w:val="center"/>
              <w:rPr>
                <w:rFonts w:eastAsia="標楷體"/>
                <w:b/>
                <w:bCs/>
              </w:rPr>
            </w:pPr>
            <w:r w:rsidRPr="007756AB">
              <w:rPr>
                <w:rFonts w:eastAsia="標楷體" w:hint="eastAsia"/>
                <w:b/>
                <w:bCs/>
              </w:rPr>
              <w:t>97</w:t>
            </w:r>
          </w:p>
        </w:tc>
        <w:tc>
          <w:tcPr>
            <w:tcW w:w="949" w:type="dxa"/>
            <w:tcBorders>
              <w:top w:val="double" w:sz="6" w:space="0" w:color="4F81BD"/>
              <w:bottom w:val="single" w:sz="8" w:space="0" w:color="4F81BD"/>
            </w:tcBorders>
            <w:shd w:val="clear" w:color="auto" w:fill="auto"/>
            <w:vAlign w:val="center"/>
          </w:tcPr>
          <w:p w14:paraId="7B36DC60" w14:textId="77777777" w:rsidR="00090EF3" w:rsidRPr="007756AB" w:rsidRDefault="00127E40" w:rsidP="00F124FF">
            <w:pPr>
              <w:tabs>
                <w:tab w:val="decimal" w:pos="539"/>
              </w:tabs>
              <w:jc w:val="center"/>
              <w:rPr>
                <w:rFonts w:eastAsia="標楷體"/>
                <w:b/>
                <w:bCs/>
              </w:rPr>
            </w:pPr>
            <w:r w:rsidRPr="007756AB">
              <w:rPr>
                <w:rFonts w:eastAsia="標楷體" w:hint="eastAsia"/>
                <w:b/>
                <w:bCs/>
              </w:rPr>
              <w:t>216</w:t>
            </w:r>
          </w:p>
        </w:tc>
        <w:tc>
          <w:tcPr>
            <w:tcW w:w="928" w:type="dxa"/>
            <w:tcBorders>
              <w:top w:val="double" w:sz="6" w:space="0" w:color="4F81BD"/>
              <w:left w:val="single" w:sz="8" w:space="0" w:color="4F81BD"/>
              <w:bottom w:val="single" w:sz="8" w:space="0" w:color="4F81BD"/>
              <w:right w:val="single" w:sz="8" w:space="0" w:color="4F81BD"/>
            </w:tcBorders>
            <w:shd w:val="clear" w:color="auto" w:fill="auto"/>
            <w:vAlign w:val="center"/>
          </w:tcPr>
          <w:p w14:paraId="02B14AA9" w14:textId="77777777" w:rsidR="00090EF3" w:rsidRPr="007756AB" w:rsidRDefault="00090EF3" w:rsidP="00F124FF">
            <w:pPr>
              <w:tabs>
                <w:tab w:val="decimal" w:pos="539"/>
              </w:tabs>
              <w:jc w:val="center"/>
              <w:rPr>
                <w:rFonts w:eastAsia="標楷體"/>
                <w:b/>
                <w:bCs/>
              </w:rPr>
            </w:pPr>
            <w:r w:rsidRPr="007756AB">
              <w:rPr>
                <w:rFonts w:eastAsia="標楷體" w:hint="eastAsia"/>
                <w:b/>
                <w:bCs/>
              </w:rPr>
              <w:t>98</w:t>
            </w:r>
          </w:p>
        </w:tc>
        <w:tc>
          <w:tcPr>
            <w:tcW w:w="949" w:type="dxa"/>
            <w:tcBorders>
              <w:top w:val="double" w:sz="6" w:space="0" w:color="4F81BD"/>
              <w:bottom w:val="single" w:sz="8" w:space="0" w:color="4F81BD"/>
            </w:tcBorders>
            <w:shd w:val="clear" w:color="auto" w:fill="auto"/>
            <w:vAlign w:val="center"/>
          </w:tcPr>
          <w:p w14:paraId="6689EB91" w14:textId="77777777" w:rsidR="00090EF3" w:rsidRPr="007756AB" w:rsidRDefault="00127E40" w:rsidP="00F124FF">
            <w:pPr>
              <w:tabs>
                <w:tab w:val="decimal" w:pos="539"/>
              </w:tabs>
              <w:jc w:val="center"/>
              <w:rPr>
                <w:rFonts w:eastAsia="標楷體"/>
                <w:b/>
                <w:bCs/>
              </w:rPr>
            </w:pPr>
            <w:r w:rsidRPr="007756AB">
              <w:rPr>
                <w:rFonts w:eastAsia="標楷體" w:hint="eastAsia"/>
                <w:b/>
                <w:bCs/>
              </w:rPr>
              <w:t>154</w:t>
            </w:r>
          </w:p>
        </w:tc>
        <w:tc>
          <w:tcPr>
            <w:tcW w:w="882" w:type="dxa"/>
            <w:tcBorders>
              <w:top w:val="double" w:sz="6" w:space="0" w:color="4F81BD"/>
              <w:left w:val="single" w:sz="8" w:space="0" w:color="4F81BD"/>
              <w:bottom w:val="single" w:sz="8" w:space="0" w:color="4F81BD"/>
              <w:right w:val="single" w:sz="8" w:space="0" w:color="4F81BD"/>
            </w:tcBorders>
            <w:shd w:val="clear" w:color="auto" w:fill="auto"/>
            <w:vAlign w:val="center"/>
          </w:tcPr>
          <w:p w14:paraId="541F0007" w14:textId="77777777" w:rsidR="00090EF3" w:rsidRPr="007756AB" w:rsidRDefault="00127E40" w:rsidP="00F124FF">
            <w:pPr>
              <w:tabs>
                <w:tab w:val="decimal" w:pos="539"/>
              </w:tabs>
              <w:jc w:val="center"/>
              <w:rPr>
                <w:rFonts w:eastAsia="標楷體"/>
                <w:b/>
                <w:bCs/>
              </w:rPr>
            </w:pPr>
            <w:r w:rsidRPr="007756AB">
              <w:rPr>
                <w:rFonts w:eastAsia="標楷體" w:hint="eastAsia"/>
                <w:b/>
                <w:bCs/>
              </w:rPr>
              <w:t>96</w:t>
            </w:r>
          </w:p>
        </w:tc>
        <w:tc>
          <w:tcPr>
            <w:tcW w:w="998" w:type="dxa"/>
            <w:tcBorders>
              <w:top w:val="double" w:sz="6" w:space="0" w:color="4F81BD"/>
              <w:bottom w:val="single" w:sz="8" w:space="0" w:color="4F81BD"/>
            </w:tcBorders>
            <w:shd w:val="clear" w:color="auto" w:fill="auto"/>
            <w:vAlign w:val="center"/>
          </w:tcPr>
          <w:p w14:paraId="44510208" w14:textId="77777777" w:rsidR="00090EF3" w:rsidRPr="007756AB" w:rsidRDefault="00090EF3" w:rsidP="00F124FF">
            <w:pPr>
              <w:tabs>
                <w:tab w:val="decimal" w:pos="539"/>
              </w:tabs>
              <w:jc w:val="center"/>
              <w:rPr>
                <w:rFonts w:eastAsia="標楷體"/>
                <w:b/>
                <w:bCs/>
              </w:rPr>
            </w:pPr>
            <w:r w:rsidRPr="007756AB">
              <w:rPr>
                <w:rFonts w:eastAsia="標楷體" w:hint="eastAsia"/>
                <w:b/>
                <w:bCs/>
              </w:rPr>
              <w:t>186</w:t>
            </w:r>
          </w:p>
        </w:tc>
        <w:tc>
          <w:tcPr>
            <w:tcW w:w="1032" w:type="dxa"/>
            <w:tcBorders>
              <w:top w:val="double" w:sz="6" w:space="0" w:color="4F81BD"/>
              <w:left w:val="single" w:sz="8" w:space="0" w:color="4F81BD"/>
              <w:bottom w:val="single" w:sz="8" w:space="0" w:color="4F81BD"/>
              <w:right w:val="single" w:sz="8" w:space="0" w:color="4F81BD"/>
            </w:tcBorders>
            <w:shd w:val="clear" w:color="auto" w:fill="auto"/>
            <w:vAlign w:val="center"/>
          </w:tcPr>
          <w:p w14:paraId="72C7BF8D" w14:textId="77777777" w:rsidR="00090EF3" w:rsidRPr="007756AB" w:rsidRDefault="00090EF3" w:rsidP="00F124FF">
            <w:pPr>
              <w:tabs>
                <w:tab w:val="decimal" w:pos="539"/>
              </w:tabs>
              <w:jc w:val="center"/>
              <w:rPr>
                <w:rFonts w:eastAsia="標楷體"/>
                <w:b/>
                <w:bCs/>
              </w:rPr>
            </w:pPr>
            <w:r w:rsidRPr="007756AB">
              <w:rPr>
                <w:rFonts w:eastAsia="標楷體" w:hint="eastAsia"/>
                <w:b/>
                <w:bCs/>
              </w:rPr>
              <w:t>9</w:t>
            </w:r>
            <w:r w:rsidR="00127E40" w:rsidRPr="007756AB">
              <w:rPr>
                <w:rFonts w:eastAsia="標楷體" w:hint="eastAsia"/>
                <w:b/>
                <w:bCs/>
              </w:rPr>
              <w:t>6</w:t>
            </w:r>
          </w:p>
        </w:tc>
        <w:tc>
          <w:tcPr>
            <w:tcW w:w="989" w:type="dxa"/>
            <w:tcBorders>
              <w:top w:val="double" w:sz="6" w:space="0" w:color="4F81BD"/>
              <w:bottom w:val="single" w:sz="8" w:space="0" w:color="4F81BD"/>
              <w:right w:val="single" w:sz="8" w:space="0" w:color="4F81BD"/>
            </w:tcBorders>
            <w:shd w:val="clear" w:color="auto" w:fill="auto"/>
            <w:vAlign w:val="center"/>
          </w:tcPr>
          <w:p w14:paraId="740C6B79" w14:textId="77777777" w:rsidR="00090EF3" w:rsidRPr="007756AB" w:rsidRDefault="00090EF3" w:rsidP="00F124FF">
            <w:pPr>
              <w:tabs>
                <w:tab w:val="decimal" w:pos="539"/>
              </w:tabs>
              <w:jc w:val="center"/>
              <w:rPr>
                <w:rFonts w:eastAsia="標楷體"/>
                <w:b/>
                <w:bCs/>
              </w:rPr>
            </w:pPr>
            <w:r w:rsidRPr="007756AB">
              <w:rPr>
                <w:rFonts w:eastAsia="標楷體" w:hint="eastAsia"/>
                <w:b/>
                <w:bCs/>
              </w:rPr>
              <w:t>281</w:t>
            </w:r>
          </w:p>
        </w:tc>
      </w:tr>
    </w:tbl>
    <w:p w14:paraId="2E2E01AF" w14:textId="77777777" w:rsidR="002E2340" w:rsidRDefault="006A3236" w:rsidP="006A3236">
      <w:pPr>
        <w:jc w:val="center"/>
        <w:rPr>
          <w:rFonts w:eastAsia="標楷體"/>
        </w:rPr>
      </w:pPr>
      <w:r>
        <w:rPr>
          <w:rFonts w:eastAsia="標楷體" w:hint="eastAsia"/>
        </w:rPr>
        <w:t>資料來源：本專題整理</w:t>
      </w:r>
    </w:p>
    <w:p w14:paraId="69341639" w14:textId="77777777" w:rsidR="0032538E" w:rsidRDefault="0032538E" w:rsidP="006A3236">
      <w:pPr>
        <w:jc w:val="center"/>
        <w:rPr>
          <w:rFonts w:eastAsia="標楷體"/>
        </w:rPr>
      </w:pPr>
    </w:p>
    <w:p w14:paraId="0E457249" w14:textId="1D85B9C3" w:rsidR="0032538E" w:rsidRPr="0032538E" w:rsidRDefault="0032538E" w:rsidP="0032538E">
      <w:pPr>
        <w:jc w:val="left"/>
        <w:outlineLvl w:val="2"/>
        <w:rPr>
          <w:sz w:val="26"/>
          <w:szCs w:val="26"/>
        </w:rPr>
      </w:pPr>
      <w:bookmarkStart w:id="103" w:name="_Toc410986073"/>
      <w:r w:rsidRPr="0032538E">
        <w:rPr>
          <w:rFonts w:eastAsia="標楷體" w:hint="eastAsia"/>
          <w:sz w:val="26"/>
          <w:szCs w:val="26"/>
        </w:rPr>
        <w:lastRenderedPageBreak/>
        <w:t>(</w:t>
      </w:r>
      <w:r w:rsidRPr="0032538E">
        <w:rPr>
          <w:rFonts w:eastAsia="標楷體" w:hint="eastAsia"/>
          <w:sz w:val="26"/>
          <w:szCs w:val="26"/>
        </w:rPr>
        <w:t>二</w:t>
      </w:r>
      <w:r w:rsidRPr="0032538E">
        <w:rPr>
          <w:rFonts w:eastAsia="標楷體" w:hint="eastAsia"/>
          <w:sz w:val="26"/>
          <w:szCs w:val="26"/>
        </w:rPr>
        <w:t>)</w:t>
      </w:r>
      <w:r w:rsidRPr="0032538E">
        <w:rPr>
          <w:rFonts w:eastAsia="標楷體" w:hint="eastAsia"/>
          <w:sz w:val="26"/>
          <w:szCs w:val="26"/>
        </w:rPr>
        <w:t>最後實作配方</w:t>
      </w:r>
      <w:bookmarkEnd w:id="103"/>
    </w:p>
    <w:p w14:paraId="360359DC" w14:textId="6726390E" w:rsidR="00127E40" w:rsidRPr="008C625F" w:rsidRDefault="00CE4F97" w:rsidP="00CC629F">
      <w:pPr>
        <w:ind w:firstLineChars="200" w:firstLine="480"/>
        <w:rPr>
          <w:rFonts w:eastAsia="標楷體"/>
          <w:noProof/>
        </w:rPr>
      </w:pPr>
      <w:r w:rsidRPr="003E404B">
        <w:rPr>
          <w:rFonts w:eastAsia="標楷體"/>
          <w:noProof/>
        </w:rPr>
        <w:t>本組以</w:t>
      </w:r>
      <w:r>
        <w:rPr>
          <w:rFonts w:eastAsia="標楷體" w:hint="eastAsia"/>
          <w:noProof/>
        </w:rPr>
        <w:t>Pierre H</w:t>
      </w:r>
      <w:r w:rsidRPr="0033393C">
        <w:rPr>
          <w:rFonts w:eastAsia="標楷體" w:hint="eastAsia"/>
          <w:noProof/>
        </w:rPr>
        <w:t>erme</w:t>
      </w:r>
      <w:r>
        <w:rPr>
          <w:rFonts w:eastAsia="標楷體" w:hint="eastAsia"/>
          <w:noProof/>
        </w:rPr>
        <w:t xml:space="preserve"> M</w:t>
      </w:r>
      <w:r w:rsidRPr="0033393C">
        <w:rPr>
          <w:rFonts w:eastAsia="標楷體" w:hint="eastAsia"/>
          <w:noProof/>
        </w:rPr>
        <w:t>acaron</w:t>
      </w:r>
      <w:r>
        <w:rPr>
          <w:rFonts w:eastAsia="標楷體" w:hint="eastAsia"/>
          <w:noProof/>
        </w:rPr>
        <w:t>書籍</w:t>
      </w:r>
      <w:r w:rsidR="00C2461B">
        <w:rPr>
          <w:rFonts w:eastAsia="標楷體" w:hint="eastAsia"/>
          <w:noProof/>
        </w:rPr>
        <w:t>(</w:t>
      </w:r>
      <w:r w:rsidR="000012CA">
        <w:rPr>
          <w:rFonts w:eastAsia="標楷體" w:hint="eastAsia"/>
          <w:noProof/>
        </w:rPr>
        <w:t>配方四</w:t>
      </w:r>
      <w:r w:rsidR="00C2461B">
        <w:rPr>
          <w:rFonts w:eastAsia="標楷體" w:hint="eastAsia"/>
          <w:noProof/>
        </w:rPr>
        <w:t>)</w:t>
      </w:r>
      <w:r>
        <w:rPr>
          <w:rFonts w:eastAsia="標楷體" w:hint="eastAsia"/>
          <w:noProof/>
        </w:rPr>
        <w:t>中馬卡龍配方</w:t>
      </w:r>
      <w:r w:rsidRPr="003E404B">
        <w:rPr>
          <w:rFonts w:eastAsia="標楷體"/>
          <w:noProof/>
        </w:rPr>
        <w:t>為基</w:t>
      </w:r>
      <w:r>
        <w:rPr>
          <w:rFonts w:eastAsia="標楷體"/>
          <w:noProof/>
        </w:rPr>
        <w:t>準，再加</w:t>
      </w:r>
      <w:r>
        <w:rPr>
          <w:rFonts w:eastAsia="標楷體" w:hint="eastAsia"/>
          <w:noProof/>
        </w:rPr>
        <w:t>入蒜頭</w:t>
      </w:r>
      <w:r>
        <w:rPr>
          <w:rFonts w:eastAsia="標楷體"/>
          <w:noProof/>
        </w:rPr>
        <w:t>研究</w:t>
      </w:r>
      <w:r>
        <w:rPr>
          <w:rFonts w:eastAsia="標楷體" w:hint="eastAsia"/>
          <w:noProof/>
        </w:rPr>
        <w:t>融入馬卡龍</w:t>
      </w:r>
      <w:r>
        <w:rPr>
          <w:rFonts w:eastAsia="標楷體"/>
          <w:noProof/>
        </w:rPr>
        <w:t>，研發出具有特色的</w:t>
      </w:r>
      <w:r>
        <w:rPr>
          <w:rFonts w:eastAsia="標楷體" w:hint="eastAsia"/>
          <w:noProof/>
        </w:rPr>
        <w:t>蒜頭馬卡龍</w:t>
      </w:r>
      <w:r w:rsidRPr="003E404B">
        <w:rPr>
          <w:rFonts w:eastAsia="標楷體"/>
          <w:noProof/>
        </w:rPr>
        <w:t>。</w:t>
      </w:r>
      <w:r>
        <w:rPr>
          <w:rFonts w:eastAsia="標楷體" w:hint="eastAsia"/>
          <w:noProof/>
        </w:rPr>
        <w:t>(</w:t>
      </w:r>
      <w:r>
        <w:rPr>
          <w:rFonts w:eastAsia="標楷體" w:hint="eastAsia"/>
          <w:noProof/>
        </w:rPr>
        <w:t>如表</w:t>
      </w:r>
      <w:r w:rsidR="002F6A8B">
        <w:rPr>
          <w:rFonts w:eastAsia="標楷體" w:hint="eastAsia"/>
          <w:noProof/>
        </w:rPr>
        <w:t>2-7</w:t>
      </w:r>
      <w:r>
        <w:rPr>
          <w:rFonts w:eastAsia="標楷體" w:hint="eastAsia"/>
          <w:noProof/>
        </w:rPr>
        <w:t>)</w:t>
      </w:r>
    </w:p>
    <w:p w14:paraId="399B2B1C" w14:textId="77777777" w:rsidR="0062538D" w:rsidRPr="0062538D" w:rsidRDefault="006A3236" w:rsidP="0032538E">
      <w:pPr>
        <w:pStyle w:val="af"/>
        <w:rPr>
          <w:szCs w:val="24"/>
        </w:rPr>
      </w:pPr>
      <w:bookmarkStart w:id="104" w:name="_Toc410636827"/>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7</w:t>
      </w:r>
      <w:r>
        <w:fldChar w:fldCharType="end"/>
      </w:r>
      <w:commentRangeStart w:id="105"/>
      <w:r w:rsidR="0062538D">
        <w:rPr>
          <w:rFonts w:hint="eastAsia"/>
        </w:rPr>
        <w:t>蒜頭馬卡龍</w:t>
      </w:r>
      <w:r w:rsidR="0062538D" w:rsidRPr="003E404B">
        <w:rPr>
          <w:szCs w:val="24"/>
        </w:rPr>
        <w:t>配方</w:t>
      </w:r>
      <w:commentRangeEnd w:id="105"/>
      <w:r w:rsidR="001B1CEE">
        <w:rPr>
          <w:rStyle w:val="a9"/>
          <w:rFonts w:eastAsia="新細明體"/>
        </w:rPr>
        <w:commentReference w:id="105"/>
      </w:r>
      <w:r w:rsidR="0062538D" w:rsidRPr="003E404B">
        <w:rPr>
          <w:szCs w:val="24"/>
        </w:rPr>
        <w:t>表</w:t>
      </w:r>
      <w:bookmarkEnd w:id="104"/>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CellMar>
          <w:left w:w="28" w:type="dxa"/>
          <w:right w:w="28" w:type="dxa"/>
        </w:tblCellMar>
        <w:tblLook w:val="01E0" w:firstRow="1" w:lastRow="1" w:firstColumn="1" w:lastColumn="1" w:noHBand="0" w:noVBand="0"/>
      </w:tblPr>
      <w:tblGrid>
        <w:gridCol w:w="978"/>
        <w:gridCol w:w="935"/>
        <w:gridCol w:w="953"/>
        <w:gridCol w:w="933"/>
        <w:gridCol w:w="953"/>
      </w:tblGrid>
      <w:tr w:rsidR="00B052E6" w:rsidRPr="007756AB" w14:paraId="457AE140" w14:textId="77777777" w:rsidTr="007577D3">
        <w:trPr>
          <w:tblHeader/>
          <w:jc w:val="center"/>
        </w:trPr>
        <w:tc>
          <w:tcPr>
            <w:tcW w:w="978" w:type="dxa"/>
            <w:shd w:val="clear" w:color="auto" w:fill="4F81BD"/>
            <w:vAlign w:val="center"/>
          </w:tcPr>
          <w:p w14:paraId="10D19104" w14:textId="77777777" w:rsidR="00B052E6" w:rsidRPr="007756AB" w:rsidRDefault="00B052E6" w:rsidP="000C5106">
            <w:pPr>
              <w:tabs>
                <w:tab w:val="decimal" w:pos="539"/>
              </w:tabs>
              <w:jc w:val="center"/>
              <w:rPr>
                <w:rFonts w:eastAsia="標楷體"/>
                <w:b/>
                <w:bCs/>
                <w:color w:val="FFFFFF"/>
              </w:rPr>
            </w:pPr>
            <w:bookmarkStart w:id="106" w:name="_Toc382766540"/>
            <w:bookmarkStart w:id="107" w:name="_Toc383899197"/>
            <w:r w:rsidRPr="007756AB">
              <w:rPr>
                <w:rFonts w:eastAsia="標楷體" w:hint="eastAsia"/>
                <w:b/>
                <w:bCs/>
                <w:color w:val="FFFFFF"/>
              </w:rPr>
              <w:t>材料</w:t>
            </w:r>
          </w:p>
        </w:tc>
        <w:tc>
          <w:tcPr>
            <w:tcW w:w="935" w:type="dxa"/>
            <w:tcBorders>
              <w:top w:val="single" w:sz="8" w:space="0" w:color="4F81BD"/>
              <w:left w:val="single" w:sz="8" w:space="0" w:color="4F81BD"/>
              <w:right w:val="single" w:sz="8" w:space="0" w:color="4F81BD"/>
            </w:tcBorders>
            <w:shd w:val="clear" w:color="auto" w:fill="4F81BD"/>
            <w:vAlign w:val="center"/>
          </w:tcPr>
          <w:p w14:paraId="52B4F0A3" w14:textId="77777777" w:rsidR="00B052E6" w:rsidRPr="007756AB" w:rsidRDefault="00B052E6" w:rsidP="000C5106">
            <w:pPr>
              <w:tabs>
                <w:tab w:val="decimal" w:pos="539"/>
              </w:tabs>
              <w:jc w:val="center"/>
              <w:rPr>
                <w:rFonts w:eastAsia="標楷體"/>
                <w:b/>
                <w:bCs/>
                <w:color w:val="FFFFFF"/>
              </w:rPr>
            </w:pPr>
            <w:r w:rsidRPr="007756AB">
              <w:rPr>
                <w:rFonts w:eastAsia="標楷體" w:hint="eastAsia"/>
                <w:b/>
                <w:bCs/>
                <w:color w:val="FFFFFF"/>
              </w:rPr>
              <w:t>百分比</w:t>
            </w:r>
            <w:r w:rsidRPr="007756AB">
              <w:rPr>
                <w:rFonts w:eastAsia="標楷體" w:hint="eastAsia"/>
                <w:b/>
                <w:bCs/>
                <w:color w:val="FFFFFF"/>
              </w:rPr>
              <w:t>%</w:t>
            </w:r>
          </w:p>
        </w:tc>
        <w:tc>
          <w:tcPr>
            <w:tcW w:w="953" w:type="dxa"/>
            <w:shd w:val="clear" w:color="auto" w:fill="4F81BD"/>
            <w:vAlign w:val="center"/>
          </w:tcPr>
          <w:p w14:paraId="0280812C" w14:textId="77777777" w:rsidR="00B052E6" w:rsidRPr="007756AB" w:rsidRDefault="00B052E6" w:rsidP="000C5106">
            <w:pPr>
              <w:tabs>
                <w:tab w:val="decimal" w:pos="539"/>
              </w:tabs>
              <w:jc w:val="center"/>
              <w:rPr>
                <w:rFonts w:eastAsia="標楷體"/>
                <w:b/>
                <w:bCs/>
                <w:color w:val="FFFFFF"/>
              </w:rPr>
            </w:pPr>
            <w:r w:rsidRPr="007756AB">
              <w:rPr>
                <w:rFonts w:eastAsia="標楷體" w:hint="eastAsia"/>
                <w:b/>
                <w:bCs/>
                <w:color w:val="FFFFFF"/>
              </w:rPr>
              <w:t>配</w:t>
            </w:r>
            <w:r>
              <w:rPr>
                <w:rFonts w:eastAsia="標楷體" w:hint="eastAsia"/>
                <w:b/>
                <w:bCs/>
                <w:color w:val="FFFFFF"/>
              </w:rPr>
              <w:t>方四</w:t>
            </w:r>
            <w:r w:rsidRPr="007756AB">
              <w:rPr>
                <w:rFonts w:eastAsia="標楷體" w:hint="eastAsia"/>
                <w:b/>
                <w:bCs/>
                <w:color w:val="FFFFFF"/>
              </w:rPr>
              <w:t>(g)</w:t>
            </w:r>
          </w:p>
        </w:tc>
        <w:tc>
          <w:tcPr>
            <w:tcW w:w="933" w:type="dxa"/>
            <w:tcBorders>
              <w:top w:val="single" w:sz="8" w:space="0" w:color="4F81BD"/>
              <w:left w:val="single" w:sz="8" w:space="0" w:color="4F81BD"/>
              <w:right w:val="single" w:sz="8" w:space="0" w:color="4F81BD"/>
            </w:tcBorders>
            <w:shd w:val="clear" w:color="auto" w:fill="4F81BD"/>
            <w:vAlign w:val="center"/>
          </w:tcPr>
          <w:p w14:paraId="16E8344D" w14:textId="77777777" w:rsidR="00B052E6" w:rsidRPr="007756AB" w:rsidRDefault="00B052E6" w:rsidP="000C5106">
            <w:pPr>
              <w:tabs>
                <w:tab w:val="decimal" w:pos="539"/>
              </w:tabs>
              <w:jc w:val="center"/>
              <w:rPr>
                <w:rFonts w:eastAsia="標楷體"/>
                <w:b/>
                <w:bCs/>
                <w:color w:val="FFFFFF"/>
              </w:rPr>
            </w:pPr>
            <w:r w:rsidRPr="007756AB">
              <w:rPr>
                <w:rFonts w:eastAsia="標楷體" w:hint="eastAsia"/>
                <w:b/>
                <w:bCs/>
                <w:color w:val="FFFFFF"/>
              </w:rPr>
              <w:t>百分比</w:t>
            </w:r>
            <w:r w:rsidRPr="007756AB">
              <w:rPr>
                <w:rFonts w:eastAsia="標楷體" w:hint="eastAsia"/>
                <w:b/>
                <w:bCs/>
                <w:color w:val="FFFFFF"/>
              </w:rPr>
              <w:t>%</w:t>
            </w:r>
          </w:p>
        </w:tc>
        <w:tc>
          <w:tcPr>
            <w:tcW w:w="953" w:type="dxa"/>
            <w:shd w:val="clear" w:color="auto" w:fill="4F81BD"/>
            <w:vAlign w:val="center"/>
          </w:tcPr>
          <w:p w14:paraId="652B341B" w14:textId="77777777" w:rsidR="00B052E6" w:rsidRPr="007756AB" w:rsidRDefault="00B052E6" w:rsidP="000C5106">
            <w:pPr>
              <w:tabs>
                <w:tab w:val="decimal" w:pos="539"/>
              </w:tabs>
              <w:jc w:val="center"/>
              <w:rPr>
                <w:rFonts w:eastAsia="標楷體"/>
                <w:b/>
                <w:bCs/>
                <w:color w:val="FFFFFF"/>
              </w:rPr>
            </w:pPr>
            <w:commentRangeStart w:id="108"/>
            <w:r>
              <w:rPr>
                <w:rFonts w:eastAsia="標楷體" w:hint="eastAsia"/>
                <w:b/>
                <w:bCs/>
                <w:color w:val="FFFFFF"/>
              </w:rPr>
              <w:t>配方四</w:t>
            </w:r>
            <w:r w:rsidRPr="007756AB">
              <w:rPr>
                <w:rFonts w:eastAsia="標楷體" w:hint="eastAsia"/>
                <w:b/>
                <w:bCs/>
                <w:color w:val="FFFFFF"/>
              </w:rPr>
              <w:t>(g)</w:t>
            </w:r>
            <w:commentRangeEnd w:id="108"/>
            <w:r w:rsidR="00757771">
              <w:rPr>
                <w:rStyle w:val="a9"/>
              </w:rPr>
              <w:commentReference w:id="108"/>
            </w:r>
          </w:p>
        </w:tc>
      </w:tr>
      <w:tr w:rsidR="00B052E6" w:rsidRPr="007756AB" w14:paraId="24B47401" w14:textId="77777777" w:rsidTr="00F124FF">
        <w:trPr>
          <w:jc w:val="center"/>
        </w:trPr>
        <w:tc>
          <w:tcPr>
            <w:tcW w:w="978" w:type="dxa"/>
            <w:tcBorders>
              <w:top w:val="single" w:sz="8" w:space="0" w:color="4F81BD"/>
              <w:left w:val="single" w:sz="8" w:space="0" w:color="4F81BD"/>
              <w:bottom w:val="single" w:sz="8" w:space="0" w:color="4F81BD"/>
            </w:tcBorders>
            <w:shd w:val="clear" w:color="auto" w:fill="auto"/>
            <w:vAlign w:val="center"/>
          </w:tcPr>
          <w:p w14:paraId="16202E3E" w14:textId="77777777" w:rsidR="00B052E6" w:rsidRPr="007756AB" w:rsidRDefault="00B052E6" w:rsidP="007577D3">
            <w:pPr>
              <w:tabs>
                <w:tab w:val="decimal" w:pos="539"/>
              </w:tabs>
              <w:rPr>
                <w:rFonts w:eastAsia="標楷體"/>
                <w:b/>
                <w:bCs/>
              </w:rPr>
            </w:pPr>
            <w:r w:rsidRPr="007756AB">
              <w:rPr>
                <w:rFonts w:eastAsia="標楷體" w:hint="eastAsia"/>
                <w:b/>
                <w:bCs/>
              </w:rPr>
              <w:t>糖粉</w:t>
            </w:r>
          </w:p>
        </w:tc>
        <w:tc>
          <w:tcPr>
            <w:tcW w:w="93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B9AB9C4" w14:textId="77777777" w:rsidR="00B052E6" w:rsidRPr="007756AB" w:rsidRDefault="00B052E6" w:rsidP="000C5106">
            <w:pPr>
              <w:tabs>
                <w:tab w:val="decimal" w:pos="539"/>
              </w:tabs>
              <w:jc w:val="center"/>
              <w:rPr>
                <w:rFonts w:eastAsia="標楷體"/>
                <w:b/>
              </w:rPr>
            </w:pPr>
            <w:r w:rsidRPr="007756AB">
              <w:rPr>
                <w:rFonts w:eastAsia="標楷體" w:hint="eastAsia"/>
                <w:b/>
              </w:rPr>
              <w:t>26</w:t>
            </w:r>
          </w:p>
        </w:tc>
        <w:tc>
          <w:tcPr>
            <w:tcW w:w="953" w:type="dxa"/>
            <w:tcBorders>
              <w:top w:val="single" w:sz="8" w:space="0" w:color="4F81BD"/>
              <w:bottom w:val="single" w:sz="8" w:space="0" w:color="4F81BD"/>
            </w:tcBorders>
            <w:shd w:val="clear" w:color="auto" w:fill="auto"/>
            <w:vAlign w:val="center"/>
          </w:tcPr>
          <w:p w14:paraId="29D58BB7" w14:textId="77777777" w:rsidR="00B052E6" w:rsidRPr="007756AB" w:rsidRDefault="00B052E6" w:rsidP="000C5106">
            <w:pPr>
              <w:tabs>
                <w:tab w:val="decimal" w:pos="539"/>
              </w:tabs>
              <w:jc w:val="center"/>
              <w:rPr>
                <w:rFonts w:eastAsia="標楷體"/>
                <w:b/>
              </w:rPr>
            </w:pPr>
            <w:r w:rsidRPr="007756AB">
              <w:rPr>
                <w:rFonts w:eastAsia="標楷體" w:hint="eastAsia"/>
                <w:b/>
              </w:rPr>
              <w:t>75</w:t>
            </w:r>
          </w:p>
        </w:tc>
        <w:tc>
          <w:tcPr>
            <w:tcW w:w="93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05DBA89" w14:textId="77777777" w:rsidR="00B052E6" w:rsidRPr="007756AB" w:rsidRDefault="00B052E6" w:rsidP="000C5106">
            <w:pPr>
              <w:tabs>
                <w:tab w:val="decimal" w:pos="539"/>
              </w:tabs>
              <w:jc w:val="center"/>
              <w:rPr>
                <w:rFonts w:eastAsia="標楷體"/>
                <w:b/>
              </w:rPr>
            </w:pPr>
            <w:r w:rsidRPr="007756AB">
              <w:rPr>
                <w:rFonts w:eastAsia="標楷體" w:hint="eastAsia"/>
                <w:b/>
              </w:rPr>
              <w:t>25</w:t>
            </w:r>
          </w:p>
        </w:tc>
        <w:tc>
          <w:tcPr>
            <w:tcW w:w="953" w:type="dxa"/>
            <w:tcBorders>
              <w:top w:val="single" w:sz="8" w:space="0" w:color="4F81BD"/>
              <w:bottom w:val="single" w:sz="8" w:space="0" w:color="4F81BD"/>
            </w:tcBorders>
            <w:shd w:val="clear" w:color="auto" w:fill="auto"/>
            <w:vAlign w:val="center"/>
          </w:tcPr>
          <w:p w14:paraId="26C9BF16" w14:textId="77777777" w:rsidR="00B052E6" w:rsidRPr="007756AB" w:rsidRDefault="00B052E6" w:rsidP="000C5106">
            <w:pPr>
              <w:tabs>
                <w:tab w:val="decimal" w:pos="539"/>
              </w:tabs>
              <w:jc w:val="center"/>
              <w:rPr>
                <w:rFonts w:eastAsia="標楷體"/>
              </w:rPr>
            </w:pPr>
            <w:r w:rsidRPr="007756AB">
              <w:rPr>
                <w:rFonts w:eastAsia="標楷體" w:hint="eastAsia"/>
              </w:rPr>
              <w:t>75</w:t>
            </w:r>
          </w:p>
        </w:tc>
      </w:tr>
      <w:tr w:rsidR="00B052E6" w:rsidRPr="007756AB" w14:paraId="4403ABDF" w14:textId="77777777" w:rsidTr="00F124FF">
        <w:trPr>
          <w:jc w:val="center"/>
        </w:trPr>
        <w:tc>
          <w:tcPr>
            <w:tcW w:w="978" w:type="dxa"/>
            <w:shd w:val="clear" w:color="auto" w:fill="auto"/>
            <w:vAlign w:val="center"/>
          </w:tcPr>
          <w:p w14:paraId="39D31764" w14:textId="77777777" w:rsidR="00B052E6" w:rsidRPr="007756AB" w:rsidRDefault="00B052E6" w:rsidP="007577D3">
            <w:pPr>
              <w:tabs>
                <w:tab w:val="decimal" w:pos="539"/>
              </w:tabs>
              <w:rPr>
                <w:rFonts w:eastAsia="標楷體"/>
                <w:b/>
                <w:bCs/>
              </w:rPr>
            </w:pPr>
            <w:r w:rsidRPr="007756AB">
              <w:rPr>
                <w:rFonts w:eastAsia="標楷體" w:hint="eastAsia"/>
                <w:b/>
                <w:bCs/>
              </w:rPr>
              <w:t>杏仁粉</w:t>
            </w:r>
          </w:p>
        </w:tc>
        <w:tc>
          <w:tcPr>
            <w:tcW w:w="935" w:type="dxa"/>
            <w:tcBorders>
              <w:left w:val="single" w:sz="8" w:space="0" w:color="4F81BD"/>
              <w:right w:val="single" w:sz="8" w:space="0" w:color="4F81BD"/>
            </w:tcBorders>
            <w:shd w:val="clear" w:color="auto" w:fill="auto"/>
            <w:vAlign w:val="center"/>
          </w:tcPr>
          <w:p w14:paraId="723526AD" w14:textId="77777777" w:rsidR="00B052E6" w:rsidRPr="007756AB" w:rsidRDefault="00B052E6" w:rsidP="000C5106">
            <w:pPr>
              <w:tabs>
                <w:tab w:val="decimal" w:pos="539"/>
              </w:tabs>
              <w:jc w:val="center"/>
              <w:rPr>
                <w:rFonts w:eastAsia="標楷體"/>
                <w:b/>
              </w:rPr>
            </w:pPr>
            <w:r w:rsidRPr="007756AB">
              <w:rPr>
                <w:rFonts w:eastAsia="標楷體" w:hint="eastAsia"/>
                <w:b/>
              </w:rPr>
              <w:t>26</w:t>
            </w:r>
          </w:p>
        </w:tc>
        <w:tc>
          <w:tcPr>
            <w:tcW w:w="953" w:type="dxa"/>
            <w:shd w:val="clear" w:color="auto" w:fill="auto"/>
            <w:vAlign w:val="center"/>
          </w:tcPr>
          <w:p w14:paraId="7C19A265" w14:textId="77777777" w:rsidR="00B052E6" w:rsidRPr="007756AB" w:rsidRDefault="00B052E6" w:rsidP="000C5106">
            <w:pPr>
              <w:tabs>
                <w:tab w:val="decimal" w:pos="539"/>
              </w:tabs>
              <w:jc w:val="center"/>
              <w:rPr>
                <w:rFonts w:eastAsia="標楷體"/>
                <w:b/>
              </w:rPr>
            </w:pPr>
            <w:r w:rsidRPr="007756AB">
              <w:rPr>
                <w:rFonts w:eastAsia="標楷體" w:hint="eastAsia"/>
                <w:b/>
              </w:rPr>
              <w:t>75</w:t>
            </w:r>
          </w:p>
        </w:tc>
        <w:tc>
          <w:tcPr>
            <w:tcW w:w="933" w:type="dxa"/>
            <w:tcBorders>
              <w:left w:val="single" w:sz="8" w:space="0" w:color="4F81BD"/>
              <w:right w:val="single" w:sz="8" w:space="0" w:color="4F81BD"/>
            </w:tcBorders>
            <w:shd w:val="clear" w:color="auto" w:fill="auto"/>
            <w:vAlign w:val="center"/>
          </w:tcPr>
          <w:p w14:paraId="7E77FE17" w14:textId="77777777" w:rsidR="00B052E6" w:rsidRPr="007756AB" w:rsidRDefault="00B052E6" w:rsidP="000C5106">
            <w:pPr>
              <w:tabs>
                <w:tab w:val="decimal" w:pos="539"/>
              </w:tabs>
              <w:jc w:val="center"/>
              <w:rPr>
                <w:rFonts w:eastAsia="標楷體"/>
                <w:b/>
              </w:rPr>
            </w:pPr>
            <w:r w:rsidRPr="007756AB">
              <w:rPr>
                <w:rFonts w:eastAsia="標楷體" w:hint="eastAsia"/>
                <w:b/>
              </w:rPr>
              <w:t>25</w:t>
            </w:r>
          </w:p>
        </w:tc>
        <w:tc>
          <w:tcPr>
            <w:tcW w:w="953" w:type="dxa"/>
            <w:shd w:val="clear" w:color="auto" w:fill="auto"/>
            <w:vAlign w:val="center"/>
          </w:tcPr>
          <w:p w14:paraId="5C5BACDE" w14:textId="77777777" w:rsidR="00B052E6" w:rsidRPr="007756AB" w:rsidRDefault="00B052E6" w:rsidP="000C5106">
            <w:pPr>
              <w:tabs>
                <w:tab w:val="decimal" w:pos="539"/>
              </w:tabs>
              <w:jc w:val="center"/>
              <w:rPr>
                <w:rFonts w:eastAsia="標楷體"/>
              </w:rPr>
            </w:pPr>
            <w:r w:rsidRPr="007756AB">
              <w:rPr>
                <w:rFonts w:eastAsia="標楷體" w:hint="eastAsia"/>
              </w:rPr>
              <w:t>75</w:t>
            </w:r>
          </w:p>
        </w:tc>
      </w:tr>
      <w:tr w:rsidR="00B052E6" w:rsidRPr="007756AB" w14:paraId="2771D24A" w14:textId="77777777" w:rsidTr="00F124FF">
        <w:trPr>
          <w:jc w:val="center"/>
        </w:trPr>
        <w:tc>
          <w:tcPr>
            <w:tcW w:w="978" w:type="dxa"/>
            <w:tcBorders>
              <w:top w:val="single" w:sz="8" w:space="0" w:color="4F81BD"/>
              <w:left w:val="single" w:sz="8" w:space="0" w:color="4F81BD"/>
              <w:bottom w:val="single" w:sz="8" w:space="0" w:color="4F81BD"/>
            </w:tcBorders>
            <w:shd w:val="clear" w:color="auto" w:fill="auto"/>
            <w:vAlign w:val="center"/>
          </w:tcPr>
          <w:p w14:paraId="5BE56114" w14:textId="77777777" w:rsidR="00B052E6" w:rsidRPr="007756AB" w:rsidRDefault="00B052E6" w:rsidP="007577D3">
            <w:pPr>
              <w:tabs>
                <w:tab w:val="decimal" w:pos="539"/>
              </w:tabs>
              <w:rPr>
                <w:rFonts w:eastAsia="標楷體"/>
                <w:b/>
                <w:bCs/>
              </w:rPr>
            </w:pPr>
            <w:r w:rsidRPr="007756AB">
              <w:rPr>
                <w:rFonts w:eastAsia="標楷體" w:hint="eastAsia"/>
                <w:b/>
                <w:bCs/>
              </w:rPr>
              <w:t>蛋白</w:t>
            </w:r>
            <w:r w:rsidRPr="007756AB">
              <w:rPr>
                <w:rFonts w:eastAsia="標楷體" w:hint="eastAsia"/>
                <w:b/>
                <w:bCs/>
              </w:rPr>
              <w:t>(1)</w:t>
            </w:r>
          </w:p>
        </w:tc>
        <w:tc>
          <w:tcPr>
            <w:tcW w:w="93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9CA18A8" w14:textId="77777777" w:rsidR="00B052E6" w:rsidRPr="007756AB" w:rsidRDefault="00B052E6" w:rsidP="000C5106">
            <w:pPr>
              <w:tabs>
                <w:tab w:val="decimal" w:pos="539"/>
              </w:tabs>
              <w:jc w:val="center"/>
              <w:rPr>
                <w:rFonts w:eastAsia="標楷體"/>
                <w:b/>
              </w:rPr>
            </w:pPr>
            <w:r w:rsidRPr="007756AB">
              <w:rPr>
                <w:rFonts w:eastAsia="標楷體" w:hint="eastAsia"/>
                <w:b/>
              </w:rPr>
              <w:t>9</w:t>
            </w:r>
          </w:p>
        </w:tc>
        <w:tc>
          <w:tcPr>
            <w:tcW w:w="953" w:type="dxa"/>
            <w:tcBorders>
              <w:top w:val="single" w:sz="8" w:space="0" w:color="4F81BD"/>
              <w:bottom w:val="single" w:sz="8" w:space="0" w:color="4F81BD"/>
            </w:tcBorders>
            <w:shd w:val="clear" w:color="auto" w:fill="auto"/>
            <w:vAlign w:val="center"/>
          </w:tcPr>
          <w:p w14:paraId="29209716" w14:textId="77777777" w:rsidR="00B052E6" w:rsidRPr="007756AB" w:rsidRDefault="00B052E6" w:rsidP="000C5106">
            <w:pPr>
              <w:tabs>
                <w:tab w:val="decimal" w:pos="539"/>
              </w:tabs>
              <w:jc w:val="center"/>
              <w:rPr>
                <w:rFonts w:eastAsia="標楷體"/>
                <w:b/>
              </w:rPr>
            </w:pPr>
            <w:r w:rsidRPr="007756AB">
              <w:rPr>
                <w:rFonts w:eastAsia="標楷體" w:hint="eastAsia"/>
                <w:b/>
              </w:rPr>
              <w:t>28</w:t>
            </w:r>
          </w:p>
        </w:tc>
        <w:tc>
          <w:tcPr>
            <w:tcW w:w="93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250E75B" w14:textId="77777777" w:rsidR="00B052E6" w:rsidRPr="007756AB" w:rsidRDefault="00B052E6" w:rsidP="000C5106">
            <w:pPr>
              <w:tabs>
                <w:tab w:val="decimal" w:pos="539"/>
              </w:tabs>
              <w:jc w:val="center"/>
              <w:rPr>
                <w:rFonts w:eastAsia="標楷體"/>
                <w:b/>
              </w:rPr>
            </w:pPr>
            <w:r w:rsidRPr="007756AB">
              <w:rPr>
                <w:rFonts w:eastAsia="標楷體" w:hint="eastAsia"/>
                <w:b/>
              </w:rPr>
              <w:t>9</w:t>
            </w:r>
          </w:p>
        </w:tc>
        <w:tc>
          <w:tcPr>
            <w:tcW w:w="953" w:type="dxa"/>
            <w:tcBorders>
              <w:top w:val="single" w:sz="8" w:space="0" w:color="4F81BD"/>
              <w:bottom w:val="single" w:sz="8" w:space="0" w:color="4F81BD"/>
            </w:tcBorders>
            <w:shd w:val="clear" w:color="auto" w:fill="auto"/>
            <w:vAlign w:val="center"/>
          </w:tcPr>
          <w:p w14:paraId="54C86905" w14:textId="77777777" w:rsidR="00B052E6" w:rsidRPr="007756AB" w:rsidRDefault="00B052E6" w:rsidP="000C5106">
            <w:pPr>
              <w:tabs>
                <w:tab w:val="decimal" w:pos="539"/>
              </w:tabs>
              <w:jc w:val="center"/>
              <w:rPr>
                <w:rFonts w:eastAsia="標楷體"/>
              </w:rPr>
            </w:pPr>
            <w:r w:rsidRPr="007756AB">
              <w:rPr>
                <w:rFonts w:eastAsia="標楷體" w:hint="eastAsia"/>
              </w:rPr>
              <w:t>28</w:t>
            </w:r>
          </w:p>
        </w:tc>
      </w:tr>
      <w:tr w:rsidR="00B052E6" w:rsidRPr="007756AB" w14:paraId="555BCF1E" w14:textId="77777777" w:rsidTr="00F124FF">
        <w:trPr>
          <w:jc w:val="center"/>
        </w:trPr>
        <w:tc>
          <w:tcPr>
            <w:tcW w:w="978" w:type="dxa"/>
            <w:shd w:val="clear" w:color="auto" w:fill="auto"/>
            <w:vAlign w:val="center"/>
          </w:tcPr>
          <w:p w14:paraId="549D22D2" w14:textId="77777777" w:rsidR="00B052E6" w:rsidRPr="007756AB" w:rsidRDefault="00B052E6" w:rsidP="007577D3">
            <w:pPr>
              <w:tabs>
                <w:tab w:val="decimal" w:pos="539"/>
              </w:tabs>
              <w:rPr>
                <w:rFonts w:eastAsia="標楷體"/>
                <w:b/>
                <w:bCs/>
              </w:rPr>
            </w:pPr>
            <w:r w:rsidRPr="007756AB">
              <w:rPr>
                <w:rFonts w:eastAsia="標楷體" w:hint="eastAsia"/>
                <w:b/>
                <w:bCs/>
              </w:rPr>
              <w:t>蛋白</w:t>
            </w:r>
            <w:r w:rsidRPr="007756AB">
              <w:rPr>
                <w:rFonts w:eastAsia="標楷體" w:hint="eastAsia"/>
                <w:b/>
                <w:bCs/>
              </w:rPr>
              <w:t>(2)</w:t>
            </w:r>
          </w:p>
        </w:tc>
        <w:tc>
          <w:tcPr>
            <w:tcW w:w="935" w:type="dxa"/>
            <w:tcBorders>
              <w:left w:val="single" w:sz="8" w:space="0" w:color="4F81BD"/>
              <w:right w:val="single" w:sz="8" w:space="0" w:color="4F81BD"/>
            </w:tcBorders>
            <w:shd w:val="clear" w:color="auto" w:fill="auto"/>
            <w:vAlign w:val="center"/>
          </w:tcPr>
          <w:p w14:paraId="2B4DA623" w14:textId="77777777" w:rsidR="00B052E6" w:rsidRPr="007756AB" w:rsidRDefault="00B052E6" w:rsidP="000C5106">
            <w:pPr>
              <w:tabs>
                <w:tab w:val="decimal" w:pos="539"/>
              </w:tabs>
              <w:jc w:val="center"/>
              <w:rPr>
                <w:rFonts w:eastAsia="標楷體"/>
                <w:b/>
              </w:rPr>
            </w:pPr>
            <w:r w:rsidRPr="007756AB">
              <w:rPr>
                <w:rFonts w:eastAsia="標楷體" w:hint="eastAsia"/>
                <w:b/>
              </w:rPr>
              <w:t>9</w:t>
            </w:r>
          </w:p>
        </w:tc>
        <w:tc>
          <w:tcPr>
            <w:tcW w:w="953" w:type="dxa"/>
            <w:shd w:val="clear" w:color="auto" w:fill="auto"/>
            <w:vAlign w:val="center"/>
          </w:tcPr>
          <w:p w14:paraId="5CEB4A01" w14:textId="77777777" w:rsidR="00B052E6" w:rsidRPr="007756AB" w:rsidRDefault="00B052E6" w:rsidP="000C5106">
            <w:pPr>
              <w:tabs>
                <w:tab w:val="decimal" w:pos="539"/>
              </w:tabs>
              <w:jc w:val="center"/>
              <w:rPr>
                <w:rFonts w:eastAsia="標楷體"/>
                <w:b/>
              </w:rPr>
            </w:pPr>
            <w:r w:rsidRPr="007756AB">
              <w:rPr>
                <w:rFonts w:eastAsia="標楷體" w:hint="eastAsia"/>
                <w:b/>
              </w:rPr>
              <w:t>28</w:t>
            </w:r>
          </w:p>
        </w:tc>
        <w:tc>
          <w:tcPr>
            <w:tcW w:w="933" w:type="dxa"/>
            <w:tcBorders>
              <w:left w:val="single" w:sz="8" w:space="0" w:color="4F81BD"/>
              <w:right w:val="single" w:sz="8" w:space="0" w:color="4F81BD"/>
            </w:tcBorders>
            <w:shd w:val="clear" w:color="auto" w:fill="auto"/>
            <w:vAlign w:val="center"/>
          </w:tcPr>
          <w:p w14:paraId="4982F888" w14:textId="77777777" w:rsidR="00B052E6" w:rsidRPr="007756AB" w:rsidRDefault="00B052E6" w:rsidP="000C5106">
            <w:pPr>
              <w:tabs>
                <w:tab w:val="decimal" w:pos="539"/>
              </w:tabs>
              <w:jc w:val="center"/>
              <w:rPr>
                <w:rFonts w:eastAsia="標楷體"/>
                <w:b/>
              </w:rPr>
            </w:pPr>
            <w:r w:rsidRPr="007756AB">
              <w:rPr>
                <w:rFonts w:eastAsia="標楷體" w:hint="eastAsia"/>
                <w:b/>
              </w:rPr>
              <w:t>9</w:t>
            </w:r>
          </w:p>
        </w:tc>
        <w:tc>
          <w:tcPr>
            <w:tcW w:w="953" w:type="dxa"/>
            <w:shd w:val="clear" w:color="auto" w:fill="auto"/>
            <w:vAlign w:val="center"/>
          </w:tcPr>
          <w:p w14:paraId="40855006" w14:textId="77777777" w:rsidR="00B052E6" w:rsidRPr="007756AB" w:rsidRDefault="00B052E6" w:rsidP="000C5106">
            <w:pPr>
              <w:tabs>
                <w:tab w:val="decimal" w:pos="539"/>
              </w:tabs>
              <w:jc w:val="center"/>
              <w:rPr>
                <w:rFonts w:eastAsia="標楷體"/>
              </w:rPr>
            </w:pPr>
            <w:r w:rsidRPr="007756AB">
              <w:rPr>
                <w:rFonts w:eastAsia="標楷體" w:hint="eastAsia"/>
              </w:rPr>
              <w:t>28</w:t>
            </w:r>
          </w:p>
        </w:tc>
      </w:tr>
      <w:tr w:rsidR="00B052E6" w:rsidRPr="007756AB" w14:paraId="646E6707" w14:textId="77777777" w:rsidTr="00F124FF">
        <w:trPr>
          <w:jc w:val="center"/>
        </w:trPr>
        <w:tc>
          <w:tcPr>
            <w:tcW w:w="978" w:type="dxa"/>
            <w:tcBorders>
              <w:top w:val="single" w:sz="8" w:space="0" w:color="4F81BD"/>
              <w:left w:val="single" w:sz="8" w:space="0" w:color="4F81BD"/>
              <w:bottom w:val="single" w:sz="8" w:space="0" w:color="4F81BD"/>
            </w:tcBorders>
            <w:shd w:val="clear" w:color="auto" w:fill="auto"/>
            <w:vAlign w:val="center"/>
          </w:tcPr>
          <w:p w14:paraId="3E25A30A" w14:textId="77777777" w:rsidR="00B052E6" w:rsidRPr="007756AB" w:rsidRDefault="00B052E6" w:rsidP="007577D3">
            <w:pPr>
              <w:tabs>
                <w:tab w:val="decimal" w:pos="539"/>
              </w:tabs>
              <w:rPr>
                <w:rFonts w:eastAsia="標楷體"/>
                <w:b/>
                <w:bCs/>
              </w:rPr>
            </w:pPr>
            <w:r w:rsidRPr="007756AB">
              <w:rPr>
                <w:rFonts w:eastAsia="標楷體" w:hint="eastAsia"/>
                <w:b/>
                <w:bCs/>
              </w:rPr>
              <w:t>糖漿</w:t>
            </w:r>
          </w:p>
        </w:tc>
        <w:tc>
          <w:tcPr>
            <w:tcW w:w="93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4EC9B1D" w14:textId="77777777" w:rsidR="00B052E6" w:rsidRPr="007756AB" w:rsidRDefault="00B052E6" w:rsidP="000C5106">
            <w:pPr>
              <w:tabs>
                <w:tab w:val="decimal" w:pos="539"/>
              </w:tabs>
              <w:jc w:val="center"/>
              <w:rPr>
                <w:rFonts w:eastAsia="標楷體"/>
                <w:b/>
              </w:rPr>
            </w:pPr>
            <w:r w:rsidRPr="007756AB">
              <w:rPr>
                <w:rFonts w:eastAsia="標楷體" w:hint="eastAsia"/>
                <w:b/>
              </w:rPr>
              <w:t>26</w:t>
            </w:r>
          </w:p>
        </w:tc>
        <w:tc>
          <w:tcPr>
            <w:tcW w:w="953" w:type="dxa"/>
            <w:tcBorders>
              <w:top w:val="single" w:sz="8" w:space="0" w:color="4F81BD"/>
              <w:bottom w:val="single" w:sz="8" w:space="0" w:color="4F81BD"/>
            </w:tcBorders>
            <w:shd w:val="clear" w:color="auto" w:fill="auto"/>
            <w:vAlign w:val="center"/>
          </w:tcPr>
          <w:p w14:paraId="44077144" w14:textId="77777777" w:rsidR="00B052E6" w:rsidRPr="007756AB" w:rsidRDefault="00B052E6" w:rsidP="000C5106">
            <w:pPr>
              <w:tabs>
                <w:tab w:val="decimal" w:pos="539"/>
              </w:tabs>
              <w:jc w:val="center"/>
              <w:rPr>
                <w:rFonts w:eastAsia="標楷體"/>
                <w:b/>
              </w:rPr>
            </w:pPr>
            <w:r w:rsidRPr="007756AB">
              <w:rPr>
                <w:rFonts w:eastAsia="標楷體" w:hint="eastAsia"/>
                <w:b/>
              </w:rPr>
              <w:t>75</w:t>
            </w:r>
          </w:p>
        </w:tc>
        <w:tc>
          <w:tcPr>
            <w:tcW w:w="93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C910D59" w14:textId="77777777" w:rsidR="00B052E6" w:rsidRPr="007756AB" w:rsidRDefault="00B052E6" w:rsidP="000C5106">
            <w:pPr>
              <w:tabs>
                <w:tab w:val="decimal" w:pos="539"/>
              </w:tabs>
              <w:jc w:val="center"/>
              <w:rPr>
                <w:rFonts w:eastAsia="標楷體"/>
                <w:b/>
              </w:rPr>
            </w:pPr>
            <w:r w:rsidRPr="007756AB">
              <w:rPr>
                <w:rFonts w:eastAsia="標楷體" w:hint="eastAsia"/>
                <w:b/>
              </w:rPr>
              <w:t>25</w:t>
            </w:r>
          </w:p>
        </w:tc>
        <w:tc>
          <w:tcPr>
            <w:tcW w:w="953" w:type="dxa"/>
            <w:tcBorders>
              <w:top w:val="single" w:sz="8" w:space="0" w:color="4F81BD"/>
              <w:bottom w:val="single" w:sz="8" w:space="0" w:color="4F81BD"/>
            </w:tcBorders>
            <w:shd w:val="clear" w:color="auto" w:fill="auto"/>
            <w:vAlign w:val="center"/>
          </w:tcPr>
          <w:p w14:paraId="13BA12C2" w14:textId="77777777" w:rsidR="00B052E6" w:rsidRPr="007756AB" w:rsidRDefault="00B052E6" w:rsidP="000C5106">
            <w:pPr>
              <w:tabs>
                <w:tab w:val="decimal" w:pos="539"/>
              </w:tabs>
              <w:jc w:val="center"/>
              <w:rPr>
                <w:rFonts w:eastAsia="標楷體"/>
              </w:rPr>
            </w:pPr>
            <w:r w:rsidRPr="007756AB">
              <w:rPr>
                <w:rFonts w:eastAsia="標楷體" w:hint="eastAsia"/>
              </w:rPr>
              <w:t>75</w:t>
            </w:r>
          </w:p>
        </w:tc>
      </w:tr>
      <w:tr w:rsidR="00B052E6" w:rsidRPr="007756AB" w14:paraId="2D9696DA" w14:textId="77777777" w:rsidTr="00F124FF">
        <w:trPr>
          <w:jc w:val="center"/>
        </w:trPr>
        <w:tc>
          <w:tcPr>
            <w:tcW w:w="978" w:type="dxa"/>
            <w:shd w:val="clear" w:color="auto" w:fill="auto"/>
            <w:vAlign w:val="center"/>
          </w:tcPr>
          <w:p w14:paraId="7A736D7A" w14:textId="77777777" w:rsidR="00B052E6" w:rsidRPr="007756AB" w:rsidRDefault="00B052E6" w:rsidP="007577D3">
            <w:pPr>
              <w:tabs>
                <w:tab w:val="decimal" w:pos="539"/>
              </w:tabs>
              <w:rPr>
                <w:rFonts w:eastAsia="標楷體"/>
                <w:b/>
                <w:bCs/>
                <w:color w:val="FF0000"/>
              </w:rPr>
            </w:pPr>
            <w:r w:rsidRPr="007756AB">
              <w:rPr>
                <w:rFonts w:eastAsia="標楷體" w:hint="eastAsia"/>
                <w:b/>
                <w:bCs/>
                <w:color w:val="FF0000"/>
              </w:rPr>
              <w:t>蒜頭粉</w:t>
            </w:r>
          </w:p>
        </w:tc>
        <w:tc>
          <w:tcPr>
            <w:tcW w:w="935" w:type="dxa"/>
            <w:tcBorders>
              <w:left w:val="single" w:sz="8" w:space="0" w:color="4F81BD"/>
              <w:right w:val="single" w:sz="8" w:space="0" w:color="4F81BD"/>
            </w:tcBorders>
            <w:shd w:val="clear" w:color="auto" w:fill="auto"/>
            <w:vAlign w:val="center"/>
          </w:tcPr>
          <w:p w14:paraId="393BDDC7" w14:textId="77777777" w:rsidR="00B052E6" w:rsidRPr="007756AB" w:rsidRDefault="00B052E6" w:rsidP="000C5106">
            <w:pPr>
              <w:tabs>
                <w:tab w:val="decimal" w:pos="539"/>
              </w:tabs>
              <w:jc w:val="center"/>
              <w:rPr>
                <w:rFonts w:eastAsia="標楷體"/>
                <w:color w:val="FF0000"/>
              </w:rPr>
            </w:pPr>
            <w:r w:rsidRPr="007756AB">
              <w:rPr>
                <w:rFonts w:eastAsia="標楷體" w:hint="eastAsia"/>
                <w:color w:val="000000"/>
              </w:rPr>
              <w:t>1</w:t>
            </w:r>
          </w:p>
        </w:tc>
        <w:tc>
          <w:tcPr>
            <w:tcW w:w="953" w:type="dxa"/>
            <w:shd w:val="clear" w:color="auto" w:fill="auto"/>
            <w:vAlign w:val="center"/>
          </w:tcPr>
          <w:p w14:paraId="48B7E9E4" w14:textId="77777777" w:rsidR="00B052E6" w:rsidRPr="007756AB" w:rsidRDefault="00B052E6" w:rsidP="000C5106">
            <w:pPr>
              <w:tabs>
                <w:tab w:val="decimal" w:pos="539"/>
              </w:tabs>
              <w:jc w:val="center"/>
              <w:rPr>
                <w:rFonts w:eastAsia="標楷體"/>
                <w:color w:val="FF0000"/>
              </w:rPr>
            </w:pPr>
            <w:r w:rsidRPr="007756AB">
              <w:rPr>
                <w:rFonts w:eastAsia="標楷體" w:hint="eastAsia"/>
                <w:color w:val="FF0000"/>
              </w:rPr>
              <w:t>0</w:t>
            </w:r>
          </w:p>
        </w:tc>
        <w:tc>
          <w:tcPr>
            <w:tcW w:w="933" w:type="dxa"/>
            <w:tcBorders>
              <w:left w:val="single" w:sz="8" w:space="0" w:color="4F81BD"/>
              <w:right w:val="single" w:sz="8" w:space="0" w:color="4F81BD"/>
            </w:tcBorders>
            <w:shd w:val="clear" w:color="auto" w:fill="auto"/>
            <w:vAlign w:val="center"/>
          </w:tcPr>
          <w:p w14:paraId="5294BE6C" w14:textId="77777777" w:rsidR="00B052E6" w:rsidRPr="007756AB" w:rsidRDefault="00B052E6" w:rsidP="000C5106">
            <w:pPr>
              <w:tabs>
                <w:tab w:val="decimal" w:pos="539"/>
              </w:tabs>
              <w:jc w:val="center"/>
              <w:rPr>
                <w:rFonts w:eastAsia="標楷體"/>
                <w:b/>
                <w:color w:val="FF0000"/>
              </w:rPr>
            </w:pPr>
            <w:r w:rsidRPr="007756AB">
              <w:rPr>
                <w:rFonts w:eastAsia="標楷體" w:hint="eastAsia"/>
                <w:b/>
                <w:color w:val="000000"/>
              </w:rPr>
              <w:t>3</w:t>
            </w:r>
          </w:p>
        </w:tc>
        <w:tc>
          <w:tcPr>
            <w:tcW w:w="953" w:type="dxa"/>
            <w:shd w:val="clear" w:color="auto" w:fill="auto"/>
            <w:vAlign w:val="center"/>
          </w:tcPr>
          <w:p w14:paraId="2F5A12F9" w14:textId="77777777" w:rsidR="00B052E6" w:rsidRPr="007756AB" w:rsidRDefault="00B052E6" w:rsidP="000C5106">
            <w:pPr>
              <w:tabs>
                <w:tab w:val="decimal" w:pos="539"/>
              </w:tabs>
              <w:jc w:val="center"/>
              <w:rPr>
                <w:rFonts w:eastAsia="標楷體"/>
                <w:color w:val="FF0000"/>
              </w:rPr>
            </w:pPr>
            <w:r>
              <w:rPr>
                <w:rFonts w:eastAsia="標楷體" w:hint="eastAsia"/>
                <w:color w:val="FF0000"/>
              </w:rPr>
              <w:t>3</w:t>
            </w:r>
          </w:p>
        </w:tc>
      </w:tr>
      <w:tr w:rsidR="00B052E6" w:rsidRPr="007756AB" w14:paraId="5AA966F7" w14:textId="77777777" w:rsidTr="00F124FF">
        <w:trPr>
          <w:jc w:val="center"/>
        </w:trPr>
        <w:tc>
          <w:tcPr>
            <w:tcW w:w="978" w:type="dxa"/>
            <w:tcBorders>
              <w:top w:val="double" w:sz="6" w:space="0" w:color="4F81BD"/>
              <w:left w:val="single" w:sz="8" w:space="0" w:color="4F81BD"/>
              <w:bottom w:val="single" w:sz="8" w:space="0" w:color="4F81BD"/>
            </w:tcBorders>
            <w:shd w:val="clear" w:color="auto" w:fill="auto"/>
            <w:vAlign w:val="center"/>
          </w:tcPr>
          <w:p w14:paraId="0525EC1C" w14:textId="77777777" w:rsidR="00B052E6" w:rsidRPr="007756AB" w:rsidRDefault="00B052E6" w:rsidP="000C5106">
            <w:pPr>
              <w:tabs>
                <w:tab w:val="decimal" w:pos="539"/>
              </w:tabs>
              <w:jc w:val="center"/>
              <w:rPr>
                <w:rFonts w:eastAsia="標楷體"/>
                <w:b/>
                <w:bCs/>
              </w:rPr>
            </w:pPr>
            <w:r w:rsidRPr="007756AB">
              <w:rPr>
                <w:rFonts w:eastAsia="標楷體" w:hint="eastAsia"/>
                <w:b/>
                <w:bCs/>
              </w:rPr>
              <w:t>合計</w:t>
            </w:r>
          </w:p>
        </w:tc>
        <w:tc>
          <w:tcPr>
            <w:tcW w:w="935" w:type="dxa"/>
            <w:tcBorders>
              <w:top w:val="double" w:sz="6" w:space="0" w:color="4F81BD"/>
              <w:left w:val="single" w:sz="8" w:space="0" w:color="4F81BD"/>
              <w:bottom w:val="single" w:sz="8" w:space="0" w:color="4F81BD"/>
              <w:right w:val="single" w:sz="8" w:space="0" w:color="4F81BD"/>
            </w:tcBorders>
            <w:shd w:val="clear" w:color="auto" w:fill="auto"/>
            <w:vAlign w:val="center"/>
          </w:tcPr>
          <w:p w14:paraId="1ADFA985" w14:textId="77777777" w:rsidR="00B052E6" w:rsidRPr="007756AB" w:rsidRDefault="00B052E6" w:rsidP="000C5106">
            <w:pPr>
              <w:tabs>
                <w:tab w:val="decimal" w:pos="539"/>
              </w:tabs>
              <w:jc w:val="center"/>
              <w:rPr>
                <w:rFonts w:eastAsia="標楷體"/>
                <w:b/>
                <w:bCs/>
              </w:rPr>
            </w:pPr>
            <w:r w:rsidRPr="007756AB">
              <w:rPr>
                <w:rFonts w:eastAsia="標楷體" w:hint="eastAsia"/>
                <w:b/>
                <w:bCs/>
              </w:rPr>
              <w:t>97</w:t>
            </w:r>
          </w:p>
        </w:tc>
        <w:tc>
          <w:tcPr>
            <w:tcW w:w="953" w:type="dxa"/>
            <w:tcBorders>
              <w:top w:val="double" w:sz="6" w:space="0" w:color="4F81BD"/>
              <w:bottom w:val="single" w:sz="8" w:space="0" w:color="4F81BD"/>
            </w:tcBorders>
            <w:shd w:val="clear" w:color="auto" w:fill="auto"/>
            <w:vAlign w:val="center"/>
          </w:tcPr>
          <w:p w14:paraId="11770167" w14:textId="77777777" w:rsidR="00B052E6" w:rsidRPr="007756AB" w:rsidRDefault="00B052E6" w:rsidP="000C5106">
            <w:pPr>
              <w:tabs>
                <w:tab w:val="decimal" w:pos="539"/>
              </w:tabs>
              <w:jc w:val="center"/>
              <w:rPr>
                <w:rFonts w:eastAsia="標楷體"/>
                <w:b/>
                <w:bCs/>
              </w:rPr>
            </w:pPr>
            <w:r w:rsidRPr="007756AB">
              <w:rPr>
                <w:rFonts w:eastAsia="標楷體" w:hint="eastAsia"/>
                <w:b/>
                <w:bCs/>
              </w:rPr>
              <w:t>281</w:t>
            </w:r>
          </w:p>
        </w:tc>
        <w:tc>
          <w:tcPr>
            <w:tcW w:w="933" w:type="dxa"/>
            <w:tcBorders>
              <w:top w:val="double" w:sz="6" w:space="0" w:color="4F81BD"/>
              <w:left w:val="single" w:sz="8" w:space="0" w:color="4F81BD"/>
              <w:bottom w:val="single" w:sz="8" w:space="0" w:color="4F81BD"/>
              <w:right w:val="single" w:sz="8" w:space="0" w:color="4F81BD"/>
            </w:tcBorders>
            <w:shd w:val="clear" w:color="auto" w:fill="auto"/>
            <w:vAlign w:val="center"/>
          </w:tcPr>
          <w:p w14:paraId="1D7D74BB" w14:textId="77777777" w:rsidR="00B052E6" w:rsidRPr="007756AB" w:rsidRDefault="00B052E6" w:rsidP="000C5106">
            <w:pPr>
              <w:tabs>
                <w:tab w:val="decimal" w:pos="539"/>
              </w:tabs>
              <w:jc w:val="center"/>
              <w:rPr>
                <w:rFonts w:eastAsia="標楷體"/>
                <w:b/>
                <w:bCs/>
              </w:rPr>
            </w:pPr>
            <w:r w:rsidRPr="007756AB">
              <w:rPr>
                <w:rFonts w:eastAsia="標楷體" w:hint="eastAsia"/>
                <w:b/>
                <w:bCs/>
              </w:rPr>
              <w:t>96</w:t>
            </w:r>
          </w:p>
        </w:tc>
        <w:tc>
          <w:tcPr>
            <w:tcW w:w="953" w:type="dxa"/>
            <w:tcBorders>
              <w:top w:val="double" w:sz="6" w:space="0" w:color="4F81BD"/>
              <w:bottom w:val="single" w:sz="8" w:space="0" w:color="4F81BD"/>
            </w:tcBorders>
            <w:shd w:val="clear" w:color="auto" w:fill="auto"/>
            <w:vAlign w:val="center"/>
          </w:tcPr>
          <w:p w14:paraId="70F3F921" w14:textId="77777777" w:rsidR="00B052E6" w:rsidRPr="007756AB" w:rsidRDefault="00B052E6" w:rsidP="000C5106">
            <w:pPr>
              <w:tabs>
                <w:tab w:val="decimal" w:pos="539"/>
              </w:tabs>
              <w:jc w:val="center"/>
              <w:rPr>
                <w:rFonts w:eastAsia="標楷體"/>
                <w:b/>
                <w:bCs/>
              </w:rPr>
            </w:pPr>
            <w:r w:rsidRPr="007756AB">
              <w:rPr>
                <w:rFonts w:eastAsia="標楷體" w:hint="eastAsia"/>
                <w:b/>
                <w:bCs/>
              </w:rPr>
              <w:t>286</w:t>
            </w:r>
          </w:p>
        </w:tc>
      </w:tr>
    </w:tbl>
    <w:p w14:paraId="2FDFF4DD" w14:textId="77777777" w:rsidR="00090EF3" w:rsidRDefault="006A3236" w:rsidP="006A3236">
      <w:pPr>
        <w:jc w:val="center"/>
        <w:rPr>
          <w:rFonts w:eastAsia="標楷體"/>
        </w:rPr>
      </w:pPr>
      <w:r>
        <w:rPr>
          <w:rFonts w:eastAsia="標楷體" w:hint="eastAsia"/>
        </w:rPr>
        <w:t>資料來源：本專題整理</w:t>
      </w:r>
    </w:p>
    <w:p w14:paraId="3DC181AD" w14:textId="77777777" w:rsidR="006A3236" w:rsidRDefault="006A3236" w:rsidP="00915710">
      <w:pPr>
        <w:ind w:leftChars="200" w:left="480"/>
        <w:jc w:val="left"/>
      </w:pPr>
    </w:p>
    <w:p w14:paraId="2E34353F" w14:textId="4B0435DB" w:rsidR="0032538E" w:rsidRDefault="0032538E" w:rsidP="0032538E">
      <w:pPr>
        <w:jc w:val="left"/>
        <w:outlineLvl w:val="2"/>
        <w:rPr>
          <w:rFonts w:ascii="標楷體" w:eastAsia="標楷體" w:hAnsi="標楷體"/>
          <w:sz w:val="26"/>
          <w:szCs w:val="26"/>
        </w:rPr>
      </w:pPr>
      <w:bookmarkStart w:id="109" w:name="_Toc410986074"/>
      <w:r w:rsidRPr="000A7690">
        <w:rPr>
          <w:rFonts w:ascii="標楷體" w:eastAsia="標楷體" w:hAnsi="標楷體" w:hint="eastAsia"/>
          <w:sz w:val="26"/>
          <w:szCs w:val="26"/>
        </w:rPr>
        <w:t>(三)</w:t>
      </w:r>
      <w:r w:rsidRPr="0032538E">
        <w:rPr>
          <w:rFonts w:ascii="標楷體" w:eastAsia="標楷體" w:hAnsi="標楷體" w:hint="eastAsia"/>
          <w:sz w:val="26"/>
          <w:szCs w:val="26"/>
        </w:rPr>
        <w:t>實作結果與討論</w:t>
      </w:r>
      <w:bookmarkEnd w:id="109"/>
    </w:p>
    <w:p w14:paraId="50B67496" w14:textId="6AED5B64" w:rsidR="0032538E" w:rsidRPr="0032538E" w:rsidRDefault="0032538E" w:rsidP="0032538E">
      <w:pPr>
        <w:ind w:firstLineChars="200" w:firstLine="480"/>
        <w:jc w:val="left"/>
        <w:rPr>
          <w:rFonts w:ascii="標楷體" w:eastAsia="標楷體" w:hAnsi="標楷體"/>
          <w:sz w:val="26"/>
          <w:szCs w:val="26"/>
        </w:rPr>
      </w:pPr>
      <w:r>
        <w:rPr>
          <w:rFonts w:ascii="標楷體" w:eastAsia="標楷體" w:hAnsi="標楷體" w:hint="eastAsia"/>
        </w:rPr>
        <w:t xml:space="preserve"> </w:t>
      </w:r>
      <w:r w:rsidRPr="0032538E">
        <w:rPr>
          <w:rFonts w:ascii="標楷體" w:eastAsia="標楷體" w:hAnsi="標楷體" w:hint="eastAsia"/>
        </w:rPr>
        <w:t>經過了幾次實驗後，發現蒜頭</w:t>
      </w:r>
      <w:proofErr w:type="gramStart"/>
      <w:r w:rsidRPr="0032538E">
        <w:rPr>
          <w:rFonts w:ascii="標楷體" w:eastAsia="標楷體" w:hAnsi="標楷體" w:hint="eastAsia"/>
        </w:rPr>
        <w:t>烤乾磨成</w:t>
      </w:r>
      <w:proofErr w:type="gramEnd"/>
      <w:r w:rsidRPr="0032538E">
        <w:rPr>
          <w:rFonts w:ascii="標楷體" w:eastAsia="標楷體" w:hAnsi="標楷體" w:hint="eastAsia"/>
        </w:rPr>
        <w:t>粉後，粉過於太輕，加入5、10公克的蒜頭粉會</w:t>
      </w:r>
      <w:r w:rsidR="002F6A8B">
        <w:rPr>
          <w:rFonts w:ascii="標楷體" w:eastAsia="標楷體" w:hAnsi="標楷體" w:hint="eastAsia"/>
        </w:rPr>
        <w:t>過多，味道太過濃烈，還會</w:t>
      </w:r>
      <w:r w:rsidRPr="0032538E">
        <w:rPr>
          <w:rFonts w:ascii="標楷體" w:eastAsia="標楷體" w:hAnsi="標楷體" w:hint="eastAsia"/>
        </w:rPr>
        <w:t>改變馬卡龍的性質，口感</w:t>
      </w:r>
      <w:proofErr w:type="gramStart"/>
      <w:r w:rsidRPr="0032538E">
        <w:rPr>
          <w:rFonts w:ascii="標楷體" w:eastAsia="標楷體" w:hAnsi="標楷體" w:hint="eastAsia"/>
        </w:rPr>
        <w:t>變得乾硬不</w:t>
      </w:r>
      <w:proofErr w:type="gramEnd"/>
      <w:r w:rsidRPr="0032538E">
        <w:rPr>
          <w:rFonts w:ascii="標楷體" w:eastAsia="標楷體" w:hAnsi="標楷體" w:hint="eastAsia"/>
        </w:rPr>
        <w:t>好吃，所以導師</w:t>
      </w:r>
      <w:proofErr w:type="gramStart"/>
      <w:r w:rsidRPr="0032538E">
        <w:rPr>
          <w:rFonts w:ascii="標楷體" w:eastAsia="標楷體" w:hAnsi="標楷體" w:hint="eastAsia"/>
        </w:rPr>
        <w:t>與本組決定</w:t>
      </w:r>
      <w:proofErr w:type="gramEnd"/>
      <w:r w:rsidRPr="0032538E">
        <w:rPr>
          <w:rFonts w:ascii="標楷體" w:eastAsia="標楷體" w:hAnsi="標楷體" w:hint="eastAsia"/>
        </w:rPr>
        <w:t>加入3公克的蒜頭粉，比例較剛好。</w:t>
      </w:r>
    </w:p>
    <w:p w14:paraId="439896F3" w14:textId="77777777" w:rsidR="00120EF0" w:rsidRPr="003E404B" w:rsidRDefault="006A3236" w:rsidP="006A3236">
      <w:pPr>
        <w:pStyle w:val="af"/>
        <w:rPr>
          <w:szCs w:val="24"/>
        </w:rPr>
      </w:pPr>
      <w:bookmarkStart w:id="110" w:name="_Toc410636828"/>
      <w:r>
        <w:rPr>
          <w:rFonts w:hint="eastAsia"/>
        </w:rPr>
        <w:t>表格</w:t>
      </w:r>
      <w:r>
        <w:rPr>
          <w:rFonts w:hint="eastAsia"/>
        </w:rPr>
        <w:t>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8</w:t>
      </w:r>
      <w:r>
        <w:fldChar w:fldCharType="end"/>
      </w:r>
      <w:r w:rsidR="00D93DAA">
        <w:rPr>
          <w:rFonts w:hint="eastAsia"/>
        </w:rPr>
        <w:t>大蒜馬卡龍</w:t>
      </w:r>
      <w:r w:rsidR="00120EF0" w:rsidRPr="003E404B">
        <w:rPr>
          <w:szCs w:val="24"/>
        </w:rPr>
        <w:t>實作配方表</w:t>
      </w:r>
      <w:bookmarkEnd w:id="106"/>
      <w:bookmarkEnd w:id="107"/>
      <w:bookmarkEnd w:id="110"/>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336"/>
        <w:gridCol w:w="1366"/>
        <w:gridCol w:w="1892"/>
        <w:gridCol w:w="2886"/>
      </w:tblGrid>
      <w:tr w:rsidR="00156E54" w:rsidRPr="007756AB" w14:paraId="679E1096" w14:textId="77777777" w:rsidTr="007756AB">
        <w:trPr>
          <w:jc w:val="center"/>
        </w:trPr>
        <w:tc>
          <w:tcPr>
            <w:tcW w:w="336" w:type="dxa"/>
            <w:shd w:val="clear" w:color="auto" w:fill="4F81BD"/>
          </w:tcPr>
          <w:p w14:paraId="4FE3BE98" w14:textId="77777777" w:rsidR="00156E54" w:rsidRPr="007756AB" w:rsidRDefault="00156E54" w:rsidP="007756AB">
            <w:pPr>
              <w:jc w:val="center"/>
              <w:rPr>
                <w:rFonts w:eastAsia="標楷體"/>
                <w:b/>
                <w:bCs/>
                <w:color w:val="FFFFFF"/>
              </w:rPr>
            </w:pPr>
          </w:p>
        </w:tc>
        <w:tc>
          <w:tcPr>
            <w:tcW w:w="1366" w:type="dxa"/>
            <w:tcBorders>
              <w:top w:val="single" w:sz="8" w:space="0" w:color="4F81BD"/>
              <w:left w:val="single" w:sz="8" w:space="0" w:color="4F81BD"/>
              <w:right w:val="single" w:sz="8" w:space="0" w:color="4F81BD"/>
            </w:tcBorders>
            <w:shd w:val="clear" w:color="auto" w:fill="4F81BD"/>
          </w:tcPr>
          <w:p w14:paraId="6F13B0A5" w14:textId="77777777" w:rsidR="00156E54" w:rsidRPr="007756AB" w:rsidRDefault="00156E54" w:rsidP="007756AB">
            <w:pPr>
              <w:jc w:val="center"/>
              <w:rPr>
                <w:rFonts w:eastAsia="標楷體"/>
                <w:b/>
                <w:bCs/>
                <w:color w:val="FFFFFF"/>
              </w:rPr>
            </w:pPr>
            <w:r w:rsidRPr="007756AB">
              <w:rPr>
                <w:rFonts w:eastAsia="標楷體"/>
                <w:b/>
                <w:bCs/>
                <w:color w:val="FFFFFF"/>
              </w:rPr>
              <w:t>材料</w:t>
            </w:r>
          </w:p>
        </w:tc>
        <w:tc>
          <w:tcPr>
            <w:tcW w:w="1708" w:type="dxa"/>
            <w:tcBorders>
              <w:right w:val="single" w:sz="4" w:space="0" w:color="4F81BD"/>
            </w:tcBorders>
            <w:shd w:val="clear" w:color="auto" w:fill="4F81BD"/>
          </w:tcPr>
          <w:p w14:paraId="616CAB91" w14:textId="77777777" w:rsidR="00156E54" w:rsidRPr="007756AB" w:rsidRDefault="00156E54" w:rsidP="007756AB">
            <w:pPr>
              <w:jc w:val="center"/>
              <w:rPr>
                <w:rFonts w:eastAsia="標楷體"/>
                <w:b/>
                <w:bCs/>
                <w:color w:val="FFFFFF"/>
              </w:rPr>
            </w:pPr>
            <w:r w:rsidRPr="007756AB">
              <w:rPr>
                <w:rFonts w:eastAsia="標楷體" w:hint="eastAsia"/>
                <w:b/>
                <w:bCs/>
                <w:color w:val="FFFFFF"/>
              </w:rPr>
              <w:t>大蒜馬卡龍</w:t>
            </w:r>
            <w:r w:rsidRPr="007756AB">
              <w:rPr>
                <w:rFonts w:eastAsia="標楷體"/>
                <w:b/>
                <w:bCs/>
                <w:color w:val="FFFFFF"/>
              </w:rPr>
              <w:t>(g)</w:t>
            </w:r>
          </w:p>
        </w:tc>
        <w:tc>
          <w:tcPr>
            <w:tcW w:w="2803" w:type="dxa"/>
            <w:tcBorders>
              <w:left w:val="single" w:sz="4" w:space="0" w:color="4F81BD"/>
            </w:tcBorders>
            <w:shd w:val="clear" w:color="auto" w:fill="4F81BD"/>
          </w:tcPr>
          <w:p w14:paraId="20FEBCCF" w14:textId="77777777" w:rsidR="00156E54" w:rsidRPr="007756AB" w:rsidRDefault="00156E54" w:rsidP="007756AB">
            <w:pPr>
              <w:jc w:val="center"/>
              <w:rPr>
                <w:rFonts w:eastAsia="標楷體"/>
                <w:b/>
                <w:bCs/>
                <w:color w:val="FFFFFF"/>
              </w:rPr>
            </w:pPr>
            <w:r w:rsidRPr="007756AB">
              <w:rPr>
                <w:rFonts w:eastAsia="標楷體"/>
                <w:b/>
                <w:bCs/>
                <w:color w:val="FFFFFF"/>
              </w:rPr>
              <w:t>圖片</w:t>
            </w:r>
          </w:p>
        </w:tc>
      </w:tr>
      <w:tr w:rsidR="00156E54" w:rsidRPr="007756AB" w14:paraId="682EE349" w14:textId="77777777" w:rsidTr="007756AB">
        <w:trPr>
          <w:jc w:val="center"/>
        </w:trPr>
        <w:tc>
          <w:tcPr>
            <w:tcW w:w="336" w:type="dxa"/>
            <w:tcBorders>
              <w:top w:val="single" w:sz="8" w:space="0" w:color="4F81BD"/>
              <w:left w:val="single" w:sz="8" w:space="0" w:color="4F81BD"/>
              <w:bottom w:val="single" w:sz="8" w:space="0" w:color="4F81BD"/>
            </w:tcBorders>
            <w:shd w:val="clear" w:color="auto" w:fill="auto"/>
          </w:tcPr>
          <w:p w14:paraId="35EF3DF5" w14:textId="77777777" w:rsidR="00156E54" w:rsidRPr="007756AB" w:rsidRDefault="00156E54" w:rsidP="007756AB">
            <w:pPr>
              <w:jc w:val="center"/>
              <w:rPr>
                <w:rFonts w:eastAsia="標楷體"/>
                <w:b/>
                <w:bCs/>
              </w:rPr>
            </w:pPr>
            <w:r w:rsidRPr="007756AB">
              <w:rPr>
                <w:rFonts w:eastAsia="標楷體" w:hint="eastAsia"/>
                <w:b/>
                <w:bCs/>
              </w:rPr>
              <w:t>1</w:t>
            </w:r>
          </w:p>
        </w:tc>
        <w:tc>
          <w:tcPr>
            <w:tcW w:w="1366" w:type="dxa"/>
            <w:tcBorders>
              <w:top w:val="single" w:sz="8" w:space="0" w:color="4F81BD"/>
              <w:left w:val="single" w:sz="8" w:space="0" w:color="4F81BD"/>
              <w:bottom w:val="single" w:sz="8" w:space="0" w:color="4F81BD"/>
              <w:right w:val="single" w:sz="8" w:space="0" w:color="4F81BD"/>
            </w:tcBorders>
            <w:shd w:val="clear" w:color="auto" w:fill="auto"/>
          </w:tcPr>
          <w:p w14:paraId="3628B652" w14:textId="77777777" w:rsidR="00156E54" w:rsidRPr="007756AB" w:rsidRDefault="00156E54" w:rsidP="007756AB">
            <w:pPr>
              <w:jc w:val="center"/>
              <w:rPr>
                <w:rFonts w:eastAsia="標楷體"/>
              </w:rPr>
            </w:pPr>
            <w:r w:rsidRPr="007756AB">
              <w:rPr>
                <w:rFonts w:eastAsia="標楷體" w:hint="eastAsia"/>
              </w:rPr>
              <w:t>杏仁粉</w:t>
            </w:r>
          </w:p>
        </w:tc>
        <w:tc>
          <w:tcPr>
            <w:tcW w:w="1708" w:type="dxa"/>
            <w:tcBorders>
              <w:top w:val="single" w:sz="8" w:space="0" w:color="4F81BD"/>
              <w:bottom w:val="single" w:sz="8" w:space="0" w:color="4F81BD"/>
              <w:right w:val="single" w:sz="4" w:space="0" w:color="4F81BD"/>
            </w:tcBorders>
            <w:shd w:val="clear" w:color="auto" w:fill="auto"/>
          </w:tcPr>
          <w:p w14:paraId="52E74B38" w14:textId="77777777" w:rsidR="00156E54" w:rsidRPr="007756AB" w:rsidRDefault="00156E54" w:rsidP="007756AB">
            <w:pPr>
              <w:tabs>
                <w:tab w:val="decimal" w:pos="1136"/>
              </w:tabs>
              <w:jc w:val="center"/>
              <w:rPr>
                <w:rFonts w:eastAsia="標楷體"/>
              </w:rPr>
            </w:pPr>
            <w:r w:rsidRPr="007756AB">
              <w:rPr>
                <w:rFonts w:eastAsia="標楷體" w:hint="eastAsia"/>
              </w:rPr>
              <w:t>75</w:t>
            </w:r>
          </w:p>
        </w:tc>
        <w:tc>
          <w:tcPr>
            <w:tcW w:w="2803" w:type="dxa"/>
            <w:vMerge w:val="restart"/>
            <w:tcBorders>
              <w:top w:val="single" w:sz="8" w:space="0" w:color="4F81BD"/>
              <w:left w:val="single" w:sz="4" w:space="0" w:color="4F81BD"/>
              <w:bottom w:val="single" w:sz="8" w:space="0" w:color="4F81BD"/>
              <w:right w:val="single" w:sz="8" w:space="0" w:color="4F81BD"/>
            </w:tcBorders>
            <w:shd w:val="clear" w:color="auto" w:fill="auto"/>
          </w:tcPr>
          <w:p w14:paraId="0E3D7E9C" w14:textId="4F180E9D" w:rsidR="00156E54" w:rsidRPr="007756AB" w:rsidRDefault="006F1E59" w:rsidP="006F1E59">
            <w:pPr>
              <w:tabs>
                <w:tab w:val="decimal" w:pos="690"/>
              </w:tabs>
              <w:rPr>
                <w:rFonts w:eastAsia="標楷體"/>
                <w:b/>
                <w:bCs/>
              </w:rPr>
            </w:pPr>
            <w:r>
              <w:rPr>
                <w:rFonts w:eastAsia="標楷體"/>
                <w:b/>
                <w:bCs/>
                <w:noProof/>
              </w:rPr>
              <w:drawing>
                <wp:inline distT="0" distB="0" distL="0" distR="0" wp14:anchorId="68F57D04" wp14:editId="41F2ADE3">
                  <wp:extent cx="1685925" cy="1428750"/>
                  <wp:effectExtent l="0" t="0" r="952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MG4009.JPG"/>
                          <pic:cNvPicPr/>
                        </pic:nvPicPr>
                        <pic:blipFill>
                          <a:blip r:embed="rId67">
                            <a:extLst>
                              <a:ext uri="{28A0092B-C50C-407E-A947-70E740481C1C}">
                                <a14:useLocalDpi xmlns:a14="http://schemas.microsoft.com/office/drawing/2010/main" val="0"/>
                              </a:ext>
                            </a:extLst>
                          </a:blip>
                          <a:stretch>
                            <a:fillRect/>
                          </a:stretch>
                        </pic:blipFill>
                        <pic:spPr>
                          <a:xfrm>
                            <a:off x="0" y="0"/>
                            <a:ext cx="1685925" cy="1428750"/>
                          </a:xfrm>
                          <a:prstGeom prst="rect">
                            <a:avLst/>
                          </a:prstGeom>
                        </pic:spPr>
                      </pic:pic>
                    </a:graphicData>
                  </a:graphic>
                </wp:inline>
              </w:drawing>
            </w:r>
          </w:p>
        </w:tc>
      </w:tr>
      <w:tr w:rsidR="00156E54" w:rsidRPr="007756AB" w14:paraId="257FB4C6" w14:textId="77777777" w:rsidTr="007756AB">
        <w:trPr>
          <w:jc w:val="center"/>
        </w:trPr>
        <w:tc>
          <w:tcPr>
            <w:tcW w:w="336" w:type="dxa"/>
            <w:shd w:val="clear" w:color="auto" w:fill="auto"/>
          </w:tcPr>
          <w:p w14:paraId="69D265B2" w14:textId="77777777" w:rsidR="00156E54" w:rsidRPr="007756AB" w:rsidRDefault="00156E54" w:rsidP="007756AB">
            <w:pPr>
              <w:jc w:val="center"/>
              <w:rPr>
                <w:rFonts w:eastAsia="標楷體"/>
                <w:b/>
                <w:bCs/>
              </w:rPr>
            </w:pPr>
            <w:r w:rsidRPr="007756AB">
              <w:rPr>
                <w:rFonts w:eastAsia="標楷體" w:hint="eastAsia"/>
                <w:b/>
                <w:bCs/>
              </w:rPr>
              <w:t>2</w:t>
            </w:r>
          </w:p>
        </w:tc>
        <w:tc>
          <w:tcPr>
            <w:tcW w:w="1366" w:type="dxa"/>
            <w:tcBorders>
              <w:left w:val="single" w:sz="8" w:space="0" w:color="4F81BD"/>
              <w:right w:val="single" w:sz="8" w:space="0" w:color="4F81BD"/>
            </w:tcBorders>
            <w:shd w:val="clear" w:color="auto" w:fill="auto"/>
          </w:tcPr>
          <w:p w14:paraId="4794595F" w14:textId="77777777" w:rsidR="00156E54" w:rsidRPr="007756AB" w:rsidRDefault="00156E54" w:rsidP="007756AB">
            <w:pPr>
              <w:jc w:val="center"/>
              <w:rPr>
                <w:rFonts w:eastAsia="標楷體"/>
              </w:rPr>
            </w:pPr>
            <w:r w:rsidRPr="007756AB">
              <w:rPr>
                <w:rFonts w:eastAsia="標楷體" w:hint="eastAsia"/>
              </w:rPr>
              <w:t>糖粉</w:t>
            </w:r>
          </w:p>
        </w:tc>
        <w:tc>
          <w:tcPr>
            <w:tcW w:w="1708" w:type="dxa"/>
            <w:tcBorders>
              <w:right w:val="single" w:sz="4" w:space="0" w:color="4F81BD"/>
            </w:tcBorders>
            <w:shd w:val="clear" w:color="auto" w:fill="auto"/>
          </w:tcPr>
          <w:p w14:paraId="21356715" w14:textId="77777777" w:rsidR="00156E54" w:rsidRPr="007756AB" w:rsidRDefault="00127E40" w:rsidP="007756AB">
            <w:pPr>
              <w:tabs>
                <w:tab w:val="decimal" w:pos="1136"/>
              </w:tabs>
              <w:jc w:val="center"/>
              <w:rPr>
                <w:rFonts w:eastAsia="標楷體"/>
              </w:rPr>
            </w:pPr>
            <w:r w:rsidRPr="007756AB">
              <w:rPr>
                <w:rFonts w:eastAsia="標楷體" w:hint="eastAsia"/>
              </w:rPr>
              <w:t>75</w:t>
            </w:r>
          </w:p>
        </w:tc>
        <w:tc>
          <w:tcPr>
            <w:tcW w:w="2803" w:type="dxa"/>
            <w:vMerge/>
            <w:tcBorders>
              <w:left w:val="single" w:sz="4" w:space="0" w:color="4F81BD"/>
            </w:tcBorders>
            <w:shd w:val="clear" w:color="auto" w:fill="auto"/>
          </w:tcPr>
          <w:p w14:paraId="18C054BE" w14:textId="77777777" w:rsidR="00156E54" w:rsidRPr="007756AB" w:rsidRDefault="00156E54" w:rsidP="007756AB">
            <w:pPr>
              <w:tabs>
                <w:tab w:val="decimal" w:pos="690"/>
              </w:tabs>
              <w:jc w:val="center"/>
              <w:rPr>
                <w:rFonts w:eastAsia="標楷體"/>
                <w:b/>
                <w:bCs/>
              </w:rPr>
            </w:pPr>
          </w:p>
        </w:tc>
      </w:tr>
      <w:tr w:rsidR="00156E54" w:rsidRPr="007756AB" w14:paraId="6FF5412B" w14:textId="77777777" w:rsidTr="007756AB">
        <w:trPr>
          <w:jc w:val="center"/>
        </w:trPr>
        <w:tc>
          <w:tcPr>
            <w:tcW w:w="336" w:type="dxa"/>
            <w:tcBorders>
              <w:top w:val="single" w:sz="8" w:space="0" w:color="4F81BD"/>
              <w:left w:val="single" w:sz="8" w:space="0" w:color="4F81BD"/>
              <w:bottom w:val="single" w:sz="8" w:space="0" w:color="4F81BD"/>
            </w:tcBorders>
            <w:shd w:val="clear" w:color="auto" w:fill="auto"/>
          </w:tcPr>
          <w:p w14:paraId="2F46C8CD" w14:textId="77777777" w:rsidR="00156E54" w:rsidRPr="007756AB" w:rsidRDefault="00156E54" w:rsidP="007756AB">
            <w:pPr>
              <w:jc w:val="center"/>
              <w:rPr>
                <w:rFonts w:eastAsia="標楷體"/>
                <w:b/>
                <w:bCs/>
              </w:rPr>
            </w:pPr>
            <w:r w:rsidRPr="007756AB">
              <w:rPr>
                <w:rFonts w:eastAsia="標楷體" w:hint="eastAsia"/>
                <w:b/>
                <w:bCs/>
              </w:rPr>
              <w:t>3</w:t>
            </w:r>
          </w:p>
        </w:tc>
        <w:tc>
          <w:tcPr>
            <w:tcW w:w="1366" w:type="dxa"/>
            <w:tcBorders>
              <w:top w:val="single" w:sz="8" w:space="0" w:color="4F81BD"/>
              <w:left w:val="single" w:sz="8" w:space="0" w:color="4F81BD"/>
              <w:bottom w:val="single" w:sz="8" w:space="0" w:color="4F81BD"/>
              <w:right w:val="single" w:sz="8" w:space="0" w:color="4F81BD"/>
            </w:tcBorders>
            <w:shd w:val="clear" w:color="auto" w:fill="auto"/>
          </w:tcPr>
          <w:p w14:paraId="49923524" w14:textId="77777777" w:rsidR="00156E54" w:rsidRPr="007756AB" w:rsidRDefault="00156E54" w:rsidP="007756AB">
            <w:pPr>
              <w:jc w:val="center"/>
              <w:rPr>
                <w:rFonts w:eastAsia="標楷體"/>
              </w:rPr>
            </w:pPr>
            <w:r w:rsidRPr="007756AB">
              <w:rPr>
                <w:rFonts w:eastAsia="標楷體" w:hint="eastAsia"/>
              </w:rPr>
              <w:t>蛋白</w:t>
            </w:r>
            <w:r w:rsidR="00127E40" w:rsidRPr="007756AB">
              <w:rPr>
                <w:rFonts w:eastAsia="標楷體" w:hint="eastAsia"/>
              </w:rPr>
              <w:t>(1)</w:t>
            </w:r>
          </w:p>
        </w:tc>
        <w:tc>
          <w:tcPr>
            <w:tcW w:w="1708" w:type="dxa"/>
            <w:tcBorders>
              <w:top w:val="single" w:sz="8" w:space="0" w:color="4F81BD"/>
              <w:bottom w:val="single" w:sz="8" w:space="0" w:color="4F81BD"/>
              <w:right w:val="single" w:sz="4" w:space="0" w:color="4F81BD"/>
            </w:tcBorders>
            <w:shd w:val="clear" w:color="auto" w:fill="auto"/>
          </w:tcPr>
          <w:p w14:paraId="090D89A9" w14:textId="77777777" w:rsidR="00156E54" w:rsidRPr="007756AB" w:rsidRDefault="00127E40" w:rsidP="007756AB">
            <w:pPr>
              <w:tabs>
                <w:tab w:val="decimal" w:pos="1136"/>
              </w:tabs>
              <w:jc w:val="center"/>
              <w:rPr>
                <w:rFonts w:eastAsia="標楷體"/>
              </w:rPr>
            </w:pPr>
            <w:r w:rsidRPr="007756AB">
              <w:rPr>
                <w:rFonts w:eastAsia="標楷體" w:hint="eastAsia"/>
              </w:rPr>
              <w:t>28</w:t>
            </w:r>
          </w:p>
        </w:tc>
        <w:tc>
          <w:tcPr>
            <w:tcW w:w="2803" w:type="dxa"/>
            <w:vMerge/>
            <w:tcBorders>
              <w:top w:val="single" w:sz="8" w:space="0" w:color="4F81BD"/>
              <w:left w:val="single" w:sz="4" w:space="0" w:color="4F81BD"/>
              <w:bottom w:val="single" w:sz="8" w:space="0" w:color="4F81BD"/>
              <w:right w:val="single" w:sz="8" w:space="0" w:color="4F81BD"/>
            </w:tcBorders>
            <w:shd w:val="clear" w:color="auto" w:fill="auto"/>
          </w:tcPr>
          <w:p w14:paraId="6766DB3A" w14:textId="77777777" w:rsidR="00156E54" w:rsidRPr="007756AB" w:rsidRDefault="00156E54" w:rsidP="007756AB">
            <w:pPr>
              <w:tabs>
                <w:tab w:val="decimal" w:pos="690"/>
              </w:tabs>
              <w:jc w:val="center"/>
              <w:rPr>
                <w:rFonts w:eastAsia="標楷體"/>
                <w:b/>
                <w:bCs/>
              </w:rPr>
            </w:pPr>
          </w:p>
        </w:tc>
      </w:tr>
      <w:tr w:rsidR="00127E40" w:rsidRPr="007756AB" w14:paraId="7F93A117" w14:textId="77777777" w:rsidTr="007756AB">
        <w:trPr>
          <w:jc w:val="center"/>
        </w:trPr>
        <w:tc>
          <w:tcPr>
            <w:tcW w:w="336" w:type="dxa"/>
            <w:shd w:val="clear" w:color="auto" w:fill="auto"/>
          </w:tcPr>
          <w:p w14:paraId="2ED20D8D" w14:textId="77777777" w:rsidR="00127E40" w:rsidRPr="007756AB" w:rsidRDefault="00127E40" w:rsidP="007756AB">
            <w:pPr>
              <w:jc w:val="center"/>
              <w:rPr>
                <w:rFonts w:eastAsia="標楷體"/>
                <w:b/>
                <w:bCs/>
              </w:rPr>
            </w:pPr>
            <w:r w:rsidRPr="007756AB">
              <w:rPr>
                <w:rFonts w:eastAsia="標楷體" w:hint="eastAsia"/>
                <w:b/>
                <w:bCs/>
              </w:rPr>
              <w:t>4</w:t>
            </w:r>
          </w:p>
        </w:tc>
        <w:tc>
          <w:tcPr>
            <w:tcW w:w="1366" w:type="dxa"/>
            <w:tcBorders>
              <w:left w:val="single" w:sz="8" w:space="0" w:color="4F81BD"/>
              <w:right w:val="single" w:sz="8" w:space="0" w:color="4F81BD"/>
            </w:tcBorders>
            <w:shd w:val="clear" w:color="auto" w:fill="auto"/>
          </w:tcPr>
          <w:p w14:paraId="4B5EA8AC" w14:textId="77777777" w:rsidR="00127E40" w:rsidRPr="007756AB" w:rsidRDefault="00127E40" w:rsidP="007756AB">
            <w:pPr>
              <w:jc w:val="center"/>
              <w:rPr>
                <w:rFonts w:eastAsia="標楷體"/>
              </w:rPr>
            </w:pPr>
            <w:r w:rsidRPr="007756AB">
              <w:rPr>
                <w:rFonts w:eastAsia="標楷體" w:hint="eastAsia"/>
              </w:rPr>
              <w:t>蛋白</w:t>
            </w:r>
            <w:r w:rsidRPr="007756AB">
              <w:rPr>
                <w:rFonts w:eastAsia="標楷體" w:hint="eastAsia"/>
              </w:rPr>
              <w:t>(2)</w:t>
            </w:r>
          </w:p>
        </w:tc>
        <w:tc>
          <w:tcPr>
            <w:tcW w:w="1708" w:type="dxa"/>
            <w:tcBorders>
              <w:right w:val="single" w:sz="4" w:space="0" w:color="4F81BD"/>
            </w:tcBorders>
            <w:shd w:val="clear" w:color="auto" w:fill="auto"/>
          </w:tcPr>
          <w:p w14:paraId="0979AF25" w14:textId="77777777" w:rsidR="00127E40" w:rsidRPr="007756AB" w:rsidRDefault="00127E40" w:rsidP="007756AB">
            <w:pPr>
              <w:tabs>
                <w:tab w:val="decimal" w:pos="1136"/>
              </w:tabs>
              <w:jc w:val="center"/>
              <w:rPr>
                <w:rFonts w:eastAsia="標楷體"/>
              </w:rPr>
            </w:pPr>
            <w:r w:rsidRPr="007756AB">
              <w:rPr>
                <w:rFonts w:eastAsia="標楷體" w:hint="eastAsia"/>
              </w:rPr>
              <w:t>28</w:t>
            </w:r>
          </w:p>
        </w:tc>
        <w:tc>
          <w:tcPr>
            <w:tcW w:w="2803" w:type="dxa"/>
            <w:vMerge/>
            <w:tcBorders>
              <w:left w:val="single" w:sz="4" w:space="0" w:color="4F81BD"/>
            </w:tcBorders>
            <w:shd w:val="clear" w:color="auto" w:fill="auto"/>
          </w:tcPr>
          <w:p w14:paraId="1C40DE0F" w14:textId="77777777" w:rsidR="00127E40" w:rsidRPr="007756AB" w:rsidRDefault="00127E40" w:rsidP="007756AB">
            <w:pPr>
              <w:tabs>
                <w:tab w:val="decimal" w:pos="690"/>
              </w:tabs>
              <w:jc w:val="center"/>
              <w:rPr>
                <w:rFonts w:eastAsia="標楷體"/>
                <w:b/>
                <w:bCs/>
              </w:rPr>
            </w:pPr>
          </w:p>
        </w:tc>
      </w:tr>
      <w:tr w:rsidR="00156E54" w:rsidRPr="007756AB" w14:paraId="523B616B" w14:textId="77777777" w:rsidTr="007756AB">
        <w:trPr>
          <w:jc w:val="center"/>
        </w:trPr>
        <w:tc>
          <w:tcPr>
            <w:tcW w:w="336" w:type="dxa"/>
            <w:tcBorders>
              <w:top w:val="single" w:sz="8" w:space="0" w:color="4F81BD"/>
              <w:left w:val="single" w:sz="8" w:space="0" w:color="4F81BD"/>
              <w:bottom w:val="single" w:sz="8" w:space="0" w:color="4F81BD"/>
            </w:tcBorders>
            <w:shd w:val="clear" w:color="auto" w:fill="auto"/>
          </w:tcPr>
          <w:p w14:paraId="5D97DFAC" w14:textId="77777777" w:rsidR="00156E54" w:rsidRPr="007756AB" w:rsidRDefault="00127E40" w:rsidP="007756AB">
            <w:pPr>
              <w:jc w:val="center"/>
              <w:rPr>
                <w:rFonts w:eastAsia="標楷體"/>
                <w:b/>
                <w:bCs/>
              </w:rPr>
            </w:pPr>
            <w:r w:rsidRPr="007756AB">
              <w:rPr>
                <w:rFonts w:eastAsia="標楷體" w:hint="eastAsia"/>
                <w:b/>
                <w:bCs/>
              </w:rPr>
              <w:t>5</w:t>
            </w:r>
          </w:p>
        </w:tc>
        <w:tc>
          <w:tcPr>
            <w:tcW w:w="1366" w:type="dxa"/>
            <w:tcBorders>
              <w:top w:val="single" w:sz="8" w:space="0" w:color="4F81BD"/>
              <w:left w:val="single" w:sz="8" w:space="0" w:color="4F81BD"/>
              <w:bottom w:val="single" w:sz="8" w:space="0" w:color="4F81BD"/>
              <w:right w:val="single" w:sz="8" w:space="0" w:color="4F81BD"/>
            </w:tcBorders>
            <w:shd w:val="clear" w:color="auto" w:fill="auto"/>
          </w:tcPr>
          <w:p w14:paraId="266CAE1D" w14:textId="77777777" w:rsidR="00156E54" w:rsidRPr="007756AB" w:rsidRDefault="00127E40" w:rsidP="007756AB">
            <w:pPr>
              <w:jc w:val="center"/>
              <w:rPr>
                <w:rFonts w:eastAsia="標楷體"/>
              </w:rPr>
            </w:pPr>
            <w:r w:rsidRPr="007756AB">
              <w:rPr>
                <w:rFonts w:eastAsia="標楷體" w:hint="eastAsia"/>
              </w:rPr>
              <w:t>糖漿</w:t>
            </w:r>
          </w:p>
        </w:tc>
        <w:tc>
          <w:tcPr>
            <w:tcW w:w="1708" w:type="dxa"/>
            <w:tcBorders>
              <w:top w:val="single" w:sz="8" w:space="0" w:color="4F81BD"/>
              <w:bottom w:val="single" w:sz="8" w:space="0" w:color="4F81BD"/>
              <w:right w:val="single" w:sz="4" w:space="0" w:color="4F81BD"/>
            </w:tcBorders>
            <w:shd w:val="clear" w:color="auto" w:fill="auto"/>
          </w:tcPr>
          <w:p w14:paraId="32606634" w14:textId="77777777" w:rsidR="00156E54" w:rsidRPr="007756AB" w:rsidRDefault="00127E40" w:rsidP="007756AB">
            <w:pPr>
              <w:tabs>
                <w:tab w:val="decimal" w:pos="1136"/>
              </w:tabs>
              <w:jc w:val="center"/>
              <w:rPr>
                <w:rFonts w:eastAsia="標楷體"/>
              </w:rPr>
            </w:pPr>
            <w:r w:rsidRPr="007756AB">
              <w:rPr>
                <w:rFonts w:eastAsia="標楷體" w:hint="eastAsia"/>
              </w:rPr>
              <w:t>75</w:t>
            </w:r>
          </w:p>
        </w:tc>
        <w:tc>
          <w:tcPr>
            <w:tcW w:w="2803" w:type="dxa"/>
            <w:vMerge/>
            <w:tcBorders>
              <w:top w:val="single" w:sz="8" w:space="0" w:color="4F81BD"/>
              <w:left w:val="single" w:sz="4" w:space="0" w:color="4F81BD"/>
              <w:bottom w:val="single" w:sz="8" w:space="0" w:color="4F81BD"/>
              <w:right w:val="single" w:sz="8" w:space="0" w:color="4F81BD"/>
            </w:tcBorders>
            <w:shd w:val="clear" w:color="auto" w:fill="auto"/>
          </w:tcPr>
          <w:p w14:paraId="373DA04C" w14:textId="77777777" w:rsidR="00156E54" w:rsidRPr="007756AB" w:rsidRDefault="00156E54" w:rsidP="007756AB">
            <w:pPr>
              <w:tabs>
                <w:tab w:val="decimal" w:pos="690"/>
              </w:tabs>
              <w:jc w:val="center"/>
              <w:rPr>
                <w:rFonts w:eastAsia="標楷體"/>
                <w:b/>
                <w:bCs/>
              </w:rPr>
            </w:pPr>
          </w:p>
        </w:tc>
      </w:tr>
      <w:tr w:rsidR="00156E54" w:rsidRPr="007756AB" w14:paraId="4B47C683" w14:textId="77777777" w:rsidTr="007756AB">
        <w:trPr>
          <w:jc w:val="center"/>
        </w:trPr>
        <w:tc>
          <w:tcPr>
            <w:tcW w:w="336" w:type="dxa"/>
            <w:shd w:val="clear" w:color="auto" w:fill="auto"/>
          </w:tcPr>
          <w:p w14:paraId="4B152F98" w14:textId="77777777" w:rsidR="00156E54" w:rsidRPr="007756AB" w:rsidRDefault="00127E40" w:rsidP="007756AB">
            <w:pPr>
              <w:jc w:val="center"/>
              <w:rPr>
                <w:rFonts w:eastAsia="標楷體"/>
                <w:b/>
                <w:bCs/>
              </w:rPr>
            </w:pPr>
            <w:r w:rsidRPr="007756AB">
              <w:rPr>
                <w:rFonts w:eastAsia="標楷體" w:hint="eastAsia"/>
                <w:b/>
                <w:bCs/>
              </w:rPr>
              <w:t>6</w:t>
            </w:r>
          </w:p>
        </w:tc>
        <w:tc>
          <w:tcPr>
            <w:tcW w:w="1366" w:type="dxa"/>
            <w:tcBorders>
              <w:left w:val="single" w:sz="8" w:space="0" w:color="4F81BD"/>
              <w:right w:val="single" w:sz="8" w:space="0" w:color="4F81BD"/>
            </w:tcBorders>
            <w:shd w:val="clear" w:color="auto" w:fill="auto"/>
          </w:tcPr>
          <w:p w14:paraId="06CFBF60" w14:textId="77777777" w:rsidR="00156E54" w:rsidRPr="007756AB" w:rsidRDefault="00156E54" w:rsidP="007756AB">
            <w:pPr>
              <w:jc w:val="center"/>
              <w:rPr>
                <w:rFonts w:eastAsia="標楷體"/>
              </w:rPr>
            </w:pPr>
            <w:r w:rsidRPr="007756AB">
              <w:rPr>
                <w:rFonts w:eastAsia="標楷體" w:hint="eastAsia"/>
              </w:rPr>
              <w:t>蒜頭粉</w:t>
            </w:r>
          </w:p>
        </w:tc>
        <w:tc>
          <w:tcPr>
            <w:tcW w:w="1708" w:type="dxa"/>
            <w:tcBorders>
              <w:right w:val="single" w:sz="4" w:space="0" w:color="4F81BD"/>
            </w:tcBorders>
            <w:shd w:val="clear" w:color="auto" w:fill="auto"/>
          </w:tcPr>
          <w:p w14:paraId="6AED8197" w14:textId="77777777" w:rsidR="00156E54" w:rsidRPr="007756AB" w:rsidRDefault="00B052E6" w:rsidP="007756AB">
            <w:pPr>
              <w:tabs>
                <w:tab w:val="decimal" w:pos="1136"/>
              </w:tabs>
              <w:jc w:val="center"/>
              <w:rPr>
                <w:rFonts w:eastAsia="標楷體"/>
              </w:rPr>
            </w:pPr>
            <w:commentRangeStart w:id="111"/>
            <w:r>
              <w:rPr>
                <w:rFonts w:eastAsia="標楷體" w:hint="eastAsia"/>
              </w:rPr>
              <w:t>3</w:t>
            </w:r>
            <w:commentRangeEnd w:id="111"/>
            <w:r w:rsidR="0071448D">
              <w:rPr>
                <w:rStyle w:val="a9"/>
              </w:rPr>
              <w:commentReference w:id="111"/>
            </w:r>
          </w:p>
        </w:tc>
        <w:tc>
          <w:tcPr>
            <w:tcW w:w="2803" w:type="dxa"/>
            <w:vMerge/>
            <w:tcBorders>
              <w:left w:val="single" w:sz="4" w:space="0" w:color="4F81BD"/>
            </w:tcBorders>
            <w:shd w:val="clear" w:color="auto" w:fill="auto"/>
          </w:tcPr>
          <w:p w14:paraId="34917524" w14:textId="77777777" w:rsidR="00156E54" w:rsidRPr="007756AB" w:rsidRDefault="00156E54" w:rsidP="007756AB">
            <w:pPr>
              <w:tabs>
                <w:tab w:val="decimal" w:pos="690"/>
              </w:tabs>
              <w:jc w:val="center"/>
              <w:rPr>
                <w:rFonts w:eastAsia="標楷體"/>
                <w:b/>
                <w:bCs/>
              </w:rPr>
            </w:pPr>
          </w:p>
        </w:tc>
      </w:tr>
      <w:tr w:rsidR="00156E54" w:rsidRPr="007756AB" w14:paraId="3F9A3555" w14:textId="77777777" w:rsidTr="007756AB">
        <w:trPr>
          <w:jc w:val="center"/>
        </w:trPr>
        <w:tc>
          <w:tcPr>
            <w:tcW w:w="336" w:type="dxa"/>
            <w:tcBorders>
              <w:top w:val="double" w:sz="6" w:space="0" w:color="4F81BD"/>
              <w:left w:val="single" w:sz="8" w:space="0" w:color="4F81BD"/>
              <w:bottom w:val="single" w:sz="8" w:space="0" w:color="4F81BD"/>
            </w:tcBorders>
            <w:shd w:val="clear" w:color="auto" w:fill="auto"/>
          </w:tcPr>
          <w:p w14:paraId="1B9760AA" w14:textId="77777777" w:rsidR="00156E54" w:rsidRPr="007756AB" w:rsidRDefault="00127E40" w:rsidP="007756AB">
            <w:pPr>
              <w:jc w:val="center"/>
              <w:rPr>
                <w:rFonts w:eastAsia="標楷體"/>
                <w:b/>
                <w:bCs/>
              </w:rPr>
            </w:pPr>
            <w:r w:rsidRPr="007756AB">
              <w:rPr>
                <w:rFonts w:eastAsia="標楷體" w:hint="eastAsia"/>
                <w:b/>
                <w:bCs/>
              </w:rPr>
              <w:t>7</w:t>
            </w:r>
          </w:p>
        </w:tc>
        <w:tc>
          <w:tcPr>
            <w:tcW w:w="1366" w:type="dxa"/>
            <w:tcBorders>
              <w:top w:val="double" w:sz="6" w:space="0" w:color="4F81BD"/>
              <w:left w:val="single" w:sz="8" w:space="0" w:color="4F81BD"/>
              <w:bottom w:val="single" w:sz="8" w:space="0" w:color="4F81BD"/>
              <w:right w:val="single" w:sz="8" w:space="0" w:color="4F81BD"/>
            </w:tcBorders>
            <w:shd w:val="clear" w:color="auto" w:fill="auto"/>
          </w:tcPr>
          <w:p w14:paraId="196421C4" w14:textId="77777777" w:rsidR="00156E54" w:rsidRPr="007756AB" w:rsidRDefault="00156E54" w:rsidP="007756AB">
            <w:pPr>
              <w:jc w:val="center"/>
              <w:rPr>
                <w:rFonts w:eastAsia="標楷體"/>
                <w:b/>
                <w:bCs/>
              </w:rPr>
            </w:pPr>
            <w:r w:rsidRPr="007756AB">
              <w:rPr>
                <w:rFonts w:eastAsia="標楷體" w:hint="eastAsia"/>
                <w:bCs/>
              </w:rPr>
              <w:t>咖哩餡</w:t>
            </w:r>
          </w:p>
        </w:tc>
        <w:tc>
          <w:tcPr>
            <w:tcW w:w="1708" w:type="dxa"/>
            <w:tcBorders>
              <w:top w:val="double" w:sz="6" w:space="0" w:color="4F81BD"/>
              <w:bottom w:val="single" w:sz="8" w:space="0" w:color="4F81BD"/>
              <w:right w:val="single" w:sz="4" w:space="0" w:color="4F81BD"/>
            </w:tcBorders>
            <w:shd w:val="clear" w:color="auto" w:fill="auto"/>
          </w:tcPr>
          <w:p w14:paraId="31702509" w14:textId="77777777" w:rsidR="00156E54" w:rsidRPr="007756AB" w:rsidRDefault="00156E54" w:rsidP="007756AB">
            <w:pPr>
              <w:tabs>
                <w:tab w:val="decimal" w:pos="1136"/>
              </w:tabs>
              <w:jc w:val="center"/>
              <w:rPr>
                <w:rFonts w:eastAsia="標楷體"/>
                <w:b/>
                <w:bCs/>
              </w:rPr>
            </w:pPr>
            <w:r w:rsidRPr="007756AB">
              <w:rPr>
                <w:rFonts w:eastAsia="標楷體" w:hint="eastAsia"/>
                <w:bCs/>
              </w:rPr>
              <w:t>適量</w:t>
            </w:r>
          </w:p>
        </w:tc>
        <w:tc>
          <w:tcPr>
            <w:tcW w:w="2803" w:type="dxa"/>
            <w:vMerge/>
            <w:tcBorders>
              <w:top w:val="double" w:sz="6" w:space="0" w:color="4F81BD"/>
              <w:left w:val="single" w:sz="4" w:space="0" w:color="4F81BD"/>
              <w:bottom w:val="single" w:sz="8" w:space="0" w:color="4F81BD"/>
              <w:right w:val="single" w:sz="8" w:space="0" w:color="4F81BD"/>
            </w:tcBorders>
            <w:shd w:val="clear" w:color="auto" w:fill="auto"/>
          </w:tcPr>
          <w:p w14:paraId="36499307" w14:textId="77777777" w:rsidR="00156E54" w:rsidRPr="007756AB" w:rsidRDefault="00156E54" w:rsidP="007756AB">
            <w:pPr>
              <w:tabs>
                <w:tab w:val="decimal" w:pos="690"/>
              </w:tabs>
              <w:jc w:val="center"/>
              <w:rPr>
                <w:rFonts w:eastAsia="標楷體"/>
                <w:b/>
                <w:bCs/>
              </w:rPr>
            </w:pPr>
          </w:p>
        </w:tc>
      </w:tr>
    </w:tbl>
    <w:p w14:paraId="770C83A8" w14:textId="77777777" w:rsidR="00915710" w:rsidRDefault="00915710" w:rsidP="00915710">
      <w:pPr>
        <w:rPr>
          <w:rFonts w:eastAsia="標楷體"/>
          <w:szCs w:val="20"/>
        </w:rPr>
      </w:pPr>
      <w:bookmarkStart w:id="112" w:name="_Toc383899199"/>
    </w:p>
    <w:p w14:paraId="69DEC3FC" w14:textId="77777777" w:rsidR="0032538E" w:rsidRDefault="0032538E" w:rsidP="00915710">
      <w:pPr>
        <w:rPr>
          <w:rFonts w:eastAsia="標楷體"/>
          <w:szCs w:val="20"/>
        </w:rPr>
      </w:pPr>
    </w:p>
    <w:p w14:paraId="298F07C9" w14:textId="77777777" w:rsidR="0032538E" w:rsidRDefault="0032538E" w:rsidP="00915710">
      <w:pPr>
        <w:rPr>
          <w:rFonts w:eastAsia="標楷體"/>
          <w:szCs w:val="20"/>
        </w:rPr>
      </w:pPr>
    </w:p>
    <w:p w14:paraId="38C0EC91" w14:textId="7787C3DD" w:rsidR="002F6A8B" w:rsidRPr="002F6A8B" w:rsidRDefault="002F6A8B" w:rsidP="002F6A8B">
      <w:bookmarkStart w:id="113" w:name="_Toc410636829"/>
    </w:p>
    <w:p w14:paraId="10EFE1EB" w14:textId="77777777" w:rsidR="00451545" w:rsidRDefault="006A3236" w:rsidP="0032538E">
      <w:pPr>
        <w:pStyle w:val="af"/>
        <w:rPr>
          <w:szCs w:val="24"/>
        </w:rPr>
      </w:pPr>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9</w:t>
      </w:r>
      <w:r>
        <w:fldChar w:fldCharType="end"/>
      </w:r>
      <w:r w:rsidR="009E665D">
        <w:rPr>
          <w:rFonts w:hint="eastAsia"/>
          <w:szCs w:val="24"/>
        </w:rPr>
        <w:t>馬卡龍</w:t>
      </w:r>
      <w:r w:rsidR="00451545" w:rsidRPr="003E404B">
        <w:rPr>
          <w:szCs w:val="24"/>
        </w:rPr>
        <w:t>實作結果與討論表</w:t>
      </w:r>
      <w:bookmarkEnd w:id="112"/>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7"/>
        <w:gridCol w:w="4536"/>
        <w:gridCol w:w="2602"/>
      </w:tblGrid>
      <w:tr w:rsidR="00902734" w:rsidRPr="007756AB" w14:paraId="37A9453C" w14:textId="77777777" w:rsidTr="007756AB">
        <w:trPr>
          <w:tblHeader/>
          <w:jc w:val="center"/>
        </w:trPr>
        <w:tc>
          <w:tcPr>
            <w:tcW w:w="1077" w:type="dxa"/>
            <w:shd w:val="clear" w:color="auto" w:fill="DAEEF3"/>
            <w:vAlign w:val="center"/>
          </w:tcPr>
          <w:p w14:paraId="5DBABD6D" w14:textId="77777777" w:rsidR="00902734" w:rsidRPr="007756AB" w:rsidRDefault="00902734" w:rsidP="007756AB">
            <w:pPr>
              <w:jc w:val="center"/>
              <w:rPr>
                <w:rFonts w:eastAsia="標楷體"/>
              </w:rPr>
            </w:pPr>
            <w:r w:rsidRPr="007756AB">
              <w:rPr>
                <w:rFonts w:eastAsia="標楷體"/>
              </w:rPr>
              <w:t>實作次數</w:t>
            </w:r>
          </w:p>
        </w:tc>
        <w:tc>
          <w:tcPr>
            <w:tcW w:w="4536" w:type="dxa"/>
            <w:shd w:val="clear" w:color="auto" w:fill="DAEEF3"/>
            <w:vAlign w:val="center"/>
          </w:tcPr>
          <w:p w14:paraId="6001DC42" w14:textId="77777777" w:rsidR="00902734" w:rsidRPr="007756AB" w:rsidRDefault="00902734" w:rsidP="007756AB">
            <w:pPr>
              <w:jc w:val="center"/>
              <w:rPr>
                <w:rFonts w:eastAsia="標楷體"/>
              </w:rPr>
            </w:pPr>
            <w:r w:rsidRPr="007756AB">
              <w:rPr>
                <w:rFonts w:eastAsia="標楷體"/>
              </w:rPr>
              <w:t>實作結果、討論與改善方式</w:t>
            </w:r>
          </w:p>
        </w:tc>
        <w:tc>
          <w:tcPr>
            <w:tcW w:w="2602" w:type="dxa"/>
            <w:shd w:val="clear" w:color="auto" w:fill="DAEEF3"/>
            <w:vAlign w:val="center"/>
          </w:tcPr>
          <w:p w14:paraId="426BABC4" w14:textId="77777777" w:rsidR="00902734" w:rsidRPr="007756AB" w:rsidRDefault="00902734" w:rsidP="007756AB">
            <w:pPr>
              <w:jc w:val="center"/>
              <w:rPr>
                <w:rFonts w:eastAsia="標楷體"/>
              </w:rPr>
            </w:pPr>
            <w:r w:rsidRPr="007756AB">
              <w:rPr>
                <w:rFonts w:eastAsia="標楷體"/>
              </w:rPr>
              <w:t>成品圖</w:t>
            </w:r>
          </w:p>
        </w:tc>
      </w:tr>
      <w:tr w:rsidR="00902734" w:rsidRPr="007756AB" w14:paraId="448DC574" w14:textId="77777777" w:rsidTr="007756AB">
        <w:trPr>
          <w:jc w:val="center"/>
        </w:trPr>
        <w:tc>
          <w:tcPr>
            <w:tcW w:w="1077" w:type="dxa"/>
            <w:shd w:val="clear" w:color="auto" w:fill="auto"/>
            <w:vAlign w:val="center"/>
          </w:tcPr>
          <w:p w14:paraId="73D1F020" w14:textId="77777777" w:rsidR="00902734" w:rsidRPr="007756AB" w:rsidRDefault="00902734" w:rsidP="007756AB">
            <w:pPr>
              <w:jc w:val="center"/>
              <w:rPr>
                <w:rFonts w:eastAsia="標楷體"/>
              </w:rPr>
            </w:pPr>
            <w:r w:rsidRPr="007756AB">
              <w:rPr>
                <w:rFonts w:eastAsia="標楷體"/>
              </w:rPr>
              <w:t>第一次</w:t>
            </w:r>
          </w:p>
          <w:p w14:paraId="57F5F9F4"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1282E913" w14:textId="1F291C9D" w:rsidR="00902734" w:rsidRPr="007756AB" w:rsidRDefault="0032538E" w:rsidP="007756AB">
            <w:pPr>
              <w:rPr>
                <w:rFonts w:eastAsia="標楷體"/>
              </w:rPr>
            </w:pPr>
            <w:r>
              <w:rPr>
                <w:rFonts w:eastAsia="標楷體" w:hint="eastAsia"/>
                <w:sz w:val="26"/>
                <w:szCs w:val="26"/>
              </w:rPr>
              <w:t>實作法式馬卡龍作法，</w:t>
            </w:r>
            <w:r w:rsidR="009E665D" w:rsidRPr="007756AB">
              <w:rPr>
                <w:rFonts w:eastAsia="標楷體" w:hint="eastAsia"/>
                <w:sz w:val="26"/>
                <w:szCs w:val="26"/>
              </w:rPr>
              <w:t>失敗，原因是馬卡龍配方中錯誤，因為配方中加入過多的</w:t>
            </w:r>
            <w:proofErr w:type="gramStart"/>
            <w:r w:rsidR="009E665D" w:rsidRPr="007756AB">
              <w:rPr>
                <w:rFonts w:eastAsia="標楷體" w:hint="eastAsia"/>
                <w:sz w:val="26"/>
                <w:szCs w:val="26"/>
              </w:rPr>
              <w:t>水份</w:t>
            </w:r>
            <w:proofErr w:type="gramEnd"/>
            <w:r w:rsidR="009E665D" w:rsidRPr="007756AB">
              <w:rPr>
                <w:rFonts w:eastAsia="標楷體" w:hint="eastAsia"/>
                <w:sz w:val="26"/>
                <w:szCs w:val="26"/>
              </w:rPr>
              <w:t>，所以麵糊</w:t>
            </w:r>
            <w:proofErr w:type="gramStart"/>
            <w:r w:rsidR="009E665D" w:rsidRPr="007756AB">
              <w:rPr>
                <w:rFonts w:eastAsia="標楷體" w:hint="eastAsia"/>
                <w:sz w:val="26"/>
                <w:szCs w:val="26"/>
              </w:rPr>
              <w:t>過濕，</w:t>
            </w:r>
            <w:proofErr w:type="gramEnd"/>
            <w:r w:rsidR="009E665D" w:rsidRPr="007756AB">
              <w:rPr>
                <w:rFonts w:eastAsia="標楷體" w:hint="eastAsia"/>
                <w:sz w:val="26"/>
                <w:szCs w:val="26"/>
              </w:rPr>
              <w:t>烤出來的成品外觀不佳，口感像餅乾不是馬卡龍。決議下次實作參考老師的新配方，不再添加多餘的水分，而是將蒜頭烤乾搗碎加入麵糊中，表面放置乾燥有一成薄膜，注意烤箱溫度。</w:t>
            </w:r>
          </w:p>
        </w:tc>
        <w:tc>
          <w:tcPr>
            <w:tcW w:w="2602" w:type="dxa"/>
            <w:shd w:val="clear" w:color="auto" w:fill="auto"/>
            <w:vAlign w:val="center"/>
          </w:tcPr>
          <w:p w14:paraId="433432CD" w14:textId="205BFD84" w:rsidR="00902734" w:rsidRPr="007756AB" w:rsidRDefault="00A429F3" w:rsidP="007756AB">
            <w:pPr>
              <w:jc w:val="center"/>
              <w:rPr>
                <w:rFonts w:eastAsia="標楷體"/>
              </w:rPr>
            </w:pPr>
            <w:r w:rsidRPr="007756AB">
              <w:rPr>
                <w:rFonts w:eastAsia="標楷體"/>
                <w:noProof/>
              </w:rPr>
              <w:drawing>
                <wp:inline distT="0" distB="0" distL="0" distR="0" wp14:anchorId="78DB4C65" wp14:editId="0C7445C4">
                  <wp:extent cx="1333500" cy="1030605"/>
                  <wp:effectExtent l="0" t="0" r="0" b="0"/>
                  <wp:docPr id="49"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圖片 2"/>
                          <pic:cNvPicPr>
                            <a:picLocks noChangeArrowheads="1"/>
                          </pic:cNvPicPr>
                        </pic:nvPicPr>
                        <pic:blipFill rotWithShape="1">
                          <a:blip r:embed="rId68" cstate="print">
                            <a:extLst>
                              <a:ext uri="{28A0092B-C50C-407E-A947-70E740481C1C}">
                                <a14:useLocalDpi xmlns:a14="http://schemas.microsoft.com/office/drawing/2010/main" val="0"/>
                              </a:ext>
                            </a:extLst>
                          </a:blip>
                          <a:srcRect l="18634" t="38057" r="21197" b="13747"/>
                          <a:stretch/>
                        </pic:blipFill>
                        <pic:spPr bwMode="auto">
                          <a:xfrm>
                            <a:off x="0" y="0"/>
                            <a:ext cx="1334566" cy="10314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02734" w:rsidRPr="007756AB" w14:paraId="39F9EDBB" w14:textId="77777777" w:rsidTr="007756AB">
        <w:trPr>
          <w:jc w:val="center"/>
        </w:trPr>
        <w:tc>
          <w:tcPr>
            <w:tcW w:w="1077" w:type="dxa"/>
            <w:shd w:val="clear" w:color="auto" w:fill="auto"/>
            <w:vAlign w:val="center"/>
          </w:tcPr>
          <w:p w14:paraId="0DDCCAF6" w14:textId="77777777" w:rsidR="00902734" w:rsidRPr="007756AB" w:rsidRDefault="00902734" w:rsidP="007756AB">
            <w:pPr>
              <w:jc w:val="center"/>
              <w:rPr>
                <w:rFonts w:eastAsia="標楷體"/>
              </w:rPr>
            </w:pPr>
            <w:r w:rsidRPr="007756AB">
              <w:rPr>
                <w:rFonts w:eastAsia="標楷體"/>
              </w:rPr>
              <w:lastRenderedPageBreak/>
              <w:t>第二次</w:t>
            </w:r>
          </w:p>
          <w:p w14:paraId="6A62EE58"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705EA1E6" w14:textId="3A6B0738" w:rsidR="009E665D" w:rsidRPr="007756AB" w:rsidRDefault="0032538E" w:rsidP="007756AB">
            <w:pPr>
              <w:rPr>
                <w:rFonts w:eastAsia="標楷體"/>
                <w:bCs/>
                <w:sz w:val="26"/>
                <w:szCs w:val="26"/>
              </w:rPr>
            </w:pPr>
            <w:r>
              <w:rPr>
                <w:rFonts w:eastAsia="標楷體" w:hint="eastAsia"/>
                <w:sz w:val="26"/>
                <w:szCs w:val="26"/>
              </w:rPr>
              <w:t>實作法式馬卡龍作法</w:t>
            </w:r>
            <w:r>
              <w:rPr>
                <w:rFonts w:eastAsia="標楷體" w:hint="eastAsia"/>
                <w:bCs/>
                <w:sz w:val="26"/>
                <w:szCs w:val="26"/>
              </w:rPr>
              <w:t>，</w:t>
            </w:r>
            <w:r w:rsidR="009E665D" w:rsidRPr="007756AB">
              <w:rPr>
                <w:rFonts w:eastAsia="標楷體" w:hint="eastAsia"/>
                <w:bCs/>
                <w:sz w:val="26"/>
                <w:szCs w:val="26"/>
              </w:rPr>
              <w:t>有出現蕾絲</w:t>
            </w:r>
            <w:proofErr w:type="gramStart"/>
            <w:r w:rsidR="009E665D" w:rsidRPr="007756AB">
              <w:rPr>
                <w:rFonts w:eastAsia="標楷體" w:hint="eastAsia"/>
                <w:bCs/>
                <w:sz w:val="26"/>
                <w:szCs w:val="26"/>
              </w:rPr>
              <w:t>裙</w:t>
            </w:r>
            <w:proofErr w:type="gramEnd"/>
            <w:r w:rsidR="009E665D" w:rsidRPr="007756AB">
              <w:rPr>
                <w:rFonts w:eastAsia="標楷體" w:hint="eastAsia"/>
                <w:bCs/>
                <w:sz w:val="26"/>
                <w:szCs w:val="26"/>
              </w:rPr>
              <w:t>但是不完整，</w:t>
            </w:r>
            <w:proofErr w:type="gramStart"/>
            <w:r w:rsidR="009E665D" w:rsidRPr="007756AB">
              <w:rPr>
                <w:rFonts w:eastAsia="標楷體" w:hint="eastAsia"/>
                <w:bCs/>
                <w:sz w:val="26"/>
                <w:szCs w:val="26"/>
              </w:rPr>
              <w:t>下火太大</w:t>
            </w:r>
            <w:proofErr w:type="gramEnd"/>
            <w:r w:rsidR="009E665D" w:rsidRPr="007756AB">
              <w:rPr>
                <w:rFonts w:eastAsia="標楷體" w:hint="eastAsia"/>
                <w:bCs/>
                <w:sz w:val="26"/>
                <w:szCs w:val="26"/>
              </w:rPr>
              <w:t>內部沒有烤很熟</w:t>
            </w:r>
            <w:r w:rsidR="00983462" w:rsidRPr="007756AB">
              <w:rPr>
                <w:rFonts w:eastAsia="標楷體" w:hint="eastAsia"/>
                <w:bCs/>
                <w:sz w:val="26"/>
                <w:szCs w:val="26"/>
              </w:rPr>
              <w:t>，決議下次實做再多加</w:t>
            </w:r>
            <w:proofErr w:type="gramStart"/>
            <w:r w:rsidR="00983462" w:rsidRPr="007756AB">
              <w:rPr>
                <w:rFonts w:eastAsia="標楷體" w:hint="eastAsia"/>
                <w:bCs/>
                <w:sz w:val="26"/>
                <w:szCs w:val="26"/>
              </w:rPr>
              <w:t>注意烤</w:t>
            </w:r>
            <w:r w:rsidR="009E665D" w:rsidRPr="007756AB">
              <w:rPr>
                <w:rFonts w:eastAsia="標楷體" w:hint="eastAsia"/>
                <w:bCs/>
                <w:sz w:val="26"/>
                <w:szCs w:val="26"/>
              </w:rPr>
              <w:t>溫</w:t>
            </w:r>
            <w:proofErr w:type="gramEnd"/>
          </w:p>
        </w:tc>
        <w:tc>
          <w:tcPr>
            <w:tcW w:w="2602" w:type="dxa"/>
            <w:shd w:val="clear" w:color="auto" w:fill="auto"/>
            <w:vAlign w:val="center"/>
          </w:tcPr>
          <w:p w14:paraId="7975DF06" w14:textId="0052600A" w:rsidR="00902734" w:rsidRPr="007756AB" w:rsidRDefault="00A429F3" w:rsidP="007756AB">
            <w:pPr>
              <w:jc w:val="center"/>
              <w:rPr>
                <w:rFonts w:eastAsia="標楷體"/>
              </w:rPr>
            </w:pPr>
            <w:r w:rsidRPr="007756AB">
              <w:rPr>
                <w:rFonts w:eastAsia="標楷體"/>
                <w:noProof/>
              </w:rPr>
              <w:drawing>
                <wp:inline distT="0" distB="0" distL="0" distR="0" wp14:anchorId="100EBA1A" wp14:editId="2DB2F520">
                  <wp:extent cx="1183339" cy="668215"/>
                  <wp:effectExtent l="0" t="0" r="0" b="0"/>
                  <wp:docPr id="50"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圖片 119"/>
                          <pic:cNvPicPr/>
                        </pic:nvPicPr>
                        <pic:blipFill rotWithShape="1">
                          <a:blip r:embed="rId69" cstate="print">
                            <a:extLst>
                              <a:ext uri="{28A0092B-C50C-407E-A947-70E740481C1C}">
                                <a14:useLocalDpi xmlns:a14="http://schemas.microsoft.com/office/drawing/2010/main" val="0"/>
                              </a:ext>
                            </a:extLst>
                          </a:blip>
                          <a:srcRect l="81470" t="42748" r="3478" b="37803"/>
                          <a:stretch/>
                        </pic:blipFill>
                        <pic:spPr bwMode="auto">
                          <a:xfrm>
                            <a:off x="0" y="0"/>
                            <a:ext cx="1183944" cy="668557"/>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r w:rsidR="00902734" w:rsidRPr="007756AB" w14:paraId="0184FCAE" w14:textId="77777777" w:rsidTr="007756AB">
        <w:trPr>
          <w:jc w:val="center"/>
        </w:trPr>
        <w:tc>
          <w:tcPr>
            <w:tcW w:w="1077" w:type="dxa"/>
            <w:shd w:val="clear" w:color="auto" w:fill="auto"/>
            <w:vAlign w:val="center"/>
          </w:tcPr>
          <w:p w14:paraId="4421DED9" w14:textId="77777777" w:rsidR="00902734" w:rsidRPr="007756AB" w:rsidRDefault="00902734" w:rsidP="007756AB">
            <w:pPr>
              <w:jc w:val="center"/>
              <w:rPr>
                <w:rFonts w:eastAsia="標楷體"/>
              </w:rPr>
            </w:pPr>
            <w:r w:rsidRPr="007756AB">
              <w:rPr>
                <w:rFonts w:eastAsia="標楷體"/>
              </w:rPr>
              <w:t>第三次</w:t>
            </w:r>
          </w:p>
          <w:p w14:paraId="626F0259"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57B9F02A" w14:textId="58BD9763" w:rsidR="00902734" w:rsidRPr="007756AB" w:rsidRDefault="0032538E" w:rsidP="007756AB">
            <w:pPr>
              <w:rPr>
                <w:rFonts w:eastAsia="標楷體"/>
              </w:rPr>
            </w:pPr>
            <w:r w:rsidRPr="0032538E">
              <w:rPr>
                <w:rFonts w:eastAsia="標楷體" w:hint="eastAsia"/>
                <w:sz w:val="26"/>
                <w:szCs w:val="26"/>
              </w:rPr>
              <w:t>實作法式馬卡龍作法，</w:t>
            </w:r>
            <w:r w:rsidR="009E665D" w:rsidRPr="007756AB">
              <w:rPr>
                <w:rFonts w:eastAsia="標楷體" w:hint="eastAsia"/>
                <w:sz w:val="26"/>
                <w:szCs w:val="26"/>
              </w:rPr>
              <w:t>味道口感都不錯，只差外觀的部分，蕾絲</w:t>
            </w:r>
            <w:proofErr w:type="gramStart"/>
            <w:r w:rsidR="009E665D" w:rsidRPr="007756AB">
              <w:rPr>
                <w:rFonts w:eastAsia="標楷體" w:hint="eastAsia"/>
                <w:sz w:val="26"/>
                <w:szCs w:val="26"/>
              </w:rPr>
              <w:t>裙</w:t>
            </w:r>
            <w:proofErr w:type="gramEnd"/>
            <w:r w:rsidR="009E665D" w:rsidRPr="007756AB">
              <w:rPr>
                <w:rFonts w:eastAsia="標楷體" w:hint="eastAsia"/>
                <w:sz w:val="26"/>
                <w:szCs w:val="26"/>
              </w:rPr>
              <w:t>不是那個漂亮，還有外觀色澤偏暗，提議</w:t>
            </w:r>
            <w:r w:rsidR="0043583C" w:rsidRPr="007756AB">
              <w:rPr>
                <w:rFonts w:eastAsia="標楷體" w:hint="eastAsia"/>
                <w:sz w:val="26"/>
                <w:szCs w:val="26"/>
              </w:rPr>
              <w:t>增加加入薑黃粉的量</w:t>
            </w:r>
          </w:p>
        </w:tc>
        <w:tc>
          <w:tcPr>
            <w:tcW w:w="2602" w:type="dxa"/>
            <w:shd w:val="clear" w:color="auto" w:fill="auto"/>
            <w:vAlign w:val="center"/>
          </w:tcPr>
          <w:p w14:paraId="133F6150" w14:textId="0FFEF344" w:rsidR="00902734" w:rsidRPr="007756AB" w:rsidRDefault="00A429F3" w:rsidP="007756AB">
            <w:pPr>
              <w:jc w:val="center"/>
              <w:rPr>
                <w:rFonts w:eastAsia="標楷體"/>
              </w:rPr>
            </w:pPr>
            <w:r w:rsidRPr="007756AB">
              <w:rPr>
                <w:rFonts w:eastAsia="標楷體"/>
                <w:noProof/>
              </w:rPr>
              <w:drawing>
                <wp:inline distT="0" distB="0" distL="0" distR="0" wp14:anchorId="20063138" wp14:editId="68DB6888">
                  <wp:extent cx="1076325" cy="752475"/>
                  <wp:effectExtent l="0" t="0" r="9525" b="9525"/>
                  <wp:docPr id="51"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圖片 120"/>
                          <pic:cNvPicPr/>
                        </pic:nvPicPr>
                        <pic:blipFill rotWithShape="1">
                          <a:blip r:embed="rId70" cstate="print">
                            <a:extLst>
                              <a:ext uri="{28A0092B-C50C-407E-A947-70E740481C1C}">
                                <a14:useLocalDpi xmlns:a14="http://schemas.microsoft.com/office/drawing/2010/main" val="0"/>
                              </a:ext>
                            </a:extLst>
                          </a:blip>
                          <a:srcRect l="37353" t="34501" r="51430" b="53708"/>
                          <a:stretch/>
                        </pic:blipFill>
                        <pic:spPr bwMode="auto">
                          <a:xfrm>
                            <a:off x="0" y="0"/>
                            <a:ext cx="1076946" cy="752909"/>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r w:rsidR="00902734" w:rsidRPr="007756AB" w14:paraId="4A7BE905" w14:textId="77777777" w:rsidTr="007756AB">
        <w:trPr>
          <w:jc w:val="center"/>
        </w:trPr>
        <w:tc>
          <w:tcPr>
            <w:tcW w:w="1077" w:type="dxa"/>
            <w:shd w:val="clear" w:color="auto" w:fill="auto"/>
            <w:vAlign w:val="center"/>
          </w:tcPr>
          <w:p w14:paraId="65DE3EAE" w14:textId="77777777" w:rsidR="00902734" w:rsidRPr="007756AB" w:rsidRDefault="00902734" w:rsidP="007756AB">
            <w:pPr>
              <w:jc w:val="center"/>
              <w:rPr>
                <w:rFonts w:eastAsia="標楷體"/>
              </w:rPr>
            </w:pPr>
            <w:r w:rsidRPr="007756AB">
              <w:rPr>
                <w:rFonts w:eastAsia="標楷體"/>
              </w:rPr>
              <w:t>第四次</w:t>
            </w:r>
          </w:p>
          <w:p w14:paraId="1A177E25"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7C4E7F1C" w14:textId="3B7E3F55" w:rsidR="007B7B86" w:rsidRPr="000A7690" w:rsidRDefault="0032538E" w:rsidP="007756AB">
            <w:pPr>
              <w:rPr>
                <w:rFonts w:eastAsia="標楷體"/>
              </w:rPr>
            </w:pPr>
            <w:r w:rsidRPr="0032538E">
              <w:rPr>
                <w:rFonts w:eastAsia="標楷體" w:hint="eastAsia"/>
              </w:rPr>
              <w:t>實作法式馬卡龍作法，</w:t>
            </w:r>
            <w:r w:rsidR="00CE4F97" w:rsidRPr="007756AB">
              <w:rPr>
                <w:rFonts w:eastAsia="標楷體" w:hint="eastAsia"/>
              </w:rPr>
              <w:t>麵糊太</w:t>
            </w:r>
            <w:proofErr w:type="gramStart"/>
            <w:r w:rsidR="00CE4F97" w:rsidRPr="007756AB">
              <w:rPr>
                <w:rFonts w:eastAsia="標楷體" w:hint="eastAsia"/>
              </w:rPr>
              <w:t>溼</w:t>
            </w:r>
            <w:proofErr w:type="gramEnd"/>
            <w:r w:rsidR="00CE4F97" w:rsidRPr="007756AB">
              <w:rPr>
                <w:rFonts w:eastAsia="標楷體" w:hint="eastAsia"/>
              </w:rPr>
              <w:t>導致表皮裂開，</w:t>
            </w:r>
            <w:proofErr w:type="gramStart"/>
            <w:r w:rsidR="00CE4F97" w:rsidRPr="007756AB">
              <w:rPr>
                <w:rFonts w:eastAsia="標楷體" w:hint="eastAsia"/>
              </w:rPr>
              <w:t>下火太大</w:t>
            </w:r>
            <w:proofErr w:type="gramEnd"/>
            <w:r w:rsidR="00CE4F97" w:rsidRPr="007756AB">
              <w:rPr>
                <w:rFonts w:eastAsia="標楷體" w:hint="eastAsia"/>
              </w:rPr>
              <w:t>導致表皮太</w:t>
            </w:r>
            <w:proofErr w:type="gramStart"/>
            <w:r w:rsidR="00CE4F97" w:rsidRPr="007756AB">
              <w:rPr>
                <w:rFonts w:eastAsia="標楷體" w:hint="eastAsia"/>
              </w:rPr>
              <w:t>澎</w:t>
            </w:r>
            <w:proofErr w:type="gramEnd"/>
            <w:r w:rsidR="007B7B86" w:rsidRPr="007756AB">
              <w:rPr>
                <w:rFonts w:eastAsia="標楷體" w:hint="eastAsia"/>
              </w:rPr>
              <w:t>，外觀還是不佳，決議下次實作烘烤時關下火。</w:t>
            </w:r>
          </w:p>
        </w:tc>
        <w:tc>
          <w:tcPr>
            <w:tcW w:w="2602" w:type="dxa"/>
            <w:shd w:val="clear" w:color="auto" w:fill="auto"/>
            <w:vAlign w:val="center"/>
          </w:tcPr>
          <w:p w14:paraId="6A6F4A22" w14:textId="300B3F1A" w:rsidR="00902734" w:rsidRPr="007756AB" w:rsidRDefault="00A429F3" w:rsidP="007756AB">
            <w:pPr>
              <w:jc w:val="center"/>
              <w:rPr>
                <w:rFonts w:eastAsia="標楷體"/>
              </w:rPr>
            </w:pPr>
            <w:r w:rsidRPr="007756AB">
              <w:rPr>
                <w:rFonts w:eastAsia="標楷體"/>
                <w:noProof/>
              </w:rPr>
              <w:drawing>
                <wp:inline distT="0" distB="0" distL="0" distR="0" wp14:anchorId="289AE68B" wp14:editId="73087E3A">
                  <wp:extent cx="1114425" cy="556260"/>
                  <wp:effectExtent l="0" t="0" r="9525" b="0"/>
                  <wp:docPr id="5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71" cstate="print">
                            <a:extLst>
                              <a:ext uri="{28A0092B-C50C-407E-A947-70E740481C1C}">
                                <a14:useLocalDpi xmlns:a14="http://schemas.microsoft.com/office/drawing/2010/main" val="0"/>
                              </a:ext>
                            </a:extLst>
                          </a:blip>
                          <a:srcRect l="24626" t="12992" r="29773" b="25270"/>
                          <a:stretch/>
                        </pic:blipFill>
                        <pic:spPr bwMode="auto">
                          <a:xfrm>
                            <a:off x="0" y="0"/>
                            <a:ext cx="1116080" cy="557086"/>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r w:rsidR="00902734" w:rsidRPr="007756AB" w14:paraId="00503BF9" w14:textId="77777777" w:rsidTr="007756AB">
        <w:trPr>
          <w:jc w:val="center"/>
        </w:trPr>
        <w:tc>
          <w:tcPr>
            <w:tcW w:w="1077" w:type="dxa"/>
            <w:shd w:val="clear" w:color="auto" w:fill="auto"/>
            <w:vAlign w:val="center"/>
          </w:tcPr>
          <w:p w14:paraId="0EA74986" w14:textId="77777777" w:rsidR="00902734" w:rsidRPr="007756AB" w:rsidRDefault="00902734" w:rsidP="007756AB">
            <w:pPr>
              <w:jc w:val="center"/>
              <w:rPr>
                <w:rFonts w:eastAsia="標楷體"/>
              </w:rPr>
            </w:pPr>
            <w:r w:rsidRPr="007756AB">
              <w:rPr>
                <w:rFonts w:eastAsia="標楷體"/>
              </w:rPr>
              <w:t>第五次</w:t>
            </w:r>
          </w:p>
          <w:p w14:paraId="42BC51F3"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4DA0C0ED" w14:textId="77777777" w:rsidR="00CD302E" w:rsidRPr="007756AB" w:rsidRDefault="002E2340" w:rsidP="007756AB">
            <w:pPr>
              <w:rPr>
                <w:rFonts w:eastAsia="標楷體"/>
              </w:rPr>
            </w:pPr>
            <w:r w:rsidRPr="007756AB">
              <w:rPr>
                <w:rFonts w:eastAsia="標楷體" w:hint="eastAsia"/>
              </w:rPr>
              <w:t>這次實作了義式作法，因</w:t>
            </w:r>
            <w:r w:rsidR="00CD302E" w:rsidRPr="007756AB">
              <w:rPr>
                <w:rFonts w:eastAsia="標楷體" w:hint="eastAsia"/>
              </w:rPr>
              <w:t>義式比法式還要穩定，所以之後實作都會以義式為主。</w:t>
            </w:r>
          </w:p>
          <w:p w14:paraId="2B162249" w14:textId="77777777" w:rsidR="00902734" w:rsidRPr="007756AB" w:rsidRDefault="00CD302E" w:rsidP="007756AB">
            <w:pPr>
              <w:rPr>
                <w:rFonts w:eastAsia="標楷體"/>
              </w:rPr>
            </w:pPr>
            <w:r w:rsidRPr="007756AB">
              <w:rPr>
                <w:rFonts w:eastAsia="標楷體" w:hint="eastAsia"/>
              </w:rPr>
              <w:t>因</w:t>
            </w:r>
            <w:r w:rsidR="002E2340" w:rsidRPr="007756AB">
              <w:rPr>
                <w:rFonts w:eastAsia="標楷體" w:hint="eastAsia"/>
              </w:rPr>
              <w:t>未等表皮乾燥就拿去烘烤</w:t>
            </w:r>
            <w:r w:rsidRPr="007756AB">
              <w:rPr>
                <w:rFonts w:eastAsia="標楷體" w:hint="eastAsia"/>
              </w:rPr>
              <w:t>，導致表面粗糙、不</w:t>
            </w:r>
            <w:proofErr w:type="gramStart"/>
            <w:r w:rsidRPr="007756AB">
              <w:rPr>
                <w:rFonts w:eastAsia="標楷體" w:hint="eastAsia"/>
              </w:rPr>
              <w:t>光滑，</w:t>
            </w:r>
            <w:proofErr w:type="gramEnd"/>
            <w:r w:rsidRPr="007756AB">
              <w:rPr>
                <w:rFonts w:eastAsia="標楷體" w:hint="eastAsia"/>
              </w:rPr>
              <w:t>口感像餅乾，下一次會等到表面乾燥再烘烤。</w:t>
            </w:r>
          </w:p>
        </w:tc>
        <w:tc>
          <w:tcPr>
            <w:tcW w:w="2602" w:type="dxa"/>
            <w:shd w:val="clear" w:color="auto" w:fill="auto"/>
            <w:vAlign w:val="center"/>
          </w:tcPr>
          <w:p w14:paraId="0B2E0A5D" w14:textId="4F794648" w:rsidR="00902734" w:rsidRPr="007756AB" w:rsidRDefault="00A429F3" w:rsidP="007756AB">
            <w:pPr>
              <w:jc w:val="center"/>
              <w:rPr>
                <w:rFonts w:eastAsia="標楷體"/>
              </w:rPr>
            </w:pPr>
            <w:r w:rsidRPr="007756AB">
              <w:rPr>
                <w:rFonts w:eastAsia="標楷體"/>
                <w:noProof/>
              </w:rPr>
              <w:drawing>
                <wp:inline distT="0" distB="0" distL="0" distR="0" wp14:anchorId="598B3AFC" wp14:editId="41688E3C">
                  <wp:extent cx="1181100" cy="987989"/>
                  <wp:effectExtent l="0" t="0" r="0" b="3175"/>
                  <wp:docPr id="5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72" cstate="print">
                            <a:extLst>
                              <a:ext uri="{28A0092B-C50C-407E-A947-70E740481C1C}">
                                <a14:useLocalDpi xmlns:a14="http://schemas.microsoft.com/office/drawing/2010/main" val="0"/>
                              </a:ext>
                            </a:extLst>
                          </a:blip>
                          <a:srcRect l="22816" t="13090" r="17870" b="20461"/>
                          <a:stretch/>
                        </pic:blipFill>
                        <pic:spPr bwMode="auto">
                          <a:xfrm>
                            <a:off x="0" y="0"/>
                            <a:ext cx="1186798" cy="9927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02734" w:rsidRPr="007756AB" w14:paraId="26EE4F92" w14:textId="77777777" w:rsidTr="007756AB">
        <w:trPr>
          <w:jc w:val="center"/>
        </w:trPr>
        <w:tc>
          <w:tcPr>
            <w:tcW w:w="1077" w:type="dxa"/>
            <w:shd w:val="clear" w:color="auto" w:fill="auto"/>
            <w:vAlign w:val="center"/>
          </w:tcPr>
          <w:p w14:paraId="21197D0D" w14:textId="77777777" w:rsidR="00902734" w:rsidRPr="007756AB" w:rsidRDefault="00902734" w:rsidP="007756AB">
            <w:pPr>
              <w:jc w:val="center"/>
              <w:rPr>
                <w:rFonts w:eastAsia="標楷體"/>
              </w:rPr>
            </w:pPr>
            <w:r w:rsidRPr="007756AB">
              <w:rPr>
                <w:rFonts w:eastAsia="標楷體"/>
              </w:rPr>
              <w:t>第六次</w:t>
            </w:r>
          </w:p>
          <w:p w14:paraId="69DF1B09"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0BDA64D1" w14:textId="459E190C" w:rsidR="00902734" w:rsidRPr="000A7690" w:rsidRDefault="000A7690" w:rsidP="007756AB">
            <w:pPr>
              <w:rPr>
                <w:rFonts w:eastAsia="標楷體"/>
              </w:rPr>
            </w:pPr>
            <w:r>
              <w:rPr>
                <w:rFonts w:eastAsia="標楷體" w:hint="eastAsia"/>
              </w:rPr>
              <w:t>實作義</w:t>
            </w:r>
            <w:r w:rsidRPr="000A7690">
              <w:rPr>
                <w:rFonts w:eastAsia="標楷體" w:hint="eastAsia"/>
              </w:rPr>
              <w:t>式馬卡龍作法，</w:t>
            </w:r>
            <w:r w:rsidR="00FF6FA0" w:rsidRPr="00FF6FA0">
              <w:rPr>
                <w:rFonts w:eastAsia="標楷體" w:hint="eastAsia"/>
              </w:rPr>
              <w:t>這次馬卡龍外型上大致有出來，只是還是不夠精緻，下次再多留意糖漿煮沸的程度，也在多</w:t>
            </w:r>
            <w:proofErr w:type="gramStart"/>
            <w:r w:rsidR="00FF6FA0" w:rsidRPr="00FF6FA0">
              <w:rPr>
                <w:rFonts w:eastAsia="標楷體" w:hint="eastAsia"/>
              </w:rPr>
              <w:t>注意烤溫</w:t>
            </w:r>
            <w:proofErr w:type="gramEnd"/>
            <w:r w:rsidR="00FF6FA0" w:rsidRPr="00FF6FA0">
              <w:rPr>
                <w:rFonts w:eastAsia="標楷體" w:hint="eastAsia"/>
              </w:rPr>
              <w:t>。</w:t>
            </w:r>
          </w:p>
        </w:tc>
        <w:tc>
          <w:tcPr>
            <w:tcW w:w="2602" w:type="dxa"/>
            <w:shd w:val="clear" w:color="auto" w:fill="auto"/>
            <w:vAlign w:val="center"/>
          </w:tcPr>
          <w:p w14:paraId="545A4AA4" w14:textId="2B7998A6" w:rsidR="00902734" w:rsidRPr="007756AB" w:rsidRDefault="00A429F3" w:rsidP="007756AB">
            <w:pPr>
              <w:jc w:val="center"/>
              <w:rPr>
                <w:rFonts w:eastAsia="標楷體"/>
              </w:rPr>
            </w:pPr>
            <w:r w:rsidRPr="007756AB">
              <w:rPr>
                <w:rFonts w:eastAsia="標楷體"/>
                <w:noProof/>
              </w:rPr>
              <w:drawing>
                <wp:inline distT="0" distB="0" distL="0" distR="0" wp14:anchorId="4D62C33E" wp14:editId="5787A03D">
                  <wp:extent cx="1219200" cy="643890"/>
                  <wp:effectExtent l="0" t="0" r="0" b="3810"/>
                  <wp:docPr id="5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73" cstate="print">
                            <a:extLst>
                              <a:ext uri="{28A0092B-C50C-407E-A947-70E740481C1C}">
                                <a14:useLocalDpi xmlns:a14="http://schemas.microsoft.com/office/drawing/2010/main" val="0"/>
                              </a:ext>
                            </a:extLst>
                          </a:blip>
                          <a:srcRect l="25349" t="15523" r="28326" b="23469"/>
                          <a:stretch/>
                        </pic:blipFill>
                        <pic:spPr bwMode="auto">
                          <a:xfrm>
                            <a:off x="0" y="0"/>
                            <a:ext cx="1226132" cy="6475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902734" w:rsidRPr="007756AB" w14:paraId="20D494E1" w14:textId="77777777" w:rsidTr="007756AB">
        <w:trPr>
          <w:trHeight w:val="1433"/>
          <w:jc w:val="center"/>
        </w:trPr>
        <w:tc>
          <w:tcPr>
            <w:tcW w:w="1077" w:type="dxa"/>
            <w:shd w:val="clear" w:color="auto" w:fill="auto"/>
            <w:vAlign w:val="center"/>
          </w:tcPr>
          <w:p w14:paraId="1F6F4D49" w14:textId="77777777" w:rsidR="00902734" w:rsidRPr="007756AB" w:rsidRDefault="00902734" w:rsidP="007756AB">
            <w:pPr>
              <w:jc w:val="center"/>
              <w:rPr>
                <w:rFonts w:eastAsia="標楷體"/>
              </w:rPr>
            </w:pPr>
            <w:r w:rsidRPr="007756AB">
              <w:rPr>
                <w:rFonts w:eastAsia="標楷體"/>
              </w:rPr>
              <w:t>第七次</w:t>
            </w:r>
          </w:p>
          <w:p w14:paraId="0BF4BAAC"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46AA0118" w14:textId="77777777" w:rsidR="00902734" w:rsidRPr="007756AB" w:rsidRDefault="00902734" w:rsidP="007756AB">
            <w:pPr>
              <w:rPr>
                <w:rFonts w:eastAsia="標楷體"/>
              </w:rPr>
            </w:pPr>
          </w:p>
        </w:tc>
        <w:tc>
          <w:tcPr>
            <w:tcW w:w="2602" w:type="dxa"/>
            <w:shd w:val="clear" w:color="auto" w:fill="auto"/>
            <w:vAlign w:val="center"/>
          </w:tcPr>
          <w:p w14:paraId="02F8E0CC" w14:textId="77777777" w:rsidR="00902734" w:rsidRPr="007756AB" w:rsidRDefault="00902734" w:rsidP="007756AB">
            <w:pPr>
              <w:jc w:val="center"/>
              <w:rPr>
                <w:rFonts w:eastAsia="標楷體"/>
              </w:rPr>
            </w:pPr>
          </w:p>
        </w:tc>
      </w:tr>
      <w:tr w:rsidR="00902734" w:rsidRPr="007756AB" w14:paraId="71374EFB" w14:textId="77777777" w:rsidTr="007756AB">
        <w:trPr>
          <w:trHeight w:val="1147"/>
          <w:jc w:val="center"/>
        </w:trPr>
        <w:tc>
          <w:tcPr>
            <w:tcW w:w="1077" w:type="dxa"/>
            <w:shd w:val="clear" w:color="auto" w:fill="auto"/>
            <w:vAlign w:val="center"/>
          </w:tcPr>
          <w:p w14:paraId="16603A02" w14:textId="77777777" w:rsidR="00902734" w:rsidRPr="007756AB" w:rsidRDefault="00902734" w:rsidP="007756AB">
            <w:pPr>
              <w:jc w:val="center"/>
              <w:rPr>
                <w:rFonts w:eastAsia="標楷體"/>
              </w:rPr>
            </w:pPr>
            <w:r w:rsidRPr="007756AB">
              <w:rPr>
                <w:rFonts w:eastAsia="標楷體"/>
              </w:rPr>
              <w:t>第八次</w:t>
            </w:r>
          </w:p>
          <w:p w14:paraId="049E2709" w14:textId="77777777" w:rsidR="00975C53" w:rsidRPr="007756AB" w:rsidRDefault="00975C53" w:rsidP="007756AB">
            <w:pPr>
              <w:jc w:val="center"/>
              <w:rPr>
                <w:rFonts w:eastAsia="標楷體"/>
              </w:rPr>
            </w:pPr>
            <w:r w:rsidRPr="007756AB">
              <w:rPr>
                <w:rFonts w:eastAsia="標楷體" w:hint="eastAsia"/>
              </w:rPr>
              <w:t>實作</w:t>
            </w:r>
          </w:p>
        </w:tc>
        <w:tc>
          <w:tcPr>
            <w:tcW w:w="4536" w:type="dxa"/>
            <w:shd w:val="clear" w:color="auto" w:fill="auto"/>
            <w:vAlign w:val="center"/>
          </w:tcPr>
          <w:p w14:paraId="424C429C" w14:textId="77777777" w:rsidR="00902734" w:rsidRPr="007756AB" w:rsidRDefault="00902734" w:rsidP="007756AB">
            <w:pPr>
              <w:rPr>
                <w:rFonts w:eastAsia="標楷體"/>
              </w:rPr>
            </w:pPr>
          </w:p>
        </w:tc>
        <w:tc>
          <w:tcPr>
            <w:tcW w:w="2602" w:type="dxa"/>
            <w:shd w:val="clear" w:color="auto" w:fill="auto"/>
            <w:vAlign w:val="center"/>
          </w:tcPr>
          <w:p w14:paraId="02A4394F" w14:textId="77777777" w:rsidR="00902734" w:rsidRPr="007756AB" w:rsidRDefault="00902734" w:rsidP="007756AB">
            <w:pPr>
              <w:jc w:val="center"/>
              <w:rPr>
                <w:rFonts w:eastAsia="標楷體"/>
              </w:rPr>
            </w:pPr>
          </w:p>
        </w:tc>
      </w:tr>
    </w:tbl>
    <w:p w14:paraId="71DDF7BB" w14:textId="77777777" w:rsidR="00127E40" w:rsidRDefault="0031143A" w:rsidP="00E8719E">
      <w:pPr>
        <w:jc w:val="center"/>
        <w:rPr>
          <w:rFonts w:eastAsia="標楷體"/>
        </w:rPr>
      </w:pPr>
      <w:r>
        <w:rPr>
          <w:rFonts w:eastAsia="標楷體" w:hint="eastAsia"/>
        </w:rPr>
        <w:t>資料來源：本專題整理</w:t>
      </w:r>
    </w:p>
    <w:p w14:paraId="6B75BE23" w14:textId="77777777" w:rsidR="00914BFA" w:rsidRDefault="00914BFA" w:rsidP="00E8719E">
      <w:pPr>
        <w:jc w:val="center"/>
        <w:rPr>
          <w:rFonts w:eastAsia="標楷體"/>
        </w:rPr>
      </w:pPr>
    </w:p>
    <w:p w14:paraId="1F0C32A3" w14:textId="77777777" w:rsidR="00914BFA" w:rsidRPr="00E8719E" w:rsidRDefault="00914BFA" w:rsidP="00E8719E">
      <w:pPr>
        <w:jc w:val="center"/>
        <w:rPr>
          <w:rFonts w:eastAsia="標楷體"/>
        </w:rPr>
      </w:pPr>
    </w:p>
    <w:p w14:paraId="2EA61FC7" w14:textId="77777777" w:rsidR="000A7690" w:rsidRPr="003E404B" w:rsidRDefault="000A7690" w:rsidP="00E8719E">
      <w:pPr>
        <w:spacing w:before="240" w:line="0" w:lineRule="atLeast"/>
        <w:outlineLvl w:val="1"/>
        <w:rPr>
          <w:rFonts w:eastAsia="標楷體"/>
          <w:sz w:val="28"/>
          <w:szCs w:val="28"/>
        </w:rPr>
      </w:pPr>
      <w:bookmarkStart w:id="114" w:name="_Toc410986075"/>
      <w:bookmarkStart w:id="115" w:name="_Toc380856266"/>
      <w:bookmarkStart w:id="116" w:name="_Toc383899171"/>
      <w:r>
        <w:rPr>
          <w:rFonts w:eastAsia="標楷體" w:hint="eastAsia"/>
          <w:sz w:val="28"/>
          <w:szCs w:val="28"/>
        </w:rPr>
        <w:t>七</w:t>
      </w:r>
      <w:r w:rsidRPr="003E404B">
        <w:rPr>
          <w:rFonts w:eastAsia="標楷體"/>
          <w:sz w:val="28"/>
          <w:szCs w:val="28"/>
        </w:rPr>
        <w:t>、</w:t>
      </w:r>
      <w:r>
        <w:rPr>
          <w:rFonts w:eastAsia="標楷體" w:hint="eastAsia"/>
          <w:sz w:val="28"/>
          <w:szCs w:val="28"/>
        </w:rPr>
        <w:t>問卷設計</w:t>
      </w:r>
      <w:bookmarkEnd w:id="114"/>
    </w:p>
    <w:p w14:paraId="361DCFF6" w14:textId="77777777" w:rsidR="000A7690" w:rsidRPr="00C205F1" w:rsidRDefault="000A7690" w:rsidP="00E8719E">
      <w:pPr>
        <w:ind w:firstLineChars="200" w:firstLine="480"/>
        <w:rPr>
          <w:rFonts w:eastAsia="標楷體"/>
        </w:rPr>
      </w:pPr>
      <w:proofErr w:type="gramStart"/>
      <w:r w:rsidRPr="00C205F1">
        <w:rPr>
          <w:rFonts w:eastAsia="標楷體"/>
        </w:rPr>
        <w:t>本組將</w:t>
      </w:r>
      <w:proofErr w:type="gramEnd"/>
      <w:r w:rsidRPr="00C205F1">
        <w:rPr>
          <w:rFonts w:eastAsia="標楷體"/>
        </w:rPr>
        <w:t>此產品，以不計名的方式，設計此正式問卷，內容共分成三個部份，第一部份為受訪者之基本資料；第二部份測量受訪者對本專題產品的滿意度及接受度；及各種顏色的感官品評程度和購買意願。其中第一及第二部份問卷設計採用五點</w:t>
      </w:r>
      <w:r w:rsidRPr="00C205F1">
        <w:rPr>
          <w:rFonts w:eastAsia="標楷體"/>
        </w:rPr>
        <w:t>Likert</w:t>
      </w:r>
      <w:r w:rsidRPr="00C205F1">
        <w:rPr>
          <w:rFonts w:eastAsia="標楷體"/>
        </w:rPr>
        <w:t>尺度量表方式評量，受訪者回答選項從『非常喜歡』到『非常不喜歡』，表示對此產品的喜愛程度就愈高；相反的，若對本產品看法相異，則表示對此產品的喜愛程度有所保留。</w:t>
      </w:r>
    </w:p>
    <w:p w14:paraId="30BFF2D3" w14:textId="77777777" w:rsidR="000A7690" w:rsidRPr="00C205F1" w:rsidRDefault="000A7690" w:rsidP="00E8719E">
      <w:pPr>
        <w:rPr>
          <w:rFonts w:eastAsia="標楷體"/>
          <w:b/>
        </w:rPr>
      </w:pPr>
      <w:r w:rsidRPr="00C205F1">
        <w:rPr>
          <w:rFonts w:eastAsia="標楷體"/>
          <w:b/>
        </w:rPr>
        <w:t>第一部分</w:t>
      </w:r>
      <w:r w:rsidRPr="00C205F1">
        <w:rPr>
          <w:rFonts w:eastAsia="標楷體" w:hint="eastAsia"/>
          <w:b/>
        </w:rPr>
        <w:t>：</w:t>
      </w:r>
      <w:r w:rsidRPr="00C205F1">
        <w:rPr>
          <w:rFonts w:eastAsia="標楷體"/>
          <w:b/>
        </w:rPr>
        <w:t>基本資料</w:t>
      </w:r>
    </w:p>
    <w:p w14:paraId="4ED3560D" w14:textId="77777777" w:rsidR="000A7690" w:rsidRPr="00C205F1" w:rsidRDefault="000A7690" w:rsidP="00E8719E">
      <w:pPr>
        <w:ind w:leftChars="50" w:left="120"/>
        <w:rPr>
          <w:rFonts w:eastAsia="標楷體"/>
        </w:rPr>
      </w:pPr>
      <w:r w:rsidRPr="00C205F1">
        <w:rPr>
          <w:rFonts w:eastAsia="標楷體"/>
        </w:rPr>
        <w:t>1.</w:t>
      </w:r>
      <w:r w:rsidRPr="00C205F1">
        <w:rPr>
          <w:rFonts w:eastAsia="標楷體"/>
        </w:rPr>
        <w:t>性別</w:t>
      </w:r>
      <w:r w:rsidRPr="00C205F1">
        <w:rPr>
          <w:rFonts w:eastAsia="標楷體" w:hint="eastAsia"/>
          <w:b/>
        </w:rPr>
        <w:t>：</w:t>
      </w:r>
      <w:r w:rsidRPr="00C205F1">
        <w:rPr>
          <w:rFonts w:eastAsia="標楷體" w:hint="eastAsia"/>
        </w:rPr>
        <w:sym w:font="Wingdings" w:char="F06F"/>
      </w:r>
      <w:r w:rsidRPr="00C205F1">
        <w:rPr>
          <w:rFonts w:eastAsia="標楷體"/>
        </w:rPr>
        <w:t>男</w:t>
      </w:r>
      <w:r w:rsidRPr="00C205F1">
        <w:rPr>
          <w:rFonts w:eastAsia="標楷體" w:hint="eastAsia"/>
          <w:kern w:val="0"/>
        </w:rPr>
        <w:t xml:space="preserve">    </w:t>
      </w:r>
      <w:r w:rsidRPr="00C205F1">
        <w:rPr>
          <w:rFonts w:eastAsia="標楷體" w:hint="eastAsia"/>
        </w:rPr>
        <w:sym w:font="Wingdings" w:char="F06F"/>
      </w:r>
      <w:r w:rsidRPr="00C205F1">
        <w:rPr>
          <w:rFonts w:eastAsia="標楷體"/>
        </w:rPr>
        <w:t>女生</w:t>
      </w:r>
      <w:r w:rsidRPr="00C205F1">
        <w:rPr>
          <w:rFonts w:eastAsia="標楷體" w:hint="eastAsia"/>
        </w:rPr>
        <w:t xml:space="preserve">  2.</w:t>
      </w:r>
      <w:r w:rsidRPr="00C205F1">
        <w:rPr>
          <w:rFonts w:eastAsia="標楷體" w:hint="eastAsia"/>
        </w:rPr>
        <w:t>科別</w:t>
      </w:r>
      <w:r w:rsidRPr="00C205F1">
        <w:rPr>
          <w:rFonts w:eastAsia="標楷體" w:hint="eastAsia"/>
        </w:rPr>
        <w:t>:____________</w:t>
      </w:r>
    </w:p>
    <w:p w14:paraId="1C9922EA" w14:textId="77777777" w:rsidR="000A7690" w:rsidRPr="00C205F1" w:rsidRDefault="000A7690" w:rsidP="00E8719E">
      <w:pPr>
        <w:ind w:left="1134" w:hangingChars="472" w:hanging="1134"/>
        <w:rPr>
          <w:rFonts w:eastAsia="標楷體"/>
          <w:b/>
        </w:rPr>
      </w:pPr>
      <w:r w:rsidRPr="00C205F1">
        <w:rPr>
          <w:rFonts w:eastAsia="標楷體"/>
          <w:b/>
        </w:rPr>
        <w:t>第二部分</w:t>
      </w:r>
      <w:r w:rsidRPr="00C205F1">
        <w:rPr>
          <w:rFonts w:eastAsia="標楷體" w:hint="eastAsia"/>
          <w:b/>
        </w:rPr>
        <w:t>：</w:t>
      </w:r>
      <w:r w:rsidRPr="00C205F1">
        <w:rPr>
          <w:rFonts w:eastAsia="標楷體"/>
          <w:b/>
        </w:rPr>
        <w:t>受訪者對本專題產品的滿意度</w:t>
      </w:r>
      <w:r w:rsidRPr="00C205F1">
        <w:rPr>
          <w:rFonts w:eastAsia="標楷體" w:hint="eastAsia"/>
          <w:b/>
        </w:rPr>
        <w:t>、</w:t>
      </w:r>
      <w:r w:rsidRPr="00C205F1">
        <w:rPr>
          <w:rFonts w:eastAsia="標楷體"/>
          <w:b/>
        </w:rPr>
        <w:t>接受度</w:t>
      </w:r>
      <w:r w:rsidRPr="00C205F1">
        <w:rPr>
          <w:rFonts w:eastAsia="標楷體" w:hint="eastAsia"/>
          <w:b/>
        </w:rPr>
        <w:t>，</w:t>
      </w:r>
      <w:r w:rsidRPr="00C205F1">
        <w:rPr>
          <w:rFonts w:eastAsia="標楷體"/>
          <w:b/>
        </w:rPr>
        <w:t>及</w:t>
      </w:r>
      <w:r w:rsidRPr="00C205F1">
        <w:rPr>
          <w:rFonts w:eastAsia="標楷體" w:hint="eastAsia"/>
          <w:b/>
        </w:rPr>
        <w:t>對</w:t>
      </w:r>
      <w:r w:rsidRPr="00C205F1">
        <w:rPr>
          <w:rFonts w:eastAsia="標楷體"/>
          <w:b/>
        </w:rPr>
        <w:t>各種顏色的感官品評程度和購買意願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0"/>
        <w:gridCol w:w="397"/>
        <w:gridCol w:w="397"/>
        <w:gridCol w:w="397"/>
        <w:gridCol w:w="397"/>
        <w:gridCol w:w="397"/>
        <w:gridCol w:w="397"/>
        <w:gridCol w:w="397"/>
        <w:gridCol w:w="397"/>
        <w:gridCol w:w="397"/>
        <w:gridCol w:w="397"/>
      </w:tblGrid>
      <w:tr w:rsidR="000A7690" w:rsidRPr="00C205F1" w14:paraId="10B74943" w14:textId="77777777" w:rsidTr="00167701">
        <w:trPr>
          <w:trHeight w:val="20"/>
          <w:jc w:val="center"/>
        </w:trPr>
        <w:tc>
          <w:tcPr>
            <w:tcW w:w="760" w:type="dxa"/>
            <w:tcBorders>
              <w:tl2br w:val="single" w:sz="4" w:space="0" w:color="auto"/>
            </w:tcBorders>
            <w:shd w:val="clear" w:color="auto" w:fill="auto"/>
          </w:tcPr>
          <w:p w14:paraId="39DD3DF4" w14:textId="77777777" w:rsidR="000A7690" w:rsidRPr="00C205F1" w:rsidRDefault="000A7690" w:rsidP="00167701">
            <w:pPr>
              <w:autoSpaceDE w:val="0"/>
              <w:autoSpaceDN w:val="0"/>
              <w:rPr>
                <w:rFonts w:eastAsia="標楷體"/>
                <w:color w:val="000000"/>
                <w:kern w:val="0"/>
                <w:szCs w:val="24"/>
              </w:rPr>
            </w:pPr>
          </w:p>
        </w:tc>
        <w:tc>
          <w:tcPr>
            <w:tcW w:w="397" w:type="dxa"/>
            <w:gridSpan w:val="5"/>
            <w:shd w:val="clear" w:color="auto" w:fill="auto"/>
          </w:tcPr>
          <w:p w14:paraId="779E9666" w14:textId="77777777" w:rsidR="000A7690" w:rsidRPr="00C205F1" w:rsidRDefault="000A7690" w:rsidP="00167701">
            <w:pPr>
              <w:autoSpaceDE w:val="0"/>
              <w:autoSpaceDN w:val="0"/>
              <w:jc w:val="center"/>
              <w:rPr>
                <w:rFonts w:eastAsia="標楷體"/>
                <w:b/>
                <w:color w:val="000000"/>
                <w:kern w:val="0"/>
                <w:szCs w:val="24"/>
              </w:rPr>
            </w:pPr>
            <w:r w:rsidRPr="00C205F1">
              <w:rPr>
                <w:rFonts w:eastAsia="標楷體"/>
                <w:b/>
                <w:color w:val="000000"/>
                <w:kern w:val="0"/>
                <w:szCs w:val="24"/>
              </w:rPr>
              <w:t>產品</w:t>
            </w:r>
            <w:r w:rsidRPr="00C205F1">
              <w:rPr>
                <w:rFonts w:eastAsia="標楷體"/>
                <w:b/>
                <w:color w:val="000000"/>
                <w:kern w:val="0"/>
                <w:szCs w:val="24"/>
              </w:rPr>
              <w:t>A</w:t>
            </w:r>
          </w:p>
        </w:tc>
        <w:tc>
          <w:tcPr>
            <w:tcW w:w="397" w:type="dxa"/>
            <w:gridSpan w:val="5"/>
            <w:shd w:val="clear" w:color="auto" w:fill="auto"/>
          </w:tcPr>
          <w:p w14:paraId="19FCC250" w14:textId="77777777" w:rsidR="000A7690" w:rsidRPr="00C205F1" w:rsidRDefault="000A7690" w:rsidP="00167701">
            <w:pPr>
              <w:autoSpaceDE w:val="0"/>
              <w:autoSpaceDN w:val="0"/>
              <w:jc w:val="center"/>
              <w:rPr>
                <w:rFonts w:eastAsia="標楷體"/>
                <w:b/>
                <w:color w:val="000000"/>
                <w:kern w:val="0"/>
                <w:szCs w:val="24"/>
              </w:rPr>
            </w:pPr>
            <w:r w:rsidRPr="00C205F1">
              <w:rPr>
                <w:rFonts w:eastAsia="標楷體"/>
                <w:b/>
                <w:color w:val="000000"/>
                <w:kern w:val="0"/>
                <w:szCs w:val="24"/>
              </w:rPr>
              <w:t>產品</w:t>
            </w:r>
            <w:r w:rsidRPr="00C205F1">
              <w:rPr>
                <w:rFonts w:eastAsia="標楷體"/>
                <w:b/>
                <w:color w:val="000000"/>
                <w:kern w:val="0"/>
                <w:szCs w:val="24"/>
              </w:rPr>
              <w:t>B</w:t>
            </w:r>
          </w:p>
        </w:tc>
      </w:tr>
      <w:tr w:rsidR="000A7690" w:rsidRPr="00C205F1" w14:paraId="40F7E60D" w14:textId="77777777" w:rsidTr="00167701">
        <w:trPr>
          <w:cantSplit/>
          <w:trHeight w:val="1247"/>
          <w:jc w:val="center"/>
        </w:trPr>
        <w:tc>
          <w:tcPr>
            <w:tcW w:w="760" w:type="dxa"/>
            <w:shd w:val="clear" w:color="auto" w:fill="auto"/>
            <w:vAlign w:val="center"/>
          </w:tcPr>
          <w:p w14:paraId="62824CC7" w14:textId="77777777" w:rsidR="000A7690" w:rsidRPr="00C205F1" w:rsidRDefault="000A7690" w:rsidP="00167701">
            <w:pPr>
              <w:autoSpaceDE w:val="0"/>
              <w:autoSpaceDN w:val="0"/>
              <w:rPr>
                <w:rFonts w:eastAsia="標楷體"/>
                <w:b/>
                <w:color w:val="000000"/>
                <w:kern w:val="0"/>
                <w:szCs w:val="24"/>
              </w:rPr>
            </w:pPr>
            <w:r w:rsidRPr="00C205F1">
              <w:rPr>
                <w:rFonts w:eastAsia="標楷體"/>
                <w:b/>
                <w:color w:val="000000"/>
                <w:kern w:val="0"/>
                <w:szCs w:val="24"/>
              </w:rPr>
              <w:lastRenderedPageBreak/>
              <w:t>項目</w:t>
            </w:r>
          </w:p>
        </w:tc>
        <w:tc>
          <w:tcPr>
            <w:tcW w:w="397" w:type="dxa"/>
            <w:shd w:val="clear" w:color="auto" w:fill="auto"/>
            <w:textDirection w:val="tbRlV"/>
            <w:vAlign w:val="center"/>
          </w:tcPr>
          <w:p w14:paraId="3BC86C66"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非常喜歡</w:t>
            </w:r>
          </w:p>
        </w:tc>
        <w:tc>
          <w:tcPr>
            <w:tcW w:w="397" w:type="dxa"/>
            <w:shd w:val="clear" w:color="auto" w:fill="auto"/>
            <w:textDirection w:val="tbRlV"/>
            <w:vAlign w:val="center"/>
          </w:tcPr>
          <w:p w14:paraId="12F3536F"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喜歡</w:t>
            </w:r>
          </w:p>
        </w:tc>
        <w:tc>
          <w:tcPr>
            <w:tcW w:w="397" w:type="dxa"/>
            <w:shd w:val="clear" w:color="auto" w:fill="auto"/>
            <w:textDirection w:val="tbRlV"/>
            <w:vAlign w:val="center"/>
          </w:tcPr>
          <w:p w14:paraId="1BD47CA7"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尚可</w:t>
            </w:r>
          </w:p>
        </w:tc>
        <w:tc>
          <w:tcPr>
            <w:tcW w:w="397" w:type="dxa"/>
            <w:shd w:val="clear" w:color="auto" w:fill="auto"/>
            <w:textDirection w:val="tbRlV"/>
            <w:vAlign w:val="center"/>
          </w:tcPr>
          <w:p w14:paraId="41BED667"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不喜歡</w:t>
            </w:r>
          </w:p>
        </w:tc>
        <w:tc>
          <w:tcPr>
            <w:tcW w:w="397" w:type="dxa"/>
            <w:shd w:val="clear" w:color="auto" w:fill="auto"/>
            <w:textDirection w:val="tbRlV"/>
            <w:vAlign w:val="center"/>
          </w:tcPr>
          <w:p w14:paraId="51340F0C"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非常不喜歡</w:t>
            </w:r>
          </w:p>
        </w:tc>
        <w:tc>
          <w:tcPr>
            <w:tcW w:w="397" w:type="dxa"/>
            <w:shd w:val="clear" w:color="auto" w:fill="auto"/>
            <w:textDirection w:val="tbRlV"/>
            <w:vAlign w:val="center"/>
          </w:tcPr>
          <w:p w14:paraId="55323333"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非常喜歡</w:t>
            </w:r>
          </w:p>
        </w:tc>
        <w:tc>
          <w:tcPr>
            <w:tcW w:w="397" w:type="dxa"/>
            <w:shd w:val="clear" w:color="auto" w:fill="auto"/>
            <w:textDirection w:val="tbRlV"/>
            <w:vAlign w:val="center"/>
          </w:tcPr>
          <w:p w14:paraId="01E2FE54"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喜歡</w:t>
            </w:r>
          </w:p>
        </w:tc>
        <w:tc>
          <w:tcPr>
            <w:tcW w:w="397" w:type="dxa"/>
            <w:shd w:val="clear" w:color="auto" w:fill="auto"/>
            <w:textDirection w:val="tbRlV"/>
            <w:vAlign w:val="center"/>
          </w:tcPr>
          <w:p w14:paraId="7C4384F9"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尚可</w:t>
            </w:r>
          </w:p>
        </w:tc>
        <w:tc>
          <w:tcPr>
            <w:tcW w:w="397" w:type="dxa"/>
            <w:shd w:val="clear" w:color="auto" w:fill="auto"/>
            <w:textDirection w:val="tbRlV"/>
            <w:vAlign w:val="center"/>
          </w:tcPr>
          <w:p w14:paraId="455147F5"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不喜歡</w:t>
            </w:r>
          </w:p>
        </w:tc>
        <w:tc>
          <w:tcPr>
            <w:tcW w:w="397" w:type="dxa"/>
            <w:shd w:val="clear" w:color="auto" w:fill="auto"/>
            <w:textDirection w:val="tbRlV"/>
            <w:vAlign w:val="center"/>
          </w:tcPr>
          <w:p w14:paraId="5A426A61" w14:textId="77777777" w:rsidR="000A7690" w:rsidRPr="00C205F1" w:rsidRDefault="000A7690" w:rsidP="00167701">
            <w:pPr>
              <w:autoSpaceDE w:val="0"/>
              <w:autoSpaceDN w:val="0"/>
              <w:jc w:val="distribute"/>
              <w:rPr>
                <w:rFonts w:eastAsia="標楷體"/>
                <w:color w:val="000000"/>
                <w:kern w:val="0"/>
                <w:szCs w:val="24"/>
              </w:rPr>
            </w:pPr>
            <w:r w:rsidRPr="00C205F1">
              <w:rPr>
                <w:rFonts w:eastAsia="標楷體"/>
                <w:color w:val="000000"/>
                <w:kern w:val="0"/>
                <w:szCs w:val="24"/>
              </w:rPr>
              <w:t>非常不喜歡</w:t>
            </w:r>
          </w:p>
        </w:tc>
      </w:tr>
      <w:tr w:rsidR="000A7690" w:rsidRPr="00C205F1" w14:paraId="6B691557" w14:textId="77777777" w:rsidTr="00167701">
        <w:trPr>
          <w:trHeight w:val="20"/>
          <w:jc w:val="center"/>
        </w:trPr>
        <w:tc>
          <w:tcPr>
            <w:tcW w:w="760" w:type="dxa"/>
            <w:shd w:val="clear" w:color="auto" w:fill="auto"/>
          </w:tcPr>
          <w:p w14:paraId="01416043" w14:textId="77777777" w:rsidR="000A7690" w:rsidRPr="00C205F1" w:rsidRDefault="000A7690" w:rsidP="00167701">
            <w:pPr>
              <w:autoSpaceDE w:val="0"/>
              <w:autoSpaceDN w:val="0"/>
              <w:rPr>
                <w:rFonts w:eastAsia="標楷體"/>
                <w:b/>
                <w:color w:val="000000"/>
                <w:kern w:val="0"/>
                <w:szCs w:val="24"/>
              </w:rPr>
            </w:pPr>
            <w:r w:rsidRPr="00C205F1">
              <w:rPr>
                <w:rFonts w:eastAsia="標楷體"/>
                <w:b/>
                <w:color w:val="000000"/>
                <w:kern w:val="0"/>
                <w:szCs w:val="24"/>
              </w:rPr>
              <w:t>色澤</w:t>
            </w:r>
          </w:p>
        </w:tc>
        <w:tc>
          <w:tcPr>
            <w:tcW w:w="397" w:type="dxa"/>
            <w:shd w:val="clear" w:color="auto" w:fill="auto"/>
            <w:vAlign w:val="center"/>
          </w:tcPr>
          <w:p w14:paraId="44168E28" w14:textId="77777777" w:rsidR="000A7690" w:rsidRPr="00C205F1" w:rsidRDefault="000A7690" w:rsidP="00167701">
            <w:pPr>
              <w:autoSpaceDE w:val="0"/>
              <w:autoSpaceDN w:val="0"/>
              <w:jc w:val="center"/>
              <w:rPr>
                <w:rFonts w:eastAsia="標楷體"/>
                <w:color w:val="000000"/>
                <w:kern w:val="0"/>
                <w:szCs w:val="24"/>
              </w:rPr>
            </w:pPr>
            <w:r w:rsidRPr="00C205F1">
              <w:rPr>
                <w:rFonts w:eastAsia="標楷體" w:hint="eastAsia"/>
                <w:color w:val="000000"/>
                <w:kern w:val="0"/>
                <w:szCs w:val="24"/>
              </w:rPr>
              <w:sym w:font="Wingdings" w:char="F06F"/>
            </w:r>
          </w:p>
        </w:tc>
        <w:tc>
          <w:tcPr>
            <w:tcW w:w="397" w:type="dxa"/>
            <w:shd w:val="clear" w:color="auto" w:fill="auto"/>
            <w:vAlign w:val="center"/>
          </w:tcPr>
          <w:p w14:paraId="305867A1" w14:textId="77777777" w:rsidR="000A7690" w:rsidRPr="00C205F1" w:rsidRDefault="000A7690" w:rsidP="00167701">
            <w:pPr>
              <w:autoSpaceDE w:val="0"/>
              <w:autoSpaceDN w:val="0"/>
              <w:jc w:val="center"/>
              <w:rPr>
                <w:rFonts w:eastAsia="標楷體"/>
                <w:color w:val="000000"/>
                <w:kern w:val="0"/>
                <w:szCs w:val="24"/>
              </w:rPr>
            </w:pPr>
            <w:r w:rsidRPr="00C205F1">
              <w:rPr>
                <w:rFonts w:eastAsia="標楷體" w:hint="eastAsia"/>
                <w:color w:val="000000"/>
                <w:kern w:val="0"/>
                <w:szCs w:val="24"/>
              </w:rPr>
              <w:sym w:font="Wingdings" w:char="F06F"/>
            </w:r>
          </w:p>
        </w:tc>
        <w:tc>
          <w:tcPr>
            <w:tcW w:w="397" w:type="dxa"/>
            <w:shd w:val="clear" w:color="auto" w:fill="auto"/>
            <w:vAlign w:val="center"/>
          </w:tcPr>
          <w:p w14:paraId="4A8C5B49" w14:textId="77777777" w:rsidR="000A7690" w:rsidRPr="00C205F1" w:rsidRDefault="000A7690" w:rsidP="00167701">
            <w:pPr>
              <w:autoSpaceDE w:val="0"/>
              <w:autoSpaceDN w:val="0"/>
              <w:jc w:val="center"/>
              <w:rPr>
                <w:rFonts w:eastAsia="標楷體"/>
                <w:color w:val="000000"/>
                <w:kern w:val="0"/>
                <w:szCs w:val="24"/>
              </w:rPr>
            </w:pPr>
            <w:r w:rsidRPr="00C205F1">
              <w:rPr>
                <w:rFonts w:eastAsia="標楷體" w:hint="eastAsia"/>
                <w:color w:val="000000"/>
                <w:kern w:val="0"/>
                <w:szCs w:val="24"/>
              </w:rPr>
              <w:sym w:font="Wingdings" w:char="F06F"/>
            </w:r>
          </w:p>
        </w:tc>
        <w:tc>
          <w:tcPr>
            <w:tcW w:w="397" w:type="dxa"/>
            <w:shd w:val="clear" w:color="auto" w:fill="auto"/>
            <w:vAlign w:val="center"/>
          </w:tcPr>
          <w:p w14:paraId="0596EA85"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09AFB27B"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345EDB12"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360718D5"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49506E4F"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2DA498C1"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1E84E59A" w14:textId="77777777" w:rsidR="000A7690" w:rsidRPr="00C205F1" w:rsidRDefault="000A7690" w:rsidP="00167701">
            <w:pPr>
              <w:jc w:val="center"/>
            </w:pPr>
            <w:r w:rsidRPr="00C205F1">
              <w:rPr>
                <w:rFonts w:eastAsia="標楷體" w:hint="eastAsia"/>
              </w:rPr>
              <w:sym w:font="Wingdings" w:char="F06F"/>
            </w:r>
          </w:p>
        </w:tc>
      </w:tr>
      <w:tr w:rsidR="000A7690" w:rsidRPr="00C205F1" w14:paraId="36D1FD17" w14:textId="77777777" w:rsidTr="00167701">
        <w:trPr>
          <w:trHeight w:val="20"/>
          <w:jc w:val="center"/>
        </w:trPr>
        <w:tc>
          <w:tcPr>
            <w:tcW w:w="760" w:type="dxa"/>
            <w:shd w:val="clear" w:color="auto" w:fill="auto"/>
          </w:tcPr>
          <w:p w14:paraId="3964A6FD" w14:textId="77777777" w:rsidR="000A7690" w:rsidRPr="00C205F1" w:rsidRDefault="000A7690" w:rsidP="00167701">
            <w:pPr>
              <w:autoSpaceDE w:val="0"/>
              <w:autoSpaceDN w:val="0"/>
              <w:rPr>
                <w:rFonts w:eastAsia="標楷體"/>
                <w:b/>
                <w:color w:val="000000"/>
                <w:kern w:val="0"/>
                <w:szCs w:val="24"/>
              </w:rPr>
            </w:pPr>
            <w:r w:rsidRPr="00C205F1">
              <w:rPr>
                <w:rFonts w:eastAsia="標楷體"/>
                <w:b/>
                <w:color w:val="000000"/>
                <w:kern w:val="0"/>
                <w:szCs w:val="24"/>
              </w:rPr>
              <w:t>香氣</w:t>
            </w:r>
          </w:p>
        </w:tc>
        <w:tc>
          <w:tcPr>
            <w:tcW w:w="397" w:type="dxa"/>
            <w:shd w:val="clear" w:color="auto" w:fill="auto"/>
            <w:vAlign w:val="center"/>
          </w:tcPr>
          <w:p w14:paraId="6566FF77"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3B6363FA"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6EFF4F4D"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539222E0"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2850C66A"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3DD89E95"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3A489E4F"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0EEE10EC"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5E0BE781"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09BD1B6E" w14:textId="77777777" w:rsidR="000A7690" w:rsidRPr="00C205F1" w:rsidRDefault="000A7690" w:rsidP="00167701">
            <w:pPr>
              <w:jc w:val="center"/>
            </w:pPr>
            <w:r w:rsidRPr="00C205F1">
              <w:rPr>
                <w:rFonts w:eastAsia="標楷體" w:hint="eastAsia"/>
              </w:rPr>
              <w:sym w:font="Wingdings" w:char="F06F"/>
            </w:r>
          </w:p>
        </w:tc>
      </w:tr>
      <w:tr w:rsidR="000A7690" w:rsidRPr="00C205F1" w14:paraId="22C392F4" w14:textId="77777777" w:rsidTr="00167701">
        <w:trPr>
          <w:trHeight w:val="20"/>
          <w:jc w:val="center"/>
        </w:trPr>
        <w:tc>
          <w:tcPr>
            <w:tcW w:w="760" w:type="dxa"/>
            <w:shd w:val="clear" w:color="auto" w:fill="auto"/>
          </w:tcPr>
          <w:p w14:paraId="30E722B0" w14:textId="77777777" w:rsidR="000A7690" w:rsidRPr="00C205F1" w:rsidRDefault="000A7690" w:rsidP="00167701">
            <w:pPr>
              <w:autoSpaceDE w:val="0"/>
              <w:autoSpaceDN w:val="0"/>
              <w:rPr>
                <w:rFonts w:eastAsia="標楷體"/>
                <w:b/>
                <w:color w:val="000000"/>
                <w:kern w:val="0"/>
                <w:szCs w:val="24"/>
              </w:rPr>
            </w:pPr>
            <w:r w:rsidRPr="00C205F1">
              <w:rPr>
                <w:rFonts w:eastAsia="標楷體"/>
                <w:b/>
                <w:color w:val="000000"/>
                <w:kern w:val="0"/>
                <w:szCs w:val="24"/>
              </w:rPr>
              <w:t>風味</w:t>
            </w:r>
          </w:p>
        </w:tc>
        <w:tc>
          <w:tcPr>
            <w:tcW w:w="397" w:type="dxa"/>
            <w:shd w:val="clear" w:color="auto" w:fill="auto"/>
            <w:vAlign w:val="center"/>
          </w:tcPr>
          <w:p w14:paraId="2E2A90C8"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32011024"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6DD4F37E"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1D8E0E61"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6DCA5E66"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079473FB"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653220A6"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4F1B708C"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6AB98871"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6AB4523B" w14:textId="77777777" w:rsidR="000A7690" w:rsidRPr="00C205F1" w:rsidRDefault="000A7690" w:rsidP="00167701">
            <w:pPr>
              <w:jc w:val="center"/>
            </w:pPr>
            <w:r w:rsidRPr="00C205F1">
              <w:rPr>
                <w:rFonts w:eastAsia="標楷體" w:hint="eastAsia"/>
              </w:rPr>
              <w:sym w:font="Wingdings" w:char="F06F"/>
            </w:r>
          </w:p>
        </w:tc>
      </w:tr>
      <w:tr w:rsidR="000A7690" w:rsidRPr="00C205F1" w14:paraId="3D5BE523" w14:textId="77777777" w:rsidTr="00167701">
        <w:trPr>
          <w:trHeight w:val="20"/>
          <w:jc w:val="center"/>
        </w:trPr>
        <w:tc>
          <w:tcPr>
            <w:tcW w:w="760" w:type="dxa"/>
            <w:shd w:val="clear" w:color="auto" w:fill="auto"/>
          </w:tcPr>
          <w:p w14:paraId="43E9553C" w14:textId="77777777" w:rsidR="000A7690" w:rsidRPr="00C205F1" w:rsidRDefault="000A7690" w:rsidP="00167701">
            <w:pPr>
              <w:autoSpaceDE w:val="0"/>
              <w:autoSpaceDN w:val="0"/>
              <w:rPr>
                <w:rFonts w:eastAsia="標楷體"/>
                <w:b/>
                <w:color w:val="000000"/>
                <w:kern w:val="0"/>
                <w:szCs w:val="24"/>
              </w:rPr>
            </w:pPr>
            <w:r w:rsidRPr="00C205F1">
              <w:rPr>
                <w:rFonts w:eastAsia="標楷體"/>
                <w:b/>
                <w:color w:val="000000"/>
                <w:kern w:val="0"/>
                <w:szCs w:val="24"/>
              </w:rPr>
              <w:t>口感</w:t>
            </w:r>
          </w:p>
        </w:tc>
        <w:tc>
          <w:tcPr>
            <w:tcW w:w="397" w:type="dxa"/>
            <w:shd w:val="clear" w:color="auto" w:fill="auto"/>
            <w:vAlign w:val="center"/>
          </w:tcPr>
          <w:p w14:paraId="6977BA48"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3132540B"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72CEF572"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08AB1340"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260E230B"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07631798"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7F8CD757"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592E1C7D"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5907D93A" w14:textId="77777777" w:rsidR="000A7690" w:rsidRPr="00C205F1" w:rsidRDefault="000A7690" w:rsidP="00167701">
            <w:pPr>
              <w:jc w:val="center"/>
            </w:pPr>
            <w:r w:rsidRPr="00C205F1">
              <w:rPr>
                <w:rFonts w:eastAsia="標楷體" w:hint="eastAsia"/>
              </w:rPr>
              <w:sym w:font="Wingdings" w:char="F06F"/>
            </w:r>
          </w:p>
        </w:tc>
        <w:tc>
          <w:tcPr>
            <w:tcW w:w="397" w:type="dxa"/>
            <w:shd w:val="clear" w:color="auto" w:fill="auto"/>
            <w:vAlign w:val="center"/>
          </w:tcPr>
          <w:p w14:paraId="1D255C8A" w14:textId="77777777" w:rsidR="000A7690" w:rsidRPr="00C205F1" w:rsidRDefault="000A7690" w:rsidP="00167701">
            <w:pPr>
              <w:jc w:val="center"/>
            </w:pPr>
            <w:r w:rsidRPr="00C205F1">
              <w:rPr>
                <w:rFonts w:eastAsia="標楷體" w:hint="eastAsia"/>
              </w:rPr>
              <w:sym w:font="Wingdings" w:char="F06F"/>
            </w:r>
          </w:p>
        </w:tc>
      </w:tr>
      <w:tr w:rsidR="000A7690" w:rsidRPr="00C205F1" w14:paraId="10BBA2C8" w14:textId="77777777" w:rsidTr="00167701">
        <w:trPr>
          <w:trHeight w:val="20"/>
          <w:jc w:val="center"/>
        </w:trPr>
        <w:tc>
          <w:tcPr>
            <w:tcW w:w="760" w:type="dxa"/>
            <w:shd w:val="clear" w:color="auto" w:fill="auto"/>
          </w:tcPr>
          <w:p w14:paraId="097242BD" w14:textId="77777777" w:rsidR="000A7690" w:rsidRPr="00C205F1" w:rsidRDefault="000A7690" w:rsidP="00167701">
            <w:pPr>
              <w:autoSpaceDE w:val="0"/>
              <w:autoSpaceDN w:val="0"/>
              <w:rPr>
                <w:rFonts w:eastAsia="標楷體"/>
                <w:b/>
                <w:color w:val="000000"/>
                <w:kern w:val="0"/>
                <w:szCs w:val="24"/>
              </w:rPr>
            </w:pPr>
            <w:r w:rsidRPr="00C205F1">
              <w:rPr>
                <w:rFonts w:eastAsia="標楷體" w:hint="eastAsia"/>
                <w:b/>
                <w:color w:val="000000"/>
                <w:kern w:val="0"/>
                <w:szCs w:val="24"/>
              </w:rPr>
              <w:t>整體</w:t>
            </w:r>
          </w:p>
        </w:tc>
        <w:tc>
          <w:tcPr>
            <w:tcW w:w="397" w:type="dxa"/>
            <w:shd w:val="clear" w:color="auto" w:fill="auto"/>
            <w:vAlign w:val="center"/>
          </w:tcPr>
          <w:p w14:paraId="7F770A06"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14C87F52"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6AC91912"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3FD3AECA"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36E560E9"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18C3A935"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253F1293"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7FB84D57"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5C7C0ECB" w14:textId="77777777" w:rsidR="000A7690" w:rsidRPr="00C205F1" w:rsidRDefault="000A7690" w:rsidP="00167701">
            <w:pPr>
              <w:jc w:val="center"/>
              <w:rPr>
                <w:rFonts w:eastAsia="標楷體"/>
              </w:rPr>
            </w:pPr>
            <w:r w:rsidRPr="00C205F1">
              <w:rPr>
                <w:rFonts w:eastAsia="標楷體" w:hint="eastAsia"/>
              </w:rPr>
              <w:sym w:font="Wingdings" w:char="F06F"/>
            </w:r>
          </w:p>
        </w:tc>
        <w:tc>
          <w:tcPr>
            <w:tcW w:w="397" w:type="dxa"/>
            <w:shd w:val="clear" w:color="auto" w:fill="auto"/>
            <w:vAlign w:val="center"/>
          </w:tcPr>
          <w:p w14:paraId="1E507C42" w14:textId="77777777" w:rsidR="000A7690" w:rsidRPr="00C205F1" w:rsidRDefault="000A7690" w:rsidP="00167701">
            <w:pPr>
              <w:jc w:val="center"/>
              <w:rPr>
                <w:rFonts w:eastAsia="標楷體"/>
              </w:rPr>
            </w:pPr>
            <w:r w:rsidRPr="00C205F1">
              <w:rPr>
                <w:rFonts w:eastAsia="標楷體" w:hint="eastAsia"/>
              </w:rPr>
              <w:sym w:font="Wingdings" w:char="F06F"/>
            </w:r>
          </w:p>
        </w:tc>
      </w:tr>
    </w:tbl>
    <w:p w14:paraId="09608BFB" w14:textId="77777777" w:rsidR="000A7690" w:rsidRPr="00C205F1" w:rsidRDefault="000A7690" w:rsidP="00E8719E">
      <w:pPr>
        <w:rPr>
          <w:rFonts w:eastAsia="標楷體"/>
        </w:rPr>
      </w:pPr>
      <w:r w:rsidRPr="00C205F1">
        <w:rPr>
          <w:rFonts w:eastAsia="標楷體" w:hint="eastAsia"/>
        </w:rPr>
        <w:t>1</w:t>
      </w:r>
      <w:r w:rsidRPr="00C205F1">
        <w:rPr>
          <w:rFonts w:eastAsia="標楷體"/>
        </w:rPr>
        <w:t>.</w:t>
      </w:r>
      <w:r w:rsidRPr="00C205F1">
        <w:rPr>
          <w:rFonts w:eastAsia="標楷體"/>
        </w:rPr>
        <w:t>您願意購買編號</w:t>
      </w:r>
      <w:proofErr w:type="gramStart"/>
      <w:r w:rsidRPr="00C205F1">
        <w:rPr>
          <w:rFonts w:eastAsia="標楷體"/>
        </w:rPr>
        <w:t>ＡＢ</w:t>
      </w:r>
      <w:proofErr w:type="gramEnd"/>
      <w:r w:rsidRPr="00C205F1">
        <w:rPr>
          <w:rFonts w:eastAsia="標楷體"/>
        </w:rPr>
        <w:t>哪一種產品？</w:t>
      </w:r>
      <w:r w:rsidRPr="00C205F1">
        <w:rPr>
          <w:rFonts w:eastAsia="標楷體" w:hint="eastAsia"/>
        </w:rPr>
        <w:sym w:font="Wingdings" w:char="F06F"/>
      </w:r>
      <w:r w:rsidRPr="00C205F1">
        <w:rPr>
          <w:rFonts w:eastAsia="標楷體"/>
        </w:rPr>
        <w:t>產品</w:t>
      </w:r>
      <w:proofErr w:type="gramStart"/>
      <w:r w:rsidRPr="00C205F1">
        <w:rPr>
          <w:rFonts w:eastAsia="標楷體"/>
          <w:kern w:val="0"/>
        </w:rPr>
        <w:t>Ａ</w:t>
      </w:r>
      <w:proofErr w:type="gramEnd"/>
      <w:r w:rsidRPr="00C205F1">
        <w:rPr>
          <w:rFonts w:eastAsia="標楷體" w:hint="eastAsia"/>
        </w:rPr>
        <w:sym w:font="Wingdings" w:char="F06F"/>
      </w:r>
      <w:r w:rsidRPr="00C205F1">
        <w:rPr>
          <w:rFonts w:eastAsia="標楷體"/>
        </w:rPr>
        <w:t>產品</w:t>
      </w:r>
      <w:proofErr w:type="gramStart"/>
      <w:r w:rsidRPr="00C205F1">
        <w:rPr>
          <w:rFonts w:eastAsia="標楷體"/>
          <w:kern w:val="0"/>
        </w:rPr>
        <w:t>Ｂ</w:t>
      </w:r>
      <w:proofErr w:type="gramEnd"/>
    </w:p>
    <w:p w14:paraId="57E6CDEF" w14:textId="77777777" w:rsidR="000A7690" w:rsidRPr="00C205F1" w:rsidRDefault="000A7690" w:rsidP="00E8719E">
      <w:pPr>
        <w:rPr>
          <w:rFonts w:eastAsia="標楷體"/>
          <w:szCs w:val="24"/>
        </w:rPr>
      </w:pPr>
      <w:r w:rsidRPr="00C205F1">
        <w:rPr>
          <w:rFonts w:eastAsia="標楷體"/>
          <w:szCs w:val="24"/>
        </w:rPr>
        <w:t>2.</w:t>
      </w:r>
      <w:r w:rsidRPr="00C205F1">
        <w:rPr>
          <w:rFonts w:eastAsia="標楷體"/>
          <w:szCs w:val="24"/>
        </w:rPr>
        <w:t>您覺得產品</w:t>
      </w:r>
      <w:proofErr w:type="gramStart"/>
      <w:r w:rsidRPr="00C205F1">
        <w:rPr>
          <w:rFonts w:eastAsia="標楷體"/>
          <w:szCs w:val="24"/>
        </w:rPr>
        <w:t>ＡＢ</w:t>
      </w:r>
      <w:proofErr w:type="gramEnd"/>
      <w:r w:rsidRPr="00C205F1">
        <w:rPr>
          <w:rFonts w:eastAsia="標楷體" w:hint="eastAsia"/>
          <w:szCs w:val="24"/>
        </w:rPr>
        <w:t>小圓餅</w:t>
      </w:r>
      <w:r w:rsidRPr="00C205F1">
        <w:rPr>
          <w:rFonts w:eastAsia="標楷體"/>
          <w:szCs w:val="24"/>
        </w:rPr>
        <w:t>分別加了何種特殊材料？</w:t>
      </w:r>
    </w:p>
    <w:p w14:paraId="4C773B0A" w14:textId="77777777" w:rsidR="000A7690" w:rsidRPr="00C205F1" w:rsidRDefault="000A7690" w:rsidP="00E8719E">
      <w:pPr>
        <w:rPr>
          <w:rFonts w:eastAsia="標楷體"/>
        </w:rPr>
      </w:pPr>
      <w:r w:rsidRPr="00C205F1">
        <w:rPr>
          <w:rFonts w:eastAsia="標楷體" w:hint="eastAsia"/>
        </w:rPr>
        <w:t>產品</w:t>
      </w:r>
      <w:r w:rsidRPr="00C205F1">
        <w:rPr>
          <w:rFonts w:eastAsia="標楷體" w:hint="eastAsia"/>
        </w:rPr>
        <w:t>A</w:t>
      </w:r>
      <w:r w:rsidRPr="00C205F1">
        <w:rPr>
          <w:rFonts w:eastAsia="標楷體" w:hint="eastAsia"/>
        </w:rPr>
        <w:t>：</w:t>
      </w:r>
      <w:r w:rsidRPr="00C205F1">
        <w:rPr>
          <w:rFonts w:eastAsia="標楷體" w:hint="eastAsia"/>
        </w:rPr>
        <w:sym w:font="Wingdings" w:char="F06F"/>
      </w:r>
      <w:r w:rsidRPr="00C205F1">
        <w:rPr>
          <w:rFonts w:eastAsia="標楷體" w:hint="eastAsia"/>
        </w:rPr>
        <w:t>蒜頭</w:t>
      </w:r>
      <w:r w:rsidRPr="00C205F1">
        <w:rPr>
          <w:rFonts w:eastAsia="標楷體" w:hint="eastAsia"/>
        </w:rPr>
        <w:sym w:font="Wingdings" w:char="F06F"/>
      </w:r>
      <w:r w:rsidRPr="00C205F1">
        <w:rPr>
          <w:rFonts w:eastAsia="標楷體" w:hint="eastAsia"/>
        </w:rPr>
        <w:t>辣椒</w:t>
      </w:r>
      <w:r w:rsidRPr="00C205F1">
        <w:rPr>
          <w:rFonts w:eastAsia="標楷體" w:hint="eastAsia"/>
        </w:rPr>
        <w:sym w:font="Wingdings" w:char="F06F"/>
      </w:r>
      <w:r w:rsidRPr="00C205F1">
        <w:rPr>
          <w:rFonts w:eastAsia="標楷體" w:hint="eastAsia"/>
        </w:rPr>
        <w:t>蔥</w:t>
      </w:r>
      <w:proofErr w:type="gramStart"/>
      <w:r w:rsidRPr="00C205F1">
        <w:rPr>
          <w:rFonts w:eastAsia="標楷體" w:hint="eastAsia"/>
        </w:rPr>
        <w:sym w:font="Wingdings" w:char="F06F"/>
      </w:r>
      <w:proofErr w:type="gramEnd"/>
      <w:r w:rsidRPr="00C205F1">
        <w:rPr>
          <w:rFonts w:eastAsia="標楷體" w:hint="eastAsia"/>
        </w:rPr>
        <w:t>薑</w:t>
      </w:r>
      <w:r w:rsidRPr="00C205F1">
        <w:rPr>
          <w:rFonts w:eastAsia="標楷體" w:hint="eastAsia"/>
        </w:rPr>
        <w:sym w:font="Wingdings" w:char="F06F"/>
      </w:r>
      <w:r w:rsidRPr="00C205F1">
        <w:rPr>
          <w:rFonts w:eastAsia="標楷體" w:hint="eastAsia"/>
        </w:rPr>
        <w:t>洋蔥</w:t>
      </w:r>
      <w:r w:rsidRPr="00C205F1">
        <w:rPr>
          <w:rFonts w:eastAsia="標楷體" w:hint="eastAsia"/>
        </w:rPr>
        <w:sym w:font="Wingdings" w:char="F06F"/>
      </w:r>
      <w:r w:rsidRPr="00C205F1">
        <w:rPr>
          <w:rFonts w:eastAsia="標楷體"/>
        </w:rPr>
        <w:t>其他</w:t>
      </w:r>
      <w:r w:rsidRPr="00C205F1">
        <w:rPr>
          <w:rFonts w:eastAsia="標楷體"/>
        </w:rPr>
        <w:t>__________</w:t>
      </w:r>
    </w:p>
    <w:p w14:paraId="1520DA15" w14:textId="77777777" w:rsidR="000A7690" w:rsidRPr="00C205F1" w:rsidRDefault="000A7690" w:rsidP="00E8719E">
      <w:pPr>
        <w:ind w:left="180" w:hangingChars="75" w:hanging="180"/>
        <w:rPr>
          <w:rFonts w:eastAsia="標楷體"/>
        </w:rPr>
      </w:pPr>
      <w:r w:rsidRPr="00C205F1">
        <w:rPr>
          <w:rFonts w:eastAsia="標楷體"/>
        </w:rPr>
        <w:t>產品</w:t>
      </w:r>
      <w:r w:rsidRPr="00C205F1">
        <w:rPr>
          <w:rFonts w:eastAsia="標楷體"/>
        </w:rPr>
        <w:t>B</w:t>
      </w:r>
      <w:r w:rsidRPr="00C205F1">
        <w:rPr>
          <w:rFonts w:eastAsia="標楷體"/>
        </w:rPr>
        <w:t>：</w:t>
      </w:r>
      <w:r w:rsidRPr="00C205F1">
        <w:rPr>
          <w:rFonts w:eastAsia="標楷體" w:hint="eastAsia"/>
        </w:rPr>
        <w:sym w:font="Wingdings" w:char="F06F"/>
      </w:r>
      <w:r w:rsidRPr="00C205F1">
        <w:rPr>
          <w:rFonts w:eastAsia="標楷體" w:hint="eastAsia"/>
        </w:rPr>
        <w:t>蒜頭</w:t>
      </w:r>
      <w:r w:rsidRPr="00C205F1">
        <w:rPr>
          <w:rFonts w:eastAsia="標楷體" w:hint="eastAsia"/>
        </w:rPr>
        <w:sym w:font="Wingdings" w:char="F06F"/>
      </w:r>
      <w:r w:rsidRPr="00C205F1">
        <w:rPr>
          <w:rFonts w:eastAsia="標楷體" w:hint="eastAsia"/>
        </w:rPr>
        <w:t>辣椒</w:t>
      </w:r>
      <w:r w:rsidRPr="00C205F1">
        <w:rPr>
          <w:rFonts w:eastAsia="標楷體" w:hint="eastAsia"/>
        </w:rPr>
        <w:sym w:font="Wingdings" w:char="F06F"/>
      </w:r>
      <w:r w:rsidRPr="00C205F1">
        <w:rPr>
          <w:rFonts w:eastAsia="標楷體" w:hint="eastAsia"/>
        </w:rPr>
        <w:t>蔥</w:t>
      </w:r>
      <w:proofErr w:type="gramStart"/>
      <w:r w:rsidRPr="00C205F1">
        <w:rPr>
          <w:rFonts w:eastAsia="標楷體" w:hint="eastAsia"/>
        </w:rPr>
        <w:sym w:font="Wingdings" w:char="F06F"/>
      </w:r>
      <w:proofErr w:type="gramEnd"/>
      <w:r w:rsidRPr="00C205F1">
        <w:rPr>
          <w:rFonts w:eastAsia="標楷體" w:hint="eastAsia"/>
        </w:rPr>
        <w:t>薑</w:t>
      </w:r>
      <w:r w:rsidRPr="00C205F1">
        <w:rPr>
          <w:rFonts w:eastAsia="標楷體" w:hint="eastAsia"/>
        </w:rPr>
        <w:sym w:font="Wingdings" w:char="F06F"/>
      </w:r>
      <w:r w:rsidRPr="00C205F1">
        <w:rPr>
          <w:rFonts w:eastAsia="標楷體" w:hint="eastAsia"/>
        </w:rPr>
        <w:t>洋蔥</w:t>
      </w:r>
      <w:r w:rsidRPr="00C205F1">
        <w:rPr>
          <w:rFonts w:eastAsia="標楷體" w:hint="eastAsia"/>
        </w:rPr>
        <w:sym w:font="Wingdings" w:char="F06F"/>
      </w:r>
      <w:r w:rsidRPr="00C205F1">
        <w:rPr>
          <w:rFonts w:eastAsia="標楷體"/>
        </w:rPr>
        <w:t>其他</w:t>
      </w:r>
      <w:r w:rsidRPr="00C205F1">
        <w:rPr>
          <w:rFonts w:eastAsia="標楷體"/>
        </w:rPr>
        <w:t>__________</w:t>
      </w:r>
    </w:p>
    <w:p w14:paraId="285B1D3D" w14:textId="77777777" w:rsidR="000A7690" w:rsidRPr="00C205F1" w:rsidRDefault="000A7690" w:rsidP="00E8719E">
      <w:pPr>
        <w:rPr>
          <w:rFonts w:eastAsia="標楷體"/>
          <w:u w:val="single"/>
        </w:rPr>
      </w:pPr>
      <w:r w:rsidRPr="00C205F1">
        <w:rPr>
          <w:rFonts w:eastAsia="標楷體"/>
        </w:rPr>
        <w:t xml:space="preserve">3. </w:t>
      </w:r>
      <w:r w:rsidRPr="00C205F1">
        <w:rPr>
          <w:rFonts w:eastAsia="標楷體"/>
        </w:rPr>
        <w:t>請您寫出對本產品的建議：</w:t>
      </w:r>
      <w:r w:rsidRPr="00C205F1">
        <w:rPr>
          <w:rFonts w:eastAsia="標楷體"/>
        </w:rPr>
        <w:t>____________________________________</w:t>
      </w:r>
      <w:r w:rsidRPr="00C205F1">
        <w:rPr>
          <w:rFonts w:eastAsia="標楷體" w:hint="eastAsia"/>
        </w:rPr>
        <w:t>_</w:t>
      </w:r>
    </w:p>
    <w:p w14:paraId="4A7D7D2F" w14:textId="77777777" w:rsidR="000A7690" w:rsidRPr="00C205F1" w:rsidRDefault="000A7690" w:rsidP="00E8719E">
      <w:pPr>
        <w:rPr>
          <w:rFonts w:eastAsia="標楷體"/>
        </w:rPr>
      </w:pPr>
      <w:r w:rsidRPr="00C205F1">
        <w:rPr>
          <w:rFonts w:eastAsia="標楷體"/>
        </w:rPr>
        <w:t>_______________________________________________________________</w:t>
      </w:r>
    </w:p>
    <w:p w14:paraId="4B384D9D" w14:textId="77777777" w:rsidR="000A7690" w:rsidRDefault="000A7690" w:rsidP="00B423C2">
      <w:pPr>
        <w:spacing w:beforeLines="100" w:before="360"/>
        <w:outlineLvl w:val="0"/>
        <w:rPr>
          <w:rFonts w:eastAsia="標楷體"/>
          <w:sz w:val="32"/>
          <w:szCs w:val="32"/>
        </w:rPr>
      </w:pPr>
    </w:p>
    <w:p w14:paraId="38225984" w14:textId="4A065C32" w:rsidR="00E8719E" w:rsidRPr="000A7690" w:rsidRDefault="000A7690" w:rsidP="000A7690">
      <w:pPr>
        <w:spacing w:beforeLines="100" w:before="360"/>
        <w:jc w:val="left"/>
        <w:outlineLvl w:val="0"/>
        <w:rPr>
          <w:rFonts w:eastAsia="標楷體"/>
          <w:sz w:val="32"/>
          <w:szCs w:val="32"/>
        </w:rPr>
      </w:pPr>
      <w:bookmarkStart w:id="117" w:name="_Toc410986076"/>
      <w:r>
        <w:rPr>
          <w:rFonts w:eastAsia="標楷體" w:hint="eastAsia"/>
          <w:sz w:val="32"/>
          <w:szCs w:val="32"/>
        </w:rPr>
        <w:t>肆、</w:t>
      </w:r>
      <w:r w:rsidRPr="000A7690">
        <w:rPr>
          <w:rFonts w:eastAsia="標楷體"/>
          <w:sz w:val="32"/>
          <w:szCs w:val="32"/>
        </w:rPr>
        <w:t>製作成果</w:t>
      </w:r>
      <w:bookmarkEnd w:id="115"/>
      <w:bookmarkEnd w:id="116"/>
      <w:bookmarkEnd w:id="117"/>
    </w:p>
    <w:p w14:paraId="77E7E1DC" w14:textId="77777777" w:rsidR="000A7690" w:rsidRDefault="00E8719E" w:rsidP="000A7690">
      <w:pPr>
        <w:ind w:firstLineChars="200" w:firstLine="480"/>
        <w:rPr>
          <w:rFonts w:ascii="標楷體" w:eastAsia="標楷體" w:hAnsi="標楷體"/>
          <w:szCs w:val="24"/>
        </w:rPr>
      </w:pPr>
      <w:r w:rsidRPr="00AC6D14">
        <w:rPr>
          <w:rFonts w:ascii="標楷體" w:eastAsia="標楷體" w:hAnsi="標楷體" w:hint="eastAsia"/>
          <w:szCs w:val="24"/>
        </w:rPr>
        <w:t>本專題發放的問卷共有</w:t>
      </w:r>
      <w:r w:rsidR="00AC6D14">
        <w:rPr>
          <w:rFonts w:ascii="標楷體" w:eastAsia="標楷體" w:hAnsi="標楷體"/>
          <w:szCs w:val="24"/>
        </w:rPr>
        <w:t xml:space="preserve"> 10</w:t>
      </w:r>
      <w:r w:rsidR="00AC6D14">
        <w:rPr>
          <w:rFonts w:ascii="標楷體" w:eastAsia="標楷體" w:hAnsi="標楷體" w:hint="eastAsia"/>
          <w:szCs w:val="24"/>
        </w:rPr>
        <w:t>0</w:t>
      </w:r>
      <w:r w:rsidRPr="00AC6D14">
        <w:rPr>
          <w:rFonts w:ascii="標楷體" w:eastAsia="標楷體" w:hAnsi="標楷體"/>
          <w:szCs w:val="24"/>
        </w:rPr>
        <w:t xml:space="preserve"> </w:t>
      </w:r>
      <w:r w:rsidRPr="00AC6D14">
        <w:rPr>
          <w:rFonts w:ascii="標楷體" w:eastAsia="標楷體" w:hAnsi="標楷體" w:hint="eastAsia"/>
          <w:szCs w:val="24"/>
        </w:rPr>
        <w:t>份，受訪者利用感官品評法來完成本產品的品評並填寫問卷；其中男性有</w:t>
      </w:r>
      <w:r w:rsidR="00AC6D14">
        <w:rPr>
          <w:rFonts w:ascii="標楷體" w:eastAsia="標楷體" w:hAnsi="標楷體" w:hint="eastAsia"/>
          <w:szCs w:val="24"/>
        </w:rPr>
        <w:t>71</w:t>
      </w:r>
      <w:r w:rsidRPr="00AC6D14">
        <w:rPr>
          <w:rFonts w:ascii="標楷體" w:eastAsia="標楷體" w:hAnsi="標楷體"/>
          <w:szCs w:val="24"/>
        </w:rPr>
        <w:t xml:space="preserve"> </w:t>
      </w:r>
      <w:r w:rsidRPr="00AC6D14">
        <w:rPr>
          <w:rFonts w:ascii="標楷體" w:eastAsia="標楷體" w:hAnsi="標楷體" w:hint="eastAsia"/>
          <w:szCs w:val="24"/>
        </w:rPr>
        <w:t>人、女性有</w:t>
      </w:r>
      <w:r w:rsidR="00AC6D14">
        <w:rPr>
          <w:rFonts w:ascii="標楷體" w:eastAsia="標楷體" w:hAnsi="標楷體" w:hint="eastAsia"/>
          <w:szCs w:val="24"/>
        </w:rPr>
        <w:t>29</w:t>
      </w:r>
      <w:r w:rsidRPr="00AC6D14">
        <w:rPr>
          <w:rFonts w:ascii="標楷體" w:eastAsia="標楷體" w:hAnsi="標楷體"/>
          <w:szCs w:val="24"/>
        </w:rPr>
        <w:t xml:space="preserve"> </w:t>
      </w:r>
      <w:r w:rsidRPr="00AC6D14">
        <w:rPr>
          <w:rFonts w:ascii="標楷體" w:eastAsia="標楷體" w:hAnsi="標楷體" w:hint="eastAsia"/>
          <w:szCs w:val="24"/>
        </w:rPr>
        <w:t>人，刪除不適當問卷，有效問卷共</w:t>
      </w:r>
      <w:r w:rsidR="00AC6D14">
        <w:rPr>
          <w:rFonts w:ascii="標楷體" w:eastAsia="標楷體" w:hAnsi="標楷體"/>
          <w:szCs w:val="24"/>
        </w:rPr>
        <w:t>10</w:t>
      </w:r>
      <w:r w:rsidR="00AC6D14">
        <w:rPr>
          <w:rFonts w:ascii="標楷體" w:eastAsia="標楷體" w:hAnsi="標楷體" w:hint="eastAsia"/>
          <w:szCs w:val="24"/>
        </w:rPr>
        <w:t>0</w:t>
      </w:r>
      <w:r w:rsidRPr="00AC6D14">
        <w:rPr>
          <w:rFonts w:ascii="標楷體" w:eastAsia="標楷體" w:hAnsi="標楷體"/>
          <w:szCs w:val="24"/>
        </w:rPr>
        <w:t xml:space="preserve"> </w:t>
      </w:r>
      <w:r w:rsidRPr="00AC6D14">
        <w:rPr>
          <w:rFonts w:ascii="標楷體" w:eastAsia="標楷體" w:hAnsi="標楷體" w:hint="eastAsia"/>
          <w:szCs w:val="24"/>
        </w:rPr>
        <w:t>份，有效回收率為</w:t>
      </w:r>
      <w:r w:rsidRPr="00AC6D14">
        <w:rPr>
          <w:rFonts w:ascii="標楷體" w:eastAsia="標楷體" w:hAnsi="標楷體"/>
          <w:szCs w:val="24"/>
        </w:rPr>
        <w:t>100 %</w:t>
      </w:r>
      <w:r w:rsidRPr="00AC6D14">
        <w:rPr>
          <w:rFonts w:ascii="標楷體" w:eastAsia="標楷體" w:hAnsi="標楷體" w:hint="eastAsia"/>
          <w:szCs w:val="24"/>
        </w:rPr>
        <w:t>。我們將問卷整理並統計分析出如表</w:t>
      </w:r>
      <w:r w:rsidR="00AC6D14">
        <w:rPr>
          <w:rFonts w:ascii="標楷體" w:eastAsia="標楷體" w:hAnsi="標楷體" w:hint="eastAsia"/>
          <w:szCs w:val="24"/>
        </w:rPr>
        <w:t xml:space="preserve"> </w:t>
      </w:r>
      <w:r w:rsidRPr="00AC6D14">
        <w:rPr>
          <w:rFonts w:ascii="標楷體" w:eastAsia="標楷體" w:hAnsi="標楷體" w:hint="eastAsia"/>
          <w:szCs w:val="24"/>
        </w:rPr>
        <w:t>所示。</w:t>
      </w:r>
    </w:p>
    <w:p w14:paraId="6CF085A8" w14:textId="77777777" w:rsidR="000A7690" w:rsidRDefault="000A7690" w:rsidP="000A7690">
      <w:pPr>
        <w:ind w:firstLineChars="200" w:firstLine="560"/>
        <w:jc w:val="left"/>
        <w:rPr>
          <w:rFonts w:eastAsia="標楷體"/>
          <w:sz w:val="28"/>
          <w:szCs w:val="28"/>
        </w:rPr>
      </w:pPr>
    </w:p>
    <w:p w14:paraId="22E66370" w14:textId="25520E64" w:rsidR="001830E8" w:rsidRPr="000A7690" w:rsidRDefault="000A7690" w:rsidP="000A7690">
      <w:pPr>
        <w:jc w:val="left"/>
        <w:outlineLvl w:val="1"/>
        <w:rPr>
          <w:rFonts w:ascii="標楷體" w:eastAsia="標楷體" w:hAnsi="標楷體"/>
          <w:szCs w:val="24"/>
        </w:rPr>
      </w:pPr>
      <w:bookmarkStart w:id="118" w:name="_Toc410986077"/>
      <w:r>
        <w:rPr>
          <w:rFonts w:eastAsia="標楷體" w:hint="eastAsia"/>
          <w:sz w:val="28"/>
          <w:szCs w:val="28"/>
        </w:rPr>
        <w:t>一、</w:t>
      </w:r>
      <w:r w:rsidR="00AC6D14" w:rsidRPr="000A7690">
        <w:rPr>
          <w:rFonts w:eastAsia="標楷體" w:hint="eastAsia"/>
          <w:sz w:val="28"/>
          <w:szCs w:val="28"/>
        </w:rPr>
        <w:t>受訪者問卷資料次數統計分析</w:t>
      </w:r>
      <w:bookmarkEnd w:id="118"/>
    </w:p>
    <w:p w14:paraId="7B818C09" w14:textId="77777777" w:rsidR="001A4E42" w:rsidRPr="001830E8" w:rsidRDefault="006A3236" w:rsidP="000A7690">
      <w:pPr>
        <w:pStyle w:val="af"/>
        <w:rPr>
          <w:szCs w:val="24"/>
        </w:rPr>
      </w:pPr>
      <w:bookmarkStart w:id="119" w:name="_Toc410636830"/>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10</w:t>
      </w:r>
      <w:r>
        <w:fldChar w:fldCharType="end"/>
      </w:r>
      <w:r w:rsidR="00F4005D">
        <w:rPr>
          <w:rFonts w:hint="eastAsia"/>
        </w:rPr>
        <w:t>性別的人數</w:t>
      </w:r>
      <w:bookmarkEnd w:id="119"/>
    </w:p>
    <w:tbl>
      <w:tblPr>
        <w:tblW w:w="6695"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347"/>
        <w:gridCol w:w="3348"/>
      </w:tblGrid>
      <w:tr w:rsidR="004164EC" w:rsidRPr="0090319C" w14:paraId="0C490E7C" w14:textId="77777777" w:rsidTr="004164EC">
        <w:trPr>
          <w:trHeight w:val="17"/>
          <w:jc w:val="center"/>
        </w:trPr>
        <w:tc>
          <w:tcPr>
            <w:tcW w:w="0" w:type="auto"/>
            <w:gridSpan w:val="2"/>
            <w:tcBorders>
              <w:bottom w:val="single" w:sz="12" w:space="0" w:color="9CC2E5"/>
            </w:tcBorders>
            <w:shd w:val="clear" w:color="auto" w:fill="auto"/>
          </w:tcPr>
          <w:p w14:paraId="33E638FF" w14:textId="77777777" w:rsidR="004164EC" w:rsidRPr="0090319C" w:rsidRDefault="004164EC" w:rsidP="0090319C">
            <w:pPr>
              <w:jc w:val="center"/>
              <w:rPr>
                <w:rFonts w:eastAsia="標楷體"/>
                <w:b/>
                <w:bCs/>
                <w:sz w:val="26"/>
                <w:szCs w:val="26"/>
              </w:rPr>
            </w:pPr>
            <w:r w:rsidRPr="0090319C">
              <w:rPr>
                <w:rFonts w:eastAsia="標楷體" w:hint="eastAsia"/>
                <w:b/>
                <w:bCs/>
                <w:sz w:val="26"/>
                <w:szCs w:val="26"/>
              </w:rPr>
              <w:t>性別</w:t>
            </w:r>
          </w:p>
        </w:tc>
      </w:tr>
      <w:tr w:rsidR="004164EC" w:rsidRPr="0090319C" w14:paraId="26395E23" w14:textId="77777777" w:rsidTr="004164EC">
        <w:trPr>
          <w:trHeight w:val="17"/>
          <w:jc w:val="center"/>
        </w:trPr>
        <w:tc>
          <w:tcPr>
            <w:tcW w:w="3347" w:type="dxa"/>
            <w:shd w:val="clear" w:color="auto" w:fill="auto"/>
          </w:tcPr>
          <w:p w14:paraId="69BD5C46" w14:textId="77777777" w:rsidR="004164EC" w:rsidRPr="0090319C" w:rsidRDefault="004164EC" w:rsidP="0090319C">
            <w:pPr>
              <w:jc w:val="center"/>
              <w:rPr>
                <w:rFonts w:eastAsia="標楷體"/>
                <w:b/>
                <w:bCs/>
              </w:rPr>
            </w:pPr>
            <w:r w:rsidRPr="0090319C">
              <w:rPr>
                <w:rFonts w:eastAsia="標楷體" w:hint="eastAsia"/>
                <w:b/>
                <w:bCs/>
              </w:rPr>
              <w:t>項目</w:t>
            </w:r>
          </w:p>
        </w:tc>
        <w:tc>
          <w:tcPr>
            <w:tcW w:w="3348" w:type="dxa"/>
            <w:shd w:val="clear" w:color="auto" w:fill="auto"/>
          </w:tcPr>
          <w:p w14:paraId="2089D03C" w14:textId="77777777" w:rsidR="004164EC" w:rsidRPr="0090319C" w:rsidRDefault="004164EC" w:rsidP="0090319C">
            <w:pPr>
              <w:jc w:val="center"/>
              <w:rPr>
                <w:rFonts w:eastAsia="標楷體"/>
                <w:b/>
              </w:rPr>
            </w:pPr>
            <w:r w:rsidRPr="0090319C">
              <w:rPr>
                <w:rFonts w:eastAsia="標楷體" w:hint="eastAsia"/>
                <w:b/>
              </w:rPr>
              <w:t>百分比</w:t>
            </w:r>
            <w:r w:rsidRPr="0090319C">
              <w:rPr>
                <w:rFonts w:eastAsia="標楷體" w:hint="eastAsia"/>
                <w:b/>
              </w:rPr>
              <w:t>%</w:t>
            </w:r>
          </w:p>
        </w:tc>
      </w:tr>
      <w:tr w:rsidR="004164EC" w:rsidRPr="0090319C" w14:paraId="63CE1BB5" w14:textId="77777777" w:rsidTr="004164EC">
        <w:trPr>
          <w:trHeight w:val="17"/>
          <w:jc w:val="center"/>
        </w:trPr>
        <w:tc>
          <w:tcPr>
            <w:tcW w:w="3347" w:type="dxa"/>
            <w:shd w:val="clear" w:color="auto" w:fill="auto"/>
            <w:vAlign w:val="center"/>
          </w:tcPr>
          <w:p w14:paraId="01DD2708" w14:textId="77777777" w:rsidR="004164EC" w:rsidRPr="0090319C" w:rsidRDefault="004164EC" w:rsidP="0090319C">
            <w:pPr>
              <w:jc w:val="center"/>
              <w:rPr>
                <w:rFonts w:eastAsia="標楷體"/>
                <w:b/>
                <w:bCs/>
              </w:rPr>
            </w:pPr>
            <w:r w:rsidRPr="0090319C">
              <w:rPr>
                <w:rFonts w:eastAsia="標楷體" w:hint="eastAsia"/>
                <w:b/>
                <w:bCs/>
              </w:rPr>
              <w:t>男生</w:t>
            </w:r>
          </w:p>
        </w:tc>
        <w:tc>
          <w:tcPr>
            <w:tcW w:w="3348" w:type="dxa"/>
            <w:shd w:val="clear" w:color="auto" w:fill="auto"/>
            <w:vAlign w:val="center"/>
          </w:tcPr>
          <w:p w14:paraId="1C2F07DE" w14:textId="77777777" w:rsidR="004164EC" w:rsidRPr="0090319C" w:rsidRDefault="004164EC" w:rsidP="0090319C">
            <w:pPr>
              <w:jc w:val="center"/>
              <w:rPr>
                <w:rFonts w:eastAsia="標楷體"/>
              </w:rPr>
            </w:pPr>
            <w:r w:rsidRPr="0090319C">
              <w:rPr>
                <w:rFonts w:eastAsia="標楷體" w:hint="eastAsia"/>
              </w:rPr>
              <w:t>71</w:t>
            </w:r>
          </w:p>
        </w:tc>
      </w:tr>
      <w:tr w:rsidR="004164EC" w:rsidRPr="0090319C" w14:paraId="2E0F2D5B" w14:textId="77777777" w:rsidTr="004164EC">
        <w:trPr>
          <w:trHeight w:val="17"/>
          <w:jc w:val="center"/>
        </w:trPr>
        <w:tc>
          <w:tcPr>
            <w:tcW w:w="3347" w:type="dxa"/>
            <w:shd w:val="clear" w:color="auto" w:fill="auto"/>
            <w:vAlign w:val="center"/>
          </w:tcPr>
          <w:p w14:paraId="7509D10F" w14:textId="77777777" w:rsidR="004164EC" w:rsidRPr="0090319C" w:rsidRDefault="004164EC" w:rsidP="0090319C">
            <w:pPr>
              <w:jc w:val="center"/>
              <w:rPr>
                <w:rFonts w:eastAsia="標楷體"/>
                <w:b/>
                <w:bCs/>
              </w:rPr>
            </w:pPr>
            <w:r w:rsidRPr="0090319C">
              <w:rPr>
                <w:rFonts w:eastAsia="標楷體" w:hint="eastAsia"/>
                <w:b/>
                <w:bCs/>
              </w:rPr>
              <w:t>女生</w:t>
            </w:r>
          </w:p>
        </w:tc>
        <w:tc>
          <w:tcPr>
            <w:tcW w:w="3348" w:type="dxa"/>
            <w:shd w:val="clear" w:color="auto" w:fill="auto"/>
            <w:vAlign w:val="center"/>
          </w:tcPr>
          <w:p w14:paraId="14A61248" w14:textId="77777777" w:rsidR="004164EC" w:rsidRPr="0090319C" w:rsidRDefault="004164EC" w:rsidP="0090319C">
            <w:pPr>
              <w:jc w:val="center"/>
              <w:rPr>
                <w:rFonts w:eastAsia="標楷體"/>
              </w:rPr>
            </w:pPr>
            <w:r w:rsidRPr="0090319C">
              <w:rPr>
                <w:rFonts w:eastAsia="標楷體" w:hint="eastAsia"/>
              </w:rPr>
              <w:t>29</w:t>
            </w:r>
          </w:p>
        </w:tc>
      </w:tr>
    </w:tbl>
    <w:p w14:paraId="55A873E4" w14:textId="77777777" w:rsidR="004164EC" w:rsidRDefault="004164EC" w:rsidP="008A1ACD">
      <w:pPr>
        <w:rPr>
          <w:rFonts w:eastAsia="標楷體"/>
        </w:rPr>
      </w:pPr>
    </w:p>
    <w:p w14:paraId="606A1623" w14:textId="41CC9F22" w:rsidR="004164EC" w:rsidRDefault="004164EC" w:rsidP="00ED3F6B">
      <w:pPr>
        <w:ind w:firstLineChars="200" w:firstLine="480"/>
        <w:rPr>
          <w:rFonts w:eastAsia="標楷體"/>
        </w:rPr>
      </w:pPr>
      <w:r>
        <w:rPr>
          <w:rFonts w:eastAsia="標楷體"/>
          <w:noProof/>
        </w:rPr>
        <w:drawing>
          <wp:inline distT="0" distB="0" distL="0" distR="0" wp14:anchorId="6201C5BF" wp14:editId="555FDDF9">
            <wp:extent cx="4848225" cy="1762125"/>
            <wp:effectExtent l="0" t="0" r="9525" b="9525"/>
            <wp:docPr id="34" name="圖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7B712E" w14:textId="77777777" w:rsidR="008A1ACD" w:rsidRPr="008A1ACD" w:rsidRDefault="008A1ACD" w:rsidP="000A7690">
      <w:pPr>
        <w:jc w:val="center"/>
        <w:rPr>
          <w:rFonts w:eastAsia="標楷體"/>
          <w:szCs w:val="20"/>
        </w:rPr>
      </w:pPr>
      <w:bookmarkStart w:id="120" w:name="_Toc410847304"/>
      <w:r w:rsidRPr="008A1ACD">
        <w:rPr>
          <w:rFonts w:eastAsia="標楷體" w:hint="eastAsia"/>
          <w:szCs w:val="20"/>
        </w:rPr>
        <w:t>圖</w:t>
      </w:r>
      <w:r w:rsidRPr="008A1ACD">
        <w:rPr>
          <w:rFonts w:eastAsia="標楷體" w:hint="eastAsia"/>
          <w:szCs w:val="20"/>
        </w:rPr>
        <w:t xml:space="preserve"> 3-</w:t>
      </w:r>
      <w:r w:rsidRPr="008A1ACD">
        <w:rPr>
          <w:rFonts w:eastAsia="標楷體"/>
          <w:szCs w:val="20"/>
        </w:rPr>
        <w:fldChar w:fldCharType="begin"/>
      </w:r>
      <w:r w:rsidRPr="008A1ACD">
        <w:rPr>
          <w:rFonts w:eastAsia="標楷體"/>
          <w:szCs w:val="20"/>
        </w:rPr>
        <w:instrText xml:space="preserve"> </w:instrText>
      </w:r>
      <w:r w:rsidRPr="008A1ACD">
        <w:rPr>
          <w:rFonts w:eastAsia="標楷體" w:hint="eastAsia"/>
          <w:szCs w:val="20"/>
        </w:rPr>
        <w:instrText xml:space="preserve">SEQ </w:instrText>
      </w:r>
      <w:r w:rsidRPr="008A1ACD">
        <w:rPr>
          <w:rFonts w:eastAsia="標楷體" w:hint="eastAsia"/>
          <w:szCs w:val="20"/>
        </w:rPr>
        <w:instrText>圖</w:instrText>
      </w:r>
      <w:r w:rsidRPr="008A1ACD">
        <w:rPr>
          <w:rFonts w:eastAsia="標楷體" w:hint="eastAsia"/>
          <w:szCs w:val="20"/>
        </w:rPr>
        <w:instrText xml:space="preserve"> \* ARABIC</w:instrText>
      </w:r>
      <w:r w:rsidRPr="008A1ACD">
        <w:rPr>
          <w:rFonts w:eastAsia="標楷體"/>
          <w:szCs w:val="20"/>
        </w:rPr>
        <w:instrText xml:space="preserve"> </w:instrText>
      </w:r>
      <w:r w:rsidRPr="008A1ACD">
        <w:rPr>
          <w:rFonts w:eastAsia="標楷體"/>
          <w:szCs w:val="20"/>
        </w:rPr>
        <w:fldChar w:fldCharType="separate"/>
      </w:r>
      <w:r w:rsidR="00DE1C2E">
        <w:rPr>
          <w:rFonts w:eastAsia="標楷體"/>
          <w:noProof/>
          <w:szCs w:val="20"/>
        </w:rPr>
        <w:t>3</w:t>
      </w:r>
      <w:r w:rsidRPr="008A1ACD">
        <w:rPr>
          <w:rFonts w:eastAsia="標楷體"/>
          <w:szCs w:val="20"/>
        </w:rPr>
        <w:fldChar w:fldCharType="end"/>
      </w:r>
      <w:r w:rsidRPr="008A1ACD">
        <w:rPr>
          <w:rFonts w:eastAsia="標楷體" w:hint="eastAsia"/>
          <w:szCs w:val="20"/>
        </w:rPr>
        <w:t>性別的人數統計圖</w:t>
      </w:r>
      <w:bookmarkEnd w:id="120"/>
    </w:p>
    <w:p w14:paraId="13C1E9BD" w14:textId="77777777" w:rsidR="004164EC" w:rsidRDefault="004164EC" w:rsidP="00ED3F6B">
      <w:pPr>
        <w:ind w:firstLineChars="200" w:firstLine="480"/>
        <w:rPr>
          <w:rFonts w:eastAsia="標楷體"/>
        </w:rPr>
      </w:pPr>
    </w:p>
    <w:p w14:paraId="25224146" w14:textId="77777777" w:rsidR="004164EC" w:rsidRDefault="00167701" w:rsidP="00ED3F6B">
      <w:pPr>
        <w:ind w:firstLineChars="200" w:firstLine="480"/>
        <w:rPr>
          <w:rFonts w:eastAsia="標楷體"/>
        </w:rPr>
      </w:pPr>
      <w:r w:rsidRPr="00167701">
        <w:rPr>
          <w:rFonts w:eastAsia="標楷體" w:hint="eastAsia"/>
        </w:rPr>
        <w:t>由表</w:t>
      </w:r>
      <w:r w:rsidR="006A3236">
        <w:rPr>
          <w:rFonts w:eastAsia="標楷體" w:hint="eastAsia"/>
        </w:rPr>
        <w:t>2-11</w:t>
      </w:r>
      <w:r w:rsidRPr="00167701">
        <w:rPr>
          <w:rFonts w:eastAsia="標楷體" w:hint="eastAsia"/>
        </w:rPr>
        <w:t>可知，透過受訪者的感官品評，</w:t>
      </w:r>
      <w:r>
        <w:rPr>
          <w:rFonts w:eastAsia="標楷體" w:hint="eastAsia"/>
        </w:rPr>
        <w:t>在色澤</w:t>
      </w:r>
      <w:r w:rsidRPr="00167701">
        <w:rPr>
          <w:rFonts w:eastAsia="標楷體" w:hint="eastAsia"/>
        </w:rPr>
        <w:t>方面，以</w:t>
      </w:r>
      <w:r>
        <w:rPr>
          <w:rFonts w:eastAsia="標楷體" w:hint="eastAsia"/>
        </w:rPr>
        <w:t>A</w:t>
      </w:r>
      <w:r w:rsidRPr="00167701">
        <w:rPr>
          <w:rFonts w:eastAsia="標楷體" w:hint="eastAsia"/>
        </w:rPr>
        <w:t>產品</w:t>
      </w:r>
      <w:r w:rsidRPr="00167701">
        <w:rPr>
          <w:rFonts w:eastAsia="標楷體" w:hint="eastAsia"/>
        </w:rPr>
        <w:t>(</w:t>
      </w:r>
      <w:proofErr w:type="gramStart"/>
      <w:r>
        <w:rPr>
          <w:rFonts w:eastAsia="標楷體" w:hint="eastAsia"/>
        </w:rPr>
        <w:t>原味馬卡</w:t>
      </w:r>
      <w:proofErr w:type="gramEnd"/>
    </w:p>
    <w:p w14:paraId="174BB562" w14:textId="2E2ECDD5" w:rsidR="00381AA0" w:rsidRDefault="00167701" w:rsidP="00ED3F6B">
      <w:pPr>
        <w:ind w:firstLineChars="200" w:firstLine="480"/>
        <w:rPr>
          <w:rFonts w:eastAsia="標楷體"/>
        </w:rPr>
      </w:pPr>
      <w:r>
        <w:rPr>
          <w:rFonts w:eastAsia="標楷體" w:hint="eastAsia"/>
        </w:rPr>
        <w:t>龍</w:t>
      </w:r>
      <w:r w:rsidRPr="00167701">
        <w:rPr>
          <w:rFonts w:eastAsia="標楷體" w:hint="eastAsia"/>
        </w:rPr>
        <w:t>)</w:t>
      </w:r>
      <w:r w:rsidRPr="00167701">
        <w:rPr>
          <w:rFonts w:eastAsia="標楷體" w:hint="eastAsia"/>
        </w:rPr>
        <w:t>滿意度最高，</w:t>
      </w:r>
      <w:proofErr w:type="gramStart"/>
      <w:r w:rsidRPr="00167701">
        <w:rPr>
          <w:rFonts w:eastAsia="標楷體" w:hint="eastAsia"/>
        </w:rPr>
        <w:t>佔</w:t>
      </w:r>
      <w:proofErr w:type="gramEnd"/>
      <w:r>
        <w:rPr>
          <w:rFonts w:eastAsia="標楷體" w:hint="eastAsia"/>
        </w:rPr>
        <w:t>55</w:t>
      </w:r>
      <w:r w:rsidRPr="00167701">
        <w:rPr>
          <w:rFonts w:eastAsia="標楷體" w:hint="eastAsia"/>
        </w:rPr>
        <w:t xml:space="preserve"> %</w:t>
      </w:r>
      <w:r w:rsidRPr="00167701">
        <w:rPr>
          <w:rFonts w:eastAsia="標楷體" w:hint="eastAsia"/>
        </w:rPr>
        <w:t>；香氣方面，以</w:t>
      </w:r>
      <w:r>
        <w:rPr>
          <w:rFonts w:eastAsia="標楷體" w:hint="eastAsia"/>
        </w:rPr>
        <w:t>A</w:t>
      </w:r>
      <w:r w:rsidRPr="00167701">
        <w:rPr>
          <w:rFonts w:eastAsia="標楷體" w:hint="eastAsia"/>
        </w:rPr>
        <w:t>產品</w:t>
      </w:r>
      <w:r w:rsidRPr="00167701">
        <w:rPr>
          <w:rFonts w:eastAsia="標楷體" w:hint="eastAsia"/>
        </w:rPr>
        <w:t>(</w:t>
      </w:r>
      <w:r>
        <w:rPr>
          <w:rFonts w:eastAsia="標楷體" w:hint="eastAsia"/>
        </w:rPr>
        <w:t>原味馬卡龍</w:t>
      </w:r>
      <w:r w:rsidRPr="00167701">
        <w:rPr>
          <w:rFonts w:eastAsia="標楷體" w:hint="eastAsia"/>
        </w:rPr>
        <w:t>)</w:t>
      </w:r>
      <w:r w:rsidRPr="00167701">
        <w:rPr>
          <w:rFonts w:eastAsia="標楷體" w:hint="eastAsia"/>
        </w:rPr>
        <w:t>滿意度最高，</w:t>
      </w:r>
      <w:proofErr w:type="gramStart"/>
      <w:r w:rsidRPr="00167701">
        <w:rPr>
          <w:rFonts w:eastAsia="標楷體" w:hint="eastAsia"/>
        </w:rPr>
        <w:lastRenderedPageBreak/>
        <w:t>佔</w:t>
      </w:r>
      <w:proofErr w:type="gramEnd"/>
      <w:r>
        <w:rPr>
          <w:rFonts w:eastAsia="標楷體" w:hint="eastAsia"/>
        </w:rPr>
        <w:t>54</w:t>
      </w:r>
      <w:r w:rsidRPr="00167701">
        <w:rPr>
          <w:rFonts w:eastAsia="標楷體" w:hint="eastAsia"/>
        </w:rPr>
        <w:t xml:space="preserve"> %</w:t>
      </w:r>
      <w:r>
        <w:rPr>
          <w:rFonts w:eastAsia="標楷體" w:hint="eastAsia"/>
        </w:rPr>
        <w:t>；風味</w:t>
      </w:r>
      <w:r w:rsidRPr="00167701">
        <w:rPr>
          <w:rFonts w:eastAsia="標楷體" w:hint="eastAsia"/>
        </w:rPr>
        <w:t>方面，以</w:t>
      </w:r>
      <w:r>
        <w:rPr>
          <w:rFonts w:eastAsia="標楷體" w:hint="eastAsia"/>
        </w:rPr>
        <w:t>A</w:t>
      </w:r>
      <w:r w:rsidRPr="00167701">
        <w:rPr>
          <w:rFonts w:eastAsia="標楷體" w:hint="eastAsia"/>
        </w:rPr>
        <w:t>產品</w:t>
      </w:r>
      <w:r w:rsidRPr="00167701">
        <w:rPr>
          <w:rFonts w:eastAsia="標楷體" w:hint="eastAsia"/>
        </w:rPr>
        <w:t>(</w:t>
      </w:r>
      <w:r>
        <w:rPr>
          <w:rFonts w:eastAsia="標楷體" w:hint="eastAsia"/>
        </w:rPr>
        <w:t>原味馬卡龍</w:t>
      </w:r>
      <w:r w:rsidRPr="00167701">
        <w:rPr>
          <w:rFonts w:eastAsia="標楷體" w:hint="eastAsia"/>
        </w:rPr>
        <w:t>)</w:t>
      </w:r>
      <w:r w:rsidRPr="00167701">
        <w:rPr>
          <w:rFonts w:eastAsia="標楷體" w:hint="eastAsia"/>
        </w:rPr>
        <w:t>滿意度最高，</w:t>
      </w:r>
      <w:proofErr w:type="gramStart"/>
      <w:r w:rsidRPr="00167701">
        <w:rPr>
          <w:rFonts w:eastAsia="標楷體" w:hint="eastAsia"/>
        </w:rPr>
        <w:t>佔</w:t>
      </w:r>
      <w:proofErr w:type="gramEnd"/>
      <w:r>
        <w:rPr>
          <w:rFonts w:eastAsia="標楷體" w:hint="eastAsia"/>
        </w:rPr>
        <w:t>58%</w:t>
      </w:r>
      <w:r>
        <w:rPr>
          <w:rFonts w:eastAsia="標楷體" w:hint="eastAsia"/>
        </w:rPr>
        <w:t>；口感方面，以</w:t>
      </w:r>
      <w:r>
        <w:rPr>
          <w:rFonts w:eastAsia="標楷體" w:hint="eastAsia"/>
        </w:rPr>
        <w:t>A</w:t>
      </w:r>
      <w:r>
        <w:rPr>
          <w:rFonts w:eastAsia="標楷體" w:hint="eastAsia"/>
        </w:rPr>
        <w:t>產品</w:t>
      </w:r>
      <w:r w:rsidRPr="00167701">
        <w:rPr>
          <w:rFonts w:eastAsia="標楷體" w:hint="eastAsia"/>
        </w:rPr>
        <w:t>滿意度最高，</w:t>
      </w:r>
      <w:proofErr w:type="gramStart"/>
      <w:r w:rsidRPr="00167701">
        <w:rPr>
          <w:rFonts w:eastAsia="標楷體" w:hint="eastAsia"/>
        </w:rPr>
        <w:t>佔</w:t>
      </w:r>
      <w:proofErr w:type="gramEnd"/>
      <w:r>
        <w:rPr>
          <w:rFonts w:eastAsia="標楷體" w:hint="eastAsia"/>
        </w:rPr>
        <w:t>60</w:t>
      </w:r>
      <w:r w:rsidRPr="00167701">
        <w:rPr>
          <w:rFonts w:eastAsia="標楷體" w:hint="eastAsia"/>
        </w:rPr>
        <w:t xml:space="preserve"> %</w:t>
      </w:r>
      <w:r>
        <w:rPr>
          <w:rFonts w:eastAsia="標楷體" w:hint="eastAsia"/>
        </w:rPr>
        <w:t>；整體</w:t>
      </w:r>
      <w:r w:rsidRPr="00167701">
        <w:rPr>
          <w:rFonts w:eastAsia="標楷體" w:hint="eastAsia"/>
        </w:rPr>
        <w:t>組合方面，以</w:t>
      </w:r>
      <w:r>
        <w:rPr>
          <w:rFonts w:eastAsia="標楷體" w:hint="eastAsia"/>
        </w:rPr>
        <w:t>A</w:t>
      </w:r>
      <w:r w:rsidRPr="00167701">
        <w:rPr>
          <w:rFonts w:eastAsia="標楷體" w:hint="eastAsia"/>
        </w:rPr>
        <w:t>產品</w:t>
      </w:r>
      <w:r>
        <w:rPr>
          <w:rFonts w:eastAsia="標楷體" w:hint="eastAsia"/>
        </w:rPr>
        <w:t>(</w:t>
      </w:r>
      <w:r>
        <w:rPr>
          <w:rFonts w:eastAsia="標楷體" w:hint="eastAsia"/>
        </w:rPr>
        <w:t>原味馬卡龍</w:t>
      </w:r>
      <w:r w:rsidRPr="00167701">
        <w:rPr>
          <w:rFonts w:eastAsia="標楷體" w:hint="eastAsia"/>
        </w:rPr>
        <w:t>)</w:t>
      </w:r>
      <w:r w:rsidRPr="00167701">
        <w:rPr>
          <w:rFonts w:eastAsia="標楷體" w:hint="eastAsia"/>
        </w:rPr>
        <w:t>滿意度最高，</w:t>
      </w:r>
      <w:proofErr w:type="gramStart"/>
      <w:r w:rsidRPr="00167701">
        <w:rPr>
          <w:rFonts w:eastAsia="標楷體" w:hint="eastAsia"/>
        </w:rPr>
        <w:t>佔</w:t>
      </w:r>
      <w:proofErr w:type="gramEnd"/>
      <w:r>
        <w:rPr>
          <w:rFonts w:eastAsia="標楷體" w:hint="eastAsia"/>
        </w:rPr>
        <w:t>57</w:t>
      </w:r>
      <w:r w:rsidRPr="00167701">
        <w:rPr>
          <w:rFonts w:eastAsia="標楷體" w:hint="eastAsia"/>
        </w:rPr>
        <w:t xml:space="preserve"> %</w:t>
      </w:r>
      <w:r w:rsidRPr="00167701">
        <w:rPr>
          <w:rFonts w:eastAsia="標楷體" w:hint="eastAsia"/>
        </w:rPr>
        <w:t>。</w:t>
      </w:r>
    </w:p>
    <w:p w14:paraId="4E7A225A" w14:textId="77777777" w:rsidR="00381AA0" w:rsidRPr="001830E8" w:rsidRDefault="006A3236" w:rsidP="000A7690">
      <w:pPr>
        <w:pStyle w:val="af"/>
        <w:rPr>
          <w:szCs w:val="24"/>
        </w:rPr>
      </w:pPr>
      <w:bookmarkStart w:id="121" w:name="_Toc410636831"/>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11</w:t>
      </w:r>
      <w:r>
        <w:fldChar w:fldCharType="end"/>
      </w:r>
      <w:r w:rsidR="00381AA0">
        <w:rPr>
          <w:rFonts w:hint="eastAsia"/>
        </w:rPr>
        <w:t>受訪者對本產品感官滿意度百分比統計表</w:t>
      </w:r>
      <w:bookmarkEnd w:id="121"/>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1034"/>
        <w:gridCol w:w="1361"/>
        <w:gridCol w:w="1361"/>
        <w:gridCol w:w="1361"/>
        <w:gridCol w:w="1361"/>
        <w:gridCol w:w="1361"/>
      </w:tblGrid>
      <w:tr w:rsidR="00ED3F6B" w:rsidRPr="0090319C" w14:paraId="32978AA6" w14:textId="77777777" w:rsidTr="00ED3F6B">
        <w:trPr>
          <w:jc w:val="center"/>
        </w:trPr>
        <w:tc>
          <w:tcPr>
            <w:tcW w:w="1034" w:type="dxa"/>
            <w:shd w:val="clear" w:color="auto" w:fill="auto"/>
          </w:tcPr>
          <w:p w14:paraId="6527938B" w14:textId="1A9A7145" w:rsidR="00ED3F6B" w:rsidRPr="0090319C" w:rsidRDefault="00ED3F6B" w:rsidP="00ED3F6B">
            <w:pPr>
              <w:rPr>
                <w:rFonts w:eastAsia="標楷體"/>
                <w:b/>
                <w:bCs/>
                <w:sz w:val="26"/>
                <w:szCs w:val="26"/>
              </w:rPr>
            </w:pPr>
          </w:p>
        </w:tc>
        <w:tc>
          <w:tcPr>
            <w:tcW w:w="1361" w:type="dxa"/>
            <w:shd w:val="clear" w:color="auto" w:fill="auto"/>
          </w:tcPr>
          <w:p w14:paraId="3E84C7EA" w14:textId="31F82BEC" w:rsidR="00ED3F6B" w:rsidRPr="0090319C" w:rsidRDefault="00ED3F6B" w:rsidP="00ED3F6B">
            <w:pPr>
              <w:rPr>
                <w:rFonts w:eastAsia="標楷體"/>
                <w:b/>
                <w:bCs/>
                <w:sz w:val="26"/>
                <w:szCs w:val="26"/>
              </w:rPr>
            </w:pPr>
            <w:r w:rsidRPr="0090319C">
              <w:rPr>
                <w:rFonts w:eastAsia="標楷體" w:hint="eastAsia"/>
                <w:b/>
                <w:bCs/>
                <w:sz w:val="26"/>
                <w:szCs w:val="26"/>
              </w:rPr>
              <w:t>色澤滿意度</w:t>
            </w:r>
          </w:p>
        </w:tc>
        <w:tc>
          <w:tcPr>
            <w:tcW w:w="1361" w:type="dxa"/>
            <w:shd w:val="clear" w:color="auto" w:fill="auto"/>
          </w:tcPr>
          <w:p w14:paraId="06F62118" w14:textId="7472AE14" w:rsidR="00ED3F6B" w:rsidRPr="0090319C" w:rsidRDefault="00ED3F6B" w:rsidP="00ED3F6B">
            <w:pPr>
              <w:rPr>
                <w:rFonts w:eastAsia="標楷體"/>
                <w:b/>
                <w:bCs/>
                <w:sz w:val="26"/>
                <w:szCs w:val="26"/>
              </w:rPr>
            </w:pPr>
            <w:r w:rsidRPr="0090319C">
              <w:rPr>
                <w:rFonts w:eastAsia="標楷體" w:hint="eastAsia"/>
                <w:b/>
                <w:bCs/>
                <w:sz w:val="26"/>
                <w:szCs w:val="26"/>
              </w:rPr>
              <w:t>香氣滿意度</w:t>
            </w:r>
          </w:p>
        </w:tc>
        <w:tc>
          <w:tcPr>
            <w:tcW w:w="1361" w:type="dxa"/>
            <w:shd w:val="clear" w:color="auto" w:fill="auto"/>
          </w:tcPr>
          <w:p w14:paraId="2B605B54" w14:textId="6E8D3C49" w:rsidR="00ED3F6B" w:rsidRPr="0090319C" w:rsidRDefault="00ED3F6B" w:rsidP="00ED3F6B">
            <w:pPr>
              <w:rPr>
                <w:rFonts w:eastAsia="標楷體"/>
                <w:b/>
                <w:bCs/>
                <w:sz w:val="26"/>
                <w:szCs w:val="26"/>
              </w:rPr>
            </w:pPr>
            <w:r w:rsidRPr="0090319C">
              <w:rPr>
                <w:rFonts w:eastAsia="標楷體" w:hint="eastAsia"/>
                <w:b/>
                <w:bCs/>
                <w:sz w:val="26"/>
                <w:szCs w:val="26"/>
              </w:rPr>
              <w:t>風味滿意度</w:t>
            </w:r>
          </w:p>
        </w:tc>
        <w:tc>
          <w:tcPr>
            <w:tcW w:w="1361" w:type="dxa"/>
            <w:shd w:val="clear" w:color="auto" w:fill="auto"/>
          </w:tcPr>
          <w:p w14:paraId="2A9C758A" w14:textId="3B4EA2A6" w:rsidR="00ED3F6B" w:rsidRPr="0090319C" w:rsidRDefault="00ED3F6B" w:rsidP="00ED3F6B">
            <w:pPr>
              <w:rPr>
                <w:rFonts w:eastAsia="標楷體"/>
                <w:b/>
                <w:bCs/>
                <w:sz w:val="26"/>
                <w:szCs w:val="26"/>
              </w:rPr>
            </w:pPr>
            <w:r w:rsidRPr="0090319C">
              <w:rPr>
                <w:rFonts w:eastAsia="標楷體" w:hint="eastAsia"/>
                <w:b/>
                <w:bCs/>
                <w:sz w:val="26"/>
                <w:szCs w:val="26"/>
              </w:rPr>
              <w:t>口感滿意度</w:t>
            </w:r>
          </w:p>
        </w:tc>
        <w:tc>
          <w:tcPr>
            <w:tcW w:w="1361" w:type="dxa"/>
            <w:shd w:val="clear" w:color="auto" w:fill="auto"/>
          </w:tcPr>
          <w:p w14:paraId="4F5608AC" w14:textId="52C283F5" w:rsidR="00ED3F6B" w:rsidRPr="0090319C" w:rsidRDefault="00ED3F6B" w:rsidP="00ED3F6B">
            <w:pPr>
              <w:rPr>
                <w:rFonts w:eastAsia="標楷體"/>
                <w:b/>
                <w:bCs/>
                <w:sz w:val="26"/>
                <w:szCs w:val="26"/>
              </w:rPr>
            </w:pPr>
            <w:r w:rsidRPr="0090319C">
              <w:rPr>
                <w:rFonts w:eastAsia="標楷體" w:hint="eastAsia"/>
                <w:b/>
                <w:bCs/>
                <w:sz w:val="26"/>
                <w:szCs w:val="26"/>
              </w:rPr>
              <w:t>整體滿意度</w:t>
            </w:r>
          </w:p>
        </w:tc>
      </w:tr>
      <w:tr w:rsidR="00ED3F6B" w:rsidRPr="0090319C" w14:paraId="245C54FC" w14:textId="77777777" w:rsidTr="00ED3F6B">
        <w:trPr>
          <w:jc w:val="center"/>
        </w:trPr>
        <w:tc>
          <w:tcPr>
            <w:tcW w:w="1034" w:type="dxa"/>
            <w:shd w:val="clear" w:color="auto" w:fill="auto"/>
          </w:tcPr>
          <w:p w14:paraId="7AAEC5D0" w14:textId="77777777" w:rsidR="00ED3F6B" w:rsidRPr="0090319C" w:rsidRDefault="00ED3F6B" w:rsidP="00ED3F6B">
            <w:pPr>
              <w:rPr>
                <w:rFonts w:eastAsia="標楷體"/>
                <w:b/>
                <w:bCs/>
              </w:rPr>
            </w:pPr>
            <w:r w:rsidRPr="0090319C">
              <w:rPr>
                <w:rFonts w:eastAsia="標楷體" w:hint="eastAsia"/>
                <w:b/>
                <w:bCs/>
              </w:rPr>
              <w:t>項目</w:t>
            </w:r>
          </w:p>
        </w:tc>
        <w:tc>
          <w:tcPr>
            <w:tcW w:w="1361" w:type="dxa"/>
            <w:shd w:val="clear" w:color="auto" w:fill="auto"/>
          </w:tcPr>
          <w:p w14:paraId="5C4A7381" w14:textId="70E780A3" w:rsidR="00ED3F6B" w:rsidRPr="0090319C" w:rsidRDefault="00ED3F6B" w:rsidP="005227CA">
            <w:pPr>
              <w:jc w:val="center"/>
              <w:rPr>
                <w:rFonts w:eastAsia="標楷體"/>
              </w:rPr>
            </w:pPr>
            <w:r w:rsidRPr="0090319C">
              <w:rPr>
                <w:rFonts w:eastAsia="標楷體" w:hint="eastAsia"/>
              </w:rPr>
              <w:t>百分比</w:t>
            </w:r>
            <w:r w:rsidRPr="0090319C">
              <w:rPr>
                <w:rFonts w:eastAsia="標楷體" w:hint="eastAsia"/>
              </w:rPr>
              <w:t>%</w:t>
            </w:r>
          </w:p>
        </w:tc>
        <w:tc>
          <w:tcPr>
            <w:tcW w:w="1361" w:type="dxa"/>
            <w:shd w:val="clear" w:color="auto" w:fill="auto"/>
          </w:tcPr>
          <w:p w14:paraId="1A050D24" w14:textId="4E9DD576" w:rsidR="00ED3F6B" w:rsidRPr="0090319C" w:rsidRDefault="00ED3F6B" w:rsidP="005227CA">
            <w:pPr>
              <w:jc w:val="center"/>
              <w:rPr>
                <w:rFonts w:eastAsia="標楷體"/>
              </w:rPr>
            </w:pPr>
            <w:r w:rsidRPr="0090319C">
              <w:rPr>
                <w:rFonts w:eastAsia="標楷體" w:hint="eastAsia"/>
              </w:rPr>
              <w:t>百分比</w:t>
            </w:r>
            <w:r w:rsidRPr="0090319C">
              <w:rPr>
                <w:rFonts w:eastAsia="標楷體" w:hint="eastAsia"/>
              </w:rPr>
              <w:t>%</w:t>
            </w:r>
          </w:p>
        </w:tc>
        <w:tc>
          <w:tcPr>
            <w:tcW w:w="1361" w:type="dxa"/>
            <w:shd w:val="clear" w:color="auto" w:fill="auto"/>
          </w:tcPr>
          <w:p w14:paraId="477BEFF1" w14:textId="0297307A" w:rsidR="00ED3F6B" w:rsidRPr="0090319C" w:rsidRDefault="00ED3F6B" w:rsidP="005227CA">
            <w:pPr>
              <w:jc w:val="center"/>
              <w:rPr>
                <w:rFonts w:eastAsia="標楷體"/>
              </w:rPr>
            </w:pPr>
            <w:r w:rsidRPr="0090319C">
              <w:rPr>
                <w:rFonts w:eastAsia="標楷體" w:hint="eastAsia"/>
              </w:rPr>
              <w:t>百分比</w:t>
            </w:r>
            <w:r w:rsidRPr="0090319C">
              <w:rPr>
                <w:rFonts w:eastAsia="標楷體" w:hint="eastAsia"/>
              </w:rPr>
              <w:t>%</w:t>
            </w:r>
          </w:p>
        </w:tc>
        <w:tc>
          <w:tcPr>
            <w:tcW w:w="1361" w:type="dxa"/>
            <w:shd w:val="clear" w:color="auto" w:fill="auto"/>
          </w:tcPr>
          <w:p w14:paraId="6B6A550A" w14:textId="59B5577F" w:rsidR="00ED3F6B" w:rsidRPr="0090319C" w:rsidRDefault="00ED3F6B" w:rsidP="005227CA">
            <w:pPr>
              <w:jc w:val="center"/>
              <w:rPr>
                <w:rFonts w:eastAsia="標楷體"/>
              </w:rPr>
            </w:pPr>
            <w:r w:rsidRPr="0090319C">
              <w:rPr>
                <w:rFonts w:eastAsia="標楷體" w:hint="eastAsia"/>
              </w:rPr>
              <w:t>百分比</w:t>
            </w:r>
            <w:r w:rsidRPr="0090319C">
              <w:rPr>
                <w:rFonts w:eastAsia="標楷體" w:hint="eastAsia"/>
              </w:rPr>
              <w:t>%</w:t>
            </w:r>
          </w:p>
        </w:tc>
        <w:tc>
          <w:tcPr>
            <w:tcW w:w="1361" w:type="dxa"/>
            <w:shd w:val="clear" w:color="auto" w:fill="auto"/>
          </w:tcPr>
          <w:p w14:paraId="15B037E0" w14:textId="5A369B0F" w:rsidR="00ED3F6B" w:rsidRPr="0090319C" w:rsidRDefault="00ED3F6B" w:rsidP="005227CA">
            <w:pPr>
              <w:jc w:val="center"/>
              <w:rPr>
                <w:rFonts w:eastAsia="標楷體"/>
              </w:rPr>
            </w:pPr>
            <w:r w:rsidRPr="0090319C">
              <w:rPr>
                <w:rFonts w:eastAsia="標楷體" w:hint="eastAsia"/>
              </w:rPr>
              <w:t>百分比</w:t>
            </w:r>
            <w:r w:rsidRPr="0090319C">
              <w:rPr>
                <w:rFonts w:eastAsia="標楷體" w:hint="eastAsia"/>
              </w:rPr>
              <w:t>%</w:t>
            </w:r>
          </w:p>
        </w:tc>
      </w:tr>
      <w:tr w:rsidR="00ED3F6B" w:rsidRPr="0090319C" w14:paraId="6335AF54" w14:textId="77777777" w:rsidTr="00ED3F6B">
        <w:trPr>
          <w:jc w:val="center"/>
        </w:trPr>
        <w:tc>
          <w:tcPr>
            <w:tcW w:w="1034" w:type="dxa"/>
            <w:shd w:val="clear" w:color="auto" w:fill="auto"/>
          </w:tcPr>
          <w:p w14:paraId="0534FB67" w14:textId="77777777" w:rsidR="00ED3F6B" w:rsidRPr="0090319C" w:rsidRDefault="00ED3F6B" w:rsidP="00ED3F6B">
            <w:pPr>
              <w:rPr>
                <w:rFonts w:eastAsia="標楷體"/>
                <w:b/>
                <w:bCs/>
              </w:rPr>
            </w:pPr>
            <w:r w:rsidRPr="0090319C">
              <w:rPr>
                <w:rFonts w:eastAsia="標楷體" w:hint="eastAsia"/>
                <w:b/>
                <w:bCs/>
              </w:rPr>
              <w:t>產品</w:t>
            </w:r>
            <w:r w:rsidRPr="0090319C">
              <w:rPr>
                <w:rFonts w:eastAsia="標楷體" w:hint="eastAsia"/>
                <w:b/>
                <w:bCs/>
              </w:rPr>
              <w:t>A</w:t>
            </w:r>
          </w:p>
        </w:tc>
        <w:tc>
          <w:tcPr>
            <w:tcW w:w="1361" w:type="dxa"/>
            <w:shd w:val="clear" w:color="auto" w:fill="auto"/>
          </w:tcPr>
          <w:p w14:paraId="5C9D4634" w14:textId="77777777" w:rsidR="00ED3F6B" w:rsidRPr="0090319C" w:rsidRDefault="00ED3F6B" w:rsidP="00ED3F6B">
            <w:pPr>
              <w:jc w:val="center"/>
              <w:rPr>
                <w:rFonts w:eastAsia="標楷體"/>
              </w:rPr>
            </w:pPr>
            <w:r w:rsidRPr="0090319C">
              <w:rPr>
                <w:rFonts w:eastAsia="標楷體" w:hint="eastAsia"/>
              </w:rPr>
              <w:t>55</w:t>
            </w:r>
          </w:p>
        </w:tc>
        <w:tc>
          <w:tcPr>
            <w:tcW w:w="1361" w:type="dxa"/>
            <w:shd w:val="clear" w:color="auto" w:fill="auto"/>
          </w:tcPr>
          <w:p w14:paraId="12C263BC" w14:textId="77777777" w:rsidR="00ED3F6B" w:rsidRPr="0090319C" w:rsidRDefault="00ED3F6B" w:rsidP="00ED3F6B">
            <w:pPr>
              <w:jc w:val="center"/>
              <w:rPr>
                <w:rFonts w:eastAsia="標楷體"/>
              </w:rPr>
            </w:pPr>
            <w:r w:rsidRPr="0090319C">
              <w:rPr>
                <w:rFonts w:eastAsia="標楷體" w:hint="eastAsia"/>
              </w:rPr>
              <w:t>54</w:t>
            </w:r>
          </w:p>
        </w:tc>
        <w:tc>
          <w:tcPr>
            <w:tcW w:w="1361" w:type="dxa"/>
            <w:shd w:val="clear" w:color="auto" w:fill="auto"/>
          </w:tcPr>
          <w:p w14:paraId="25D41018" w14:textId="77777777" w:rsidR="00ED3F6B" w:rsidRPr="0090319C" w:rsidRDefault="00ED3F6B" w:rsidP="00ED3F6B">
            <w:pPr>
              <w:jc w:val="center"/>
              <w:rPr>
                <w:rFonts w:eastAsia="標楷體"/>
              </w:rPr>
            </w:pPr>
            <w:r w:rsidRPr="0090319C">
              <w:rPr>
                <w:rFonts w:eastAsia="標楷體" w:hint="eastAsia"/>
              </w:rPr>
              <w:t>58</w:t>
            </w:r>
          </w:p>
        </w:tc>
        <w:tc>
          <w:tcPr>
            <w:tcW w:w="1361" w:type="dxa"/>
            <w:shd w:val="clear" w:color="auto" w:fill="auto"/>
          </w:tcPr>
          <w:p w14:paraId="110DFF84" w14:textId="77777777" w:rsidR="00ED3F6B" w:rsidRPr="0090319C" w:rsidRDefault="00ED3F6B" w:rsidP="00ED3F6B">
            <w:pPr>
              <w:jc w:val="center"/>
              <w:rPr>
                <w:rFonts w:eastAsia="標楷體"/>
              </w:rPr>
            </w:pPr>
            <w:r w:rsidRPr="0090319C">
              <w:rPr>
                <w:rFonts w:eastAsia="標楷體" w:hint="eastAsia"/>
              </w:rPr>
              <w:t>60</w:t>
            </w:r>
          </w:p>
        </w:tc>
        <w:tc>
          <w:tcPr>
            <w:tcW w:w="1361" w:type="dxa"/>
            <w:shd w:val="clear" w:color="auto" w:fill="auto"/>
          </w:tcPr>
          <w:p w14:paraId="451574FC" w14:textId="77777777" w:rsidR="00ED3F6B" w:rsidRPr="0090319C" w:rsidRDefault="00ED3F6B" w:rsidP="00ED3F6B">
            <w:pPr>
              <w:jc w:val="center"/>
              <w:rPr>
                <w:rFonts w:eastAsia="標楷體"/>
              </w:rPr>
            </w:pPr>
            <w:r w:rsidRPr="0090319C">
              <w:rPr>
                <w:rFonts w:eastAsia="標楷體" w:hint="eastAsia"/>
              </w:rPr>
              <w:t>57</w:t>
            </w:r>
          </w:p>
        </w:tc>
      </w:tr>
      <w:tr w:rsidR="00ED3F6B" w:rsidRPr="0090319C" w14:paraId="5053D5D9" w14:textId="77777777" w:rsidTr="00ED3F6B">
        <w:trPr>
          <w:jc w:val="center"/>
        </w:trPr>
        <w:tc>
          <w:tcPr>
            <w:tcW w:w="1034" w:type="dxa"/>
            <w:shd w:val="clear" w:color="auto" w:fill="auto"/>
          </w:tcPr>
          <w:p w14:paraId="1D9403CF" w14:textId="77777777" w:rsidR="00ED3F6B" w:rsidRPr="0090319C" w:rsidRDefault="00ED3F6B" w:rsidP="00ED3F6B">
            <w:pPr>
              <w:rPr>
                <w:rFonts w:eastAsia="標楷體"/>
                <w:b/>
                <w:bCs/>
              </w:rPr>
            </w:pPr>
            <w:r w:rsidRPr="0090319C">
              <w:rPr>
                <w:rFonts w:eastAsia="標楷體" w:hint="eastAsia"/>
                <w:b/>
                <w:bCs/>
              </w:rPr>
              <w:t>產品</w:t>
            </w:r>
            <w:r w:rsidRPr="0090319C">
              <w:rPr>
                <w:rFonts w:eastAsia="標楷體" w:hint="eastAsia"/>
                <w:b/>
                <w:bCs/>
              </w:rPr>
              <w:t>B</w:t>
            </w:r>
          </w:p>
        </w:tc>
        <w:tc>
          <w:tcPr>
            <w:tcW w:w="1361" w:type="dxa"/>
            <w:shd w:val="clear" w:color="auto" w:fill="auto"/>
          </w:tcPr>
          <w:p w14:paraId="5262CAF4" w14:textId="77777777" w:rsidR="00ED3F6B" w:rsidRPr="0090319C" w:rsidRDefault="00ED3F6B" w:rsidP="00ED3F6B">
            <w:pPr>
              <w:jc w:val="center"/>
              <w:rPr>
                <w:rFonts w:eastAsia="標楷體"/>
              </w:rPr>
            </w:pPr>
            <w:r w:rsidRPr="0090319C">
              <w:rPr>
                <w:rFonts w:eastAsia="標楷體" w:hint="eastAsia"/>
              </w:rPr>
              <w:t>45</w:t>
            </w:r>
          </w:p>
        </w:tc>
        <w:tc>
          <w:tcPr>
            <w:tcW w:w="1361" w:type="dxa"/>
            <w:shd w:val="clear" w:color="auto" w:fill="auto"/>
          </w:tcPr>
          <w:p w14:paraId="287B4599" w14:textId="77777777" w:rsidR="00ED3F6B" w:rsidRPr="0090319C" w:rsidRDefault="00ED3F6B" w:rsidP="00ED3F6B">
            <w:pPr>
              <w:jc w:val="center"/>
              <w:rPr>
                <w:rFonts w:eastAsia="標楷體"/>
              </w:rPr>
            </w:pPr>
            <w:r w:rsidRPr="0090319C">
              <w:rPr>
                <w:rFonts w:eastAsia="標楷體" w:hint="eastAsia"/>
              </w:rPr>
              <w:t>46</w:t>
            </w:r>
          </w:p>
        </w:tc>
        <w:tc>
          <w:tcPr>
            <w:tcW w:w="1361" w:type="dxa"/>
            <w:shd w:val="clear" w:color="auto" w:fill="auto"/>
          </w:tcPr>
          <w:p w14:paraId="071975B1" w14:textId="77777777" w:rsidR="00ED3F6B" w:rsidRPr="0090319C" w:rsidRDefault="00ED3F6B" w:rsidP="00ED3F6B">
            <w:pPr>
              <w:jc w:val="center"/>
              <w:rPr>
                <w:rFonts w:eastAsia="標楷體"/>
              </w:rPr>
            </w:pPr>
            <w:r w:rsidRPr="0090319C">
              <w:rPr>
                <w:rFonts w:eastAsia="標楷體" w:hint="eastAsia"/>
              </w:rPr>
              <w:t>42</w:t>
            </w:r>
          </w:p>
        </w:tc>
        <w:tc>
          <w:tcPr>
            <w:tcW w:w="1361" w:type="dxa"/>
            <w:shd w:val="clear" w:color="auto" w:fill="auto"/>
          </w:tcPr>
          <w:p w14:paraId="76FB9668" w14:textId="77777777" w:rsidR="00ED3F6B" w:rsidRPr="0090319C" w:rsidRDefault="00ED3F6B" w:rsidP="00ED3F6B">
            <w:pPr>
              <w:jc w:val="center"/>
              <w:rPr>
                <w:rFonts w:eastAsia="標楷體"/>
              </w:rPr>
            </w:pPr>
            <w:r w:rsidRPr="0090319C">
              <w:rPr>
                <w:rFonts w:eastAsia="標楷體" w:hint="eastAsia"/>
              </w:rPr>
              <w:t>40</w:t>
            </w:r>
          </w:p>
        </w:tc>
        <w:tc>
          <w:tcPr>
            <w:tcW w:w="1361" w:type="dxa"/>
            <w:shd w:val="clear" w:color="auto" w:fill="auto"/>
          </w:tcPr>
          <w:p w14:paraId="44B78AC7" w14:textId="77777777" w:rsidR="00ED3F6B" w:rsidRPr="0090319C" w:rsidRDefault="00ED3F6B" w:rsidP="00ED3F6B">
            <w:pPr>
              <w:jc w:val="center"/>
              <w:rPr>
                <w:rFonts w:eastAsia="標楷體"/>
              </w:rPr>
            </w:pPr>
            <w:r w:rsidRPr="0090319C">
              <w:rPr>
                <w:rFonts w:eastAsia="標楷體" w:hint="eastAsia"/>
              </w:rPr>
              <w:t>43</w:t>
            </w:r>
          </w:p>
        </w:tc>
      </w:tr>
    </w:tbl>
    <w:p w14:paraId="7BCCF1B3" w14:textId="77777777" w:rsidR="001A1219" w:rsidRDefault="001A1219" w:rsidP="005227CA">
      <w:pPr>
        <w:ind w:firstLineChars="200" w:firstLine="480"/>
        <w:rPr>
          <w:rFonts w:eastAsia="標楷體"/>
        </w:rPr>
      </w:pPr>
    </w:p>
    <w:p w14:paraId="1A831A4F" w14:textId="48BB7A19" w:rsidR="00167701" w:rsidRDefault="00167701" w:rsidP="005227CA">
      <w:pPr>
        <w:ind w:firstLineChars="200" w:firstLine="480"/>
        <w:rPr>
          <w:rFonts w:eastAsia="標楷體"/>
        </w:rPr>
      </w:pPr>
      <w:r>
        <w:rPr>
          <w:rFonts w:eastAsia="標楷體" w:hint="eastAsia"/>
        </w:rPr>
        <w:t>由表</w:t>
      </w:r>
      <w:r w:rsidR="006A3236">
        <w:rPr>
          <w:rFonts w:eastAsia="標楷體" w:hint="eastAsia"/>
        </w:rPr>
        <w:t>2-12</w:t>
      </w:r>
      <w:r w:rsidR="001A1219">
        <w:rPr>
          <w:rFonts w:eastAsia="標楷體" w:hint="eastAsia"/>
        </w:rPr>
        <w:t>、圖</w:t>
      </w:r>
      <w:r w:rsidR="001A1219">
        <w:rPr>
          <w:rFonts w:eastAsia="標楷體" w:hint="eastAsia"/>
        </w:rPr>
        <w:t>3-4</w:t>
      </w:r>
      <w:r>
        <w:rPr>
          <w:rFonts w:eastAsia="標楷體" w:hint="eastAsia"/>
        </w:rPr>
        <w:t>可得知</w:t>
      </w:r>
      <w:r w:rsidR="000E7282" w:rsidRPr="000E7282">
        <w:rPr>
          <w:rFonts w:eastAsia="標楷體" w:hint="eastAsia"/>
        </w:rPr>
        <w:t>，全體受訪者對本產品「購買意願」的百分比以</w:t>
      </w:r>
      <w:r w:rsidR="000E7282">
        <w:rPr>
          <w:rFonts w:eastAsia="標楷體" w:hint="eastAsia"/>
        </w:rPr>
        <w:t xml:space="preserve"> A</w:t>
      </w:r>
      <w:r w:rsidR="000E7282" w:rsidRPr="000E7282">
        <w:rPr>
          <w:rFonts w:eastAsia="標楷體" w:hint="eastAsia"/>
        </w:rPr>
        <w:t>產品</w:t>
      </w:r>
      <w:r w:rsidR="000E7282" w:rsidRPr="000E7282">
        <w:rPr>
          <w:rFonts w:eastAsia="標楷體" w:hint="eastAsia"/>
        </w:rPr>
        <w:t xml:space="preserve"> (</w:t>
      </w:r>
      <w:r w:rsidR="000E7282">
        <w:rPr>
          <w:rFonts w:eastAsia="標楷體" w:hint="eastAsia"/>
        </w:rPr>
        <w:t>原味馬卡龍</w:t>
      </w:r>
      <w:r w:rsidR="000E7282">
        <w:rPr>
          <w:rFonts w:eastAsia="標楷體" w:hint="eastAsia"/>
        </w:rPr>
        <w:t>)71 % &gt; B</w:t>
      </w:r>
      <w:r w:rsidR="000E7282" w:rsidRPr="000E7282">
        <w:rPr>
          <w:rFonts w:eastAsia="標楷體" w:hint="eastAsia"/>
        </w:rPr>
        <w:t>產品</w:t>
      </w:r>
      <w:r w:rsidR="000E7282" w:rsidRPr="000E7282">
        <w:rPr>
          <w:rFonts w:eastAsia="標楷體" w:hint="eastAsia"/>
        </w:rPr>
        <w:t xml:space="preserve"> (</w:t>
      </w:r>
      <w:r w:rsidR="000E7282">
        <w:rPr>
          <w:rFonts w:eastAsia="標楷體" w:hint="eastAsia"/>
        </w:rPr>
        <w:t>蒜味馬卡龍</w:t>
      </w:r>
      <w:r w:rsidR="000E7282">
        <w:rPr>
          <w:rFonts w:eastAsia="標楷體" w:hint="eastAsia"/>
        </w:rPr>
        <w:t>)29</w:t>
      </w:r>
      <w:r w:rsidR="000E7282" w:rsidRPr="000E7282">
        <w:rPr>
          <w:rFonts w:eastAsia="標楷體" w:hint="eastAsia"/>
        </w:rPr>
        <w:t xml:space="preserve"> %</w:t>
      </w:r>
      <w:r w:rsidR="000E7282" w:rsidRPr="000E7282">
        <w:rPr>
          <w:rFonts w:eastAsia="標楷體" w:hint="eastAsia"/>
        </w:rPr>
        <w:t>。</w:t>
      </w:r>
    </w:p>
    <w:p w14:paraId="32951726" w14:textId="77777777" w:rsidR="0074685A" w:rsidRPr="001830E8" w:rsidRDefault="006A3236" w:rsidP="000A7690">
      <w:pPr>
        <w:pStyle w:val="af"/>
        <w:rPr>
          <w:szCs w:val="24"/>
        </w:rPr>
      </w:pPr>
      <w:bookmarkStart w:id="122" w:name="_Toc410636832"/>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12</w:t>
      </w:r>
      <w:r>
        <w:fldChar w:fldCharType="end"/>
      </w:r>
      <w:r w:rsidR="0074685A">
        <w:rPr>
          <w:rFonts w:hint="eastAsia"/>
        </w:rPr>
        <w:t>受訪者對本產品購買意願統計表</w:t>
      </w:r>
      <w:bookmarkEnd w:id="122"/>
    </w:p>
    <w:tbl>
      <w:tblPr>
        <w:tblW w:w="8566"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214"/>
        <w:gridCol w:w="4352"/>
      </w:tblGrid>
      <w:tr w:rsidR="004164EC" w:rsidRPr="0090319C" w14:paraId="50811979" w14:textId="77777777" w:rsidTr="004164EC">
        <w:trPr>
          <w:trHeight w:val="185"/>
        </w:trPr>
        <w:tc>
          <w:tcPr>
            <w:tcW w:w="0" w:type="auto"/>
            <w:gridSpan w:val="2"/>
            <w:tcBorders>
              <w:bottom w:val="single" w:sz="12" w:space="0" w:color="9CC2E5"/>
            </w:tcBorders>
            <w:shd w:val="clear" w:color="auto" w:fill="auto"/>
          </w:tcPr>
          <w:p w14:paraId="1CA5ED77" w14:textId="77777777" w:rsidR="004164EC" w:rsidRPr="0090319C" w:rsidRDefault="004164EC" w:rsidP="0090319C">
            <w:pPr>
              <w:jc w:val="center"/>
              <w:rPr>
                <w:rFonts w:eastAsia="標楷體"/>
                <w:b/>
                <w:bCs/>
                <w:sz w:val="26"/>
                <w:szCs w:val="26"/>
              </w:rPr>
            </w:pPr>
            <w:r w:rsidRPr="0090319C">
              <w:rPr>
                <w:rFonts w:eastAsia="標楷體" w:hint="eastAsia"/>
                <w:b/>
                <w:bCs/>
                <w:sz w:val="26"/>
                <w:szCs w:val="26"/>
              </w:rPr>
              <w:t>購買意願</w:t>
            </w:r>
          </w:p>
        </w:tc>
      </w:tr>
      <w:tr w:rsidR="004164EC" w:rsidRPr="0090319C" w14:paraId="5385EC6A" w14:textId="77777777" w:rsidTr="004164EC">
        <w:trPr>
          <w:trHeight w:val="185"/>
        </w:trPr>
        <w:tc>
          <w:tcPr>
            <w:tcW w:w="4214" w:type="dxa"/>
            <w:shd w:val="clear" w:color="auto" w:fill="auto"/>
          </w:tcPr>
          <w:p w14:paraId="03BB2747" w14:textId="77777777" w:rsidR="004164EC" w:rsidRPr="0090319C" w:rsidRDefault="004164EC" w:rsidP="0090319C">
            <w:pPr>
              <w:jc w:val="center"/>
              <w:rPr>
                <w:rFonts w:eastAsia="標楷體"/>
                <w:b/>
                <w:bCs/>
              </w:rPr>
            </w:pPr>
            <w:r w:rsidRPr="0090319C">
              <w:rPr>
                <w:rFonts w:eastAsia="標楷體" w:hint="eastAsia"/>
                <w:b/>
                <w:bCs/>
              </w:rPr>
              <w:t>項目</w:t>
            </w:r>
          </w:p>
        </w:tc>
        <w:tc>
          <w:tcPr>
            <w:tcW w:w="4352" w:type="dxa"/>
            <w:shd w:val="clear" w:color="auto" w:fill="auto"/>
          </w:tcPr>
          <w:p w14:paraId="3DDE8CFC" w14:textId="77777777" w:rsidR="004164EC" w:rsidRPr="0090319C" w:rsidRDefault="004164EC" w:rsidP="0090319C">
            <w:pPr>
              <w:jc w:val="center"/>
              <w:rPr>
                <w:rFonts w:eastAsia="標楷體"/>
                <w:b/>
              </w:rPr>
            </w:pPr>
            <w:r w:rsidRPr="0090319C">
              <w:rPr>
                <w:rFonts w:eastAsia="標楷體" w:hint="eastAsia"/>
                <w:b/>
              </w:rPr>
              <w:t>百分比</w:t>
            </w:r>
            <w:r w:rsidRPr="0090319C">
              <w:rPr>
                <w:rFonts w:eastAsia="標楷體" w:hint="eastAsia"/>
                <w:b/>
              </w:rPr>
              <w:t>%</w:t>
            </w:r>
          </w:p>
        </w:tc>
      </w:tr>
      <w:tr w:rsidR="004164EC" w:rsidRPr="0090319C" w14:paraId="6AD62712" w14:textId="77777777" w:rsidTr="004164EC">
        <w:trPr>
          <w:trHeight w:val="500"/>
        </w:trPr>
        <w:tc>
          <w:tcPr>
            <w:tcW w:w="4214" w:type="dxa"/>
            <w:shd w:val="clear" w:color="auto" w:fill="auto"/>
          </w:tcPr>
          <w:p w14:paraId="53CB7BF1" w14:textId="77777777" w:rsidR="004164EC" w:rsidRPr="0090319C" w:rsidRDefault="004164EC" w:rsidP="0090319C">
            <w:pPr>
              <w:jc w:val="center"/>
              <w:rPr>
                <w:rFonts w:eastAsia="標楷體"/>
                <w:b/>
                <w:bCs/>
              </w:rPr>
            </w:pPr>
            <w:r w:rsidRPr="0090319C">
              <w:rPr>
                <w:rFonts w:eastAsia="標楷體" w:hint="eastAsia"/>
                <w:b/>
                <w:bCs/>
              </w:rPr>
              <w:t>產品</w:t>
            </w:r>
            <w:r w:rsidRPr="0090319C">
              <w:rPr>
                <w:rFonts w:eastAsia="標楷體" w:hint="eastAsia"/>
                <w:b/>
                <w:bCs/>
              </w:rPr>
              <w:t>A</w:t>
            </w:r>
          </w:p>
        </w:tc>
        <w:tc>
          <w:tcPr>
            <w:tcW w:w="4352" w:type="dxa"/>
            <w:shd w:val="clear" w:color="auto" w:fill="auto"/>
          </w:tcPr>
          <w:p w14:paraId="405EB9CC" w14:textId="77777777" w:rsidR="004164EC" w:rsidRPr="0090319C" w:rsidRDefault="004164EC" w:rsidP="0090319C">
            <w:pPr>
              <w:jc w:val="center"/>
              <w:rPr>
                <w:rFonts w:eastAsia="標楷體"/>
              </w:rPr>
            </w:pPr>
            <w:r w:rsidRPr="0090319C">
              <w:rPr>
                <w:rFonts w:eastAsia="標楷體" w:hint="eastAsia"/>
              </w:rPr>
              <w:t>71.0</w:t>
            </w:r>
          </w:p>
        </w:tc>
      </w:tr>
      <w:tr w:rsidR="004164EC" w:rsidRPr="0090319C" w14:paraId="727B59E7" w14:textId="77777777" w:rsidTr="004164EC">
        <w:trPr>
          <w:trHeight w:val="444"/>
        </w:trPr>
        <w:tc>
          <w:tcPr>
            <w:tcW w:w="4214" w:type="dxa"/>
            <w:shd w:val="clear" w:color="auto" w:fill="auto"/>
          </w:tcPr>
          <w:p w14:paraId="34A5C012" w14:textId="77777777" w:rsidR="004164EC" w:rsidRPr="0090319C" w:rsidRDefault="004164EC" w:rsidP="0090319C">
            <w:pPr>
              <w:jc w:val="center"/>
              <w:rPr>
                <w:rFonts w:eastAsia="標楷體"/>
                <w:b/>
                <w:bCs/>
              </w:rPr>
            </w:pPr>
            <w:r w:rsidRPr="0090319C">
              <w:rPr>
                <w:rFonts w:eastAsia="標楷體" w:hint="eastAsia"/>
                <w:b/>
                <w:bCs/>
              </w:rPr>
              <w:t>產品</w:t>
            </w:r>
            <w:r w:rsidRPr="0090319C">
              <w:rPr>
                <w:rFonts w:eastAsia="標楷體" w:hint="eastAsia"/>
                <w:b/>
                <w:bCs/>
              </w:rPr>
              <w:t>B</w:t>
            </w:r>
          </w:p>
        </w:tc>
        <w:tc>
          <w:tcPr>
            <w:tcW w:w="4352" w:type="dxa"/>
            <w:shd w:val="clear" w:color="auto" w:fill="auto"/>
          </w:tcPr>
          <w:p w14:paraId="55C646FB" w14:textId="77777777" w:rsidR="004164EC" w:rsidRPr="0090319C" w:rsidRDefault="004164EC" w:rsidP="0090319C">
            <w:pPr>
              <w:jc w:val="center"/>
              <w:rPr>
                <w:rFonts w:eastAsia="標楷體"/>
              </w:rPr>
            </w:pPr>
            <w:r w:rsidRPr="0090319C">
              <w:rPr>
                <w:rFonts w:eastAsia="標楷體" w:hint="eastAsia"/>
              </w:rPr>
              <w:t>29.0</w:t>
            </w:r>
          </w:p>
        </w:tc>
      </w:tr>
    </w:tbl>
    <w:p w14:paraId="6035D9B7" w14:textId="3AB1574A" w:rsidR="004164EC" w:rsidRDefault="004164EC" w:rsidP="008A1ACD">
      <w:pPr>
        <w:spacing w:beforeLines="50" w:before="180"/>
        <w:rPr>
          <w:rFonts w:eastAsia="標楷體"/>
        </w:rPr>
      </w:pPr>
    </w:p>
    <w:p w14:paraId="0CEE2AAF" w14:textId="4C39EE1B" w:rsidR="004164EC" w:rsidRDefault="004164EC" w:rsidP="005227CA">
      <w:pPr>
        <w:spacing w:beforeLines="50" w:before="180"/>
        <w:ind w:firstLineChars="200" w:firstLine="480"/>
        <w:rPr>
          <w:rFonts w:eastAsia="標楷體"/>
        </w:rPr>
      </w:pPr>
      <w:r w:rsidRPr="0090319C">
        <w:rPr>
          <w:rFonts w:eastAsia="標楷體"/>
          <w:noProof/>
        </w:rPr>
        <w:drawing>
          <wp:inline distT="0" distB="0" distL="0" distR="0" wp14:anchorId="65704E75" wp14:editId="2908220A">
            <wp:extent cx="4619625" cy="1828800"/>
            <wp:effectExtent l="0" t="0" r="0" b="0"/>
            <wp:docPr id="56" name="物件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117AA57" w14:textId="63EEAB49" w:rsidR="00DE1C2E" w:rsidRDefault="00DE1C2E" w:rsidP="00DE1C2E">
      <w:pPr>
        <w:pStyle w:val="af"/>
      </w:pPr>
      <w:bookmarkStart w:id="123" w:name="_Toc410847305"/>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4</w:t>
      </w:r>
      <w:r>
        <w:fldChar w:fldCharType="end"/>
      </w:r>
      <w:r w:rsidR="008A1ACD" w:rsidRPr="008A1ACD">
        <w:rPr>
          <w:rFonts w:hint="eastAsia"/>
        </w:rPr>
        <w:t>受訪者對本產品購買意願統計圖</w:t>
      </w:r>
      <w:bookmarkEnd w:id="123"/>
    </w:p>
    <w:p w14:paraId="562E0DFF" w14:textId="77777777" w:rsidR="00DE1C2E" w:rsidRPr="00DE1C2E" w:rsidRDefault="00DE1C2E" w:rsidP="00DE1C2E"/>
    <w:p w14:paraId="0134F2E6" w14:textId="2700655E" w:rsidR="002234C9" w:rsidRDefault="002234C9" w:rsidP="005227CA">
      <w:pPr>
        <w:spacing w:beforeLines="50" w:before="180"/>
        <w:ind w:firstLineChars="200" w:firstLine="480"/>
        <w:rPr>
          <w:rFonts w:eastAsia="標楷體"/>
        </w:rPr>
      </w:pPr>
      <w:r w:rsidRPr="003E404B">
        <w:rPr>
          <w:rFonts w:eastAsia="標楷體"/>
        </w:rPr>
        <w:t>由</w:t>
      </w:r>
      <w:r w:rsidRPr="003E404B">
        <w:rPr>
          <w:rStyle w:val="af2"/>
          <w:rFonts w:ascii="Times New Roman" w:hAnsi="Times New Roman"/>
        </w:rPr>
        <w:t>表</w:t>
      </w:r>
      <w:r w:rsidR="006A3236">
        <w:rPr>
          <w:rStyle w:val="af2"/>
          <w:rFonts w:ascii="Times New Roman" w:hAnsi="Times New Roman" w:hint="eastAsia"/>
        </w:rPr>
        <w:t>2-13</w:t>
      </w:r>
      <w:r w:rsidR="001A1219">
        <w:rPr>
          <w:rFonts w:eastAsia="標楷體" w:hint="eastAsia"/>
        </w:rPr>
        <w:t>、圖</w:t>
      </w:r>
      <w:r w:rsidR="001A1219">
        <w:rPr>
          <w:rFonts w:eastAsia="標楷體" w:hint="eastAsia"/>
        </w:rPr>
        <w:t>3-5</w:t>
      </w:r>
      <w:r w:rsidRPr="003E404B">
        <w:rPr>
          <w:rFonts w:eastAsia="標楷體"/>
        </w:rPr>
        <w:t>得知，受訪者對產品</w:t>
      </w:r>
      <w:r w:rsidR="006A3236">
        <w:rPr>
          <w:rFonts w:eastAsia="標楷體" w:hint="eastAsia"/>
        </w:rPr>
        <w:t>A</w:t>
      </w:r>
      <w:r w:rsidR="006A3236">
        <w:rPr>
          <w:rFonts w:eastAsia="標楷體" w:hint="eastAsia"/>
          <w:color w:val="FF0000"/>
        </w:rPr>
        <w:t>原味馬卡龍</w:t>
      </w:r>
      <w:r w:rsidRPr="00110FC3">
        <w:rPr>
          <w:rFonts w:eastAsia="標楷體"/>
          <w:color w:val="FF0000"/>
        </w:rPr>
        <w:t>的購買意願度較高</w:t>
      </w:r>
      <w:r w:rsidRPr="003E404B">
        <w:rPr>
          <w:rFonts w:eastAsia="標楷體"/>
        </w:rPr>
        <w:t>，分析得知，因</w:t>
      </w:r>
      <w:r w:rsidR="006A3236">
        <w:rPr>
          <w:rFonts w:eastAsia="標楷體" w:hint="eastAsia"/>
        </w:rPr>
        <w:t>大多數人無法接受蒜頭的香氣</w:t>
      </w:r>
      <w:r w:rsidRPr="003E404B">
        <w:rPr>
          <w:rFonts w:eastAsia="標楷體"/>
        </w:rPr>
        <w:t>。</w:t>
      </w:r>
    </w:p>
    <w:p w14:paraId="67571E52" w14:textId="548C33BD" w:rsidR="002234C9" w:rsidRDefault="006A3236" w:rsidP="000A7690">
      <w:pPr>
        <w:pStyle w:val="af"/>
        <w:rPr>
          <w:rFonts w:ascii="標楷體" w:hAnsi="標楷體"/>
        </w:rPr>
      </w:pPr>
      <w:bookmarkStart w:id="124" w:name="_Toc410636833"/>
      <w:r>
        <w:rPr>
          <w:rFonts w:hint="eastAsia"/>
        </w:rPr>
        <w:t>表格</w:t>
      </w:r>
      <w:r>
        <w:rPr>
          <w:rFonts w:hint="eastAsia"/>
        </w:rPr>
        <w:t>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13</w:t>
      </w:r>
      <w:r>
        <w:fldChar w:fldCharType="end"/>
      </w:r>
      <w:r w:rsidR="00915710">
        <w:rPr>
          <w:rFonts w:hint="eastAsia"/>
        </w:rPr>
        <w:t>男、</w:t>
      </w:r>
      <w:r w:rsidR="002234C9" w:rsidRPr="002234C9">
        <w:rPr>
          <w:rFonts w:ascii="標楷體" w:hAnsi="標楷體"/>
        </w:rPr>
        <w:t>女生購買A、B意願</w:t>
      </w:r>
      <w:bookmarkEnd w:id="124"/>
    </w:p>
    <w:tbl>
      <w:tblPr>
        <w:tblW w:w="9279"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2257"/>
        <w:gridCol w:w="2242"/>
        <w:gridCol w:w="2249"/>
        <w:gridCol w:w="2531"/>
      </w:tblGrid>
      <w:tr w:rsidR="00D67FC2" w:rsidRPr="0090319C" w14:paraId="0AE04D42" w14:textId="77777777" w:rsidTr="00D854D3">
        <w:trPr>
          <w:trHeight w:val="214"/>
          <w:jc w:val="center"/>
        </w:trPr>
        <w:tc>
          <w:tcPr>
            <w:tcW w:w="9279" w:type="dxa"/>
            <w:gridSpan w:val="4"/>
            <w:shd w:val="clear" w:color="auto" w:fill="auto"/>
          </w:tcPr>
          <w:p w14:paraId="06CE4E11" w14:textId="0622150B" w:rsidR="00D67FC2" w:rsidRPr="0090319C" w:rsidRDefault="00D67FC2" w:rsidP="002234C9">
            <w:pPr>
              <w:jc w:val="center"/>
              <w:rPr>
                <w:rFonts w:eastAsia="標楷體"/>
                <w:b/>
                <w:bCs/>
                <w:sz w:val="26"/>
                <w:szCs w:val="26"/>
              </w:rPr>
            </w:pPr>
            <w:r w:rsidRPr="0090319C">
              <w:rPr>
                <w:rFonts w:eastAsia="標楷體" w:hint="eastAsia"/>
                <w:b/>
                <w:bCs/>
                <w:sz w:val="26"/>
                <w:szCs w:val="26"/>
              </w:rPr>
              <w:t>購買意願</w:t>
            </w:r>
          </w:p>
        </w:tc>
      </w:tr>
      <w:tr w:rsidR="00D67FC2" w:rsidRPr="0090319C" w14:paraId="2975F6F3" w14:textId="77777777" w:rsidTr="00D67FC2">
        <w:trPr>
          <w:trHeight w:val="335"/>
          <w:jc w:val="center"/>
        </w:trPr>
        <w:tc>
          <w:tcPr>
            <w:tcW w:w="2257" w:type="dxa"/>
            <w:shd w:val="clear" w:color="auto" w:fill="auto"/>
          </w:tcPr>
          <w:p w14:paraId="5A00A4D5" w14:textId="77777777" w:rsidR="00D67FC2" w:rsidRPr="0090319C" w:rsidRDefault="00D67FC2" w:rsidP="007D4419">
            <w:pPr>
              <w:jc w:val="center"/>
              <w:rPr>
                <w:rFonts w:eastAsia="標楷體"/>
                <w:b/>
                <w:bCs/>
              </w:rPr>
            </w:pPr>
            <w:r>
              <w:rPr>
                <w:rFonts w:eastAsia="標楷體" w:hint="eastAsia"/>
                <w:b/>
                <w:bCs/>
              </w:rPr>
              <w:t>項目</w:t>
            </w:r>
          </w:p>
        </w:tc>
        <w:tc>
          <w:tcPr>
            <w:tcW w:w="2242" w:type="dxa"/>
            <w:shd w:val="clear" w:color="auto" w:fill="auto"/>
          </w:tcPr>
          <w:p w14:paraId="65C060A2" w14:textId="77777777" w:rsidR="00D67FC2" w:rsidRPr="0090319C" w:rsidRDefault="00D67FC2" w:rsidP="007D4419">
            <w:pPr>
              <w:jc w:val="center"/>
              <w:rPr>
                <w:rFonts w:eastAsia="標楷體"/>
                <w:b/>
                <w:bCs/>
              </w:rPr>
            </w:pPr>
            <w:r>
              <w:rPr>
                <w:rFonts w:eastAsia="標楷體" w:hint="eastAsia"/>
                <w:b/>
                <w:bCs/>
              </w:rPr>
              <w:t>男生比</w:t>
            </w:r>
          </w:p>
        </w:tc>
        <w:tc>
          <w:tcPr>
            <w:tcW w:w="2249" w:type="dxa"/>
          </w:tcPr>
          <w:p w14:paraId="20481E37" w14:textId="77777777" w:rsidR="00D67FC2" w:rsidRPr="0090319C" w:rsidRDefault="00D67FC2" w:rsidP="007D4419">
            <w:pPr>
              <w:jc w:val="center"/>
              <w:rPr>
                <w:rFonts w:eastAsia="標楷體"/>
                <w:b/>
              </w:rPr>
            </w:pPr>
            <w:r>
              <w:rPr>
                <w:rFonts w:eastAsia="標楷體" w:hint="eastAsia"/>
                <w:b/>
              </w:rPr>
              <w:t>女生比</w:t>
            </w:r>
          </w:p>
        </w:tc>
        <w:tc>
          <w:tcPr>
            <w:tcW w:w="2531" w:type="dxa"/>
          </w:tcPr>
          <w:p w14:paraId="09BBE506" w14:textId="77777777" w:rsidR="00D67FC2" w:rsidRPr="0090319C" w:rsidRDefault="00D67FC2" w:rsidP="007D4419">
            <w:pPr>
              <w:jc w:val="center"/>
              <w:rPr>
                <w:rFonts w:eastAsia="標楷體"/>
                <w:b/>
              </w:rPr>
            </w:pPr>
            <w:r>
              <w:rPr>
                <w:rFonts w:eastAsia="標楷體" w:hint="eastAsia"/>
                <w:b/>
              </w:rPr>
              <w:t>總人數</w:t>
            </w:r>
          </w:p>
        </w:tc>
      </w:tr>
      <w:tr w:rsidR="00D67FC2" w:rsidRPr="0090319C" w14:paraId="4599E074" w14:textId="77777777" w:rsidTr="00D67FC2">
        <w:trPr>
          <w:trHeight w:val="257"/>
          <w:jc w:val="center"/>
        </w:trPr>
        <w:tc>
          <w:tcPr>
            <w:tcW w:w="2257" w:type="dxa"/>
            <w:shd w:val="clear" w:color="auto" w:fill="auto"/>
          </w:tcPr>
          <w:p w14:paraId="2D8F8D96" w14:textId="77777777" w:rsidR="00D67FC2" w:rsidRPr="0090319C" w:rsidRDefault="00D67FC2" w:rsidP="007D4419">
            <w:pPr>
              <w:jc w:val="center"/>
              <w:rPr>
                <w:rFonts w:eastAsia="標楷體"/>
                <w:b/>
                <w:bCs/>
              </w:rPr>
            </w:pPr>
            <w:r w:rsidRPr="0090319C">
              <w:rPr>
                <w:rFonts w:eastAsia="標楷體" w:hint="eastAsia"/>
                <w:b/>
                <w:bCs/>
              </w:rPr>
              <w:t>產品</w:t>
            </w:r>
            <w:r w:rsidRPr="0090319C">
              <w:rPr>
                <w:rFonts w:eastAsia="標楷體" w:hint="eastAsia"/>
                <w:b/>
                <w:bCs/>
              </w:rPr>
              <w:t>A</w:t>
            </w:r>
          </w:p>
        </w:tc>
        <w:tc>
          <w:tcPr>
            <w:tcW w:w="2242" w:type="dxa"/>
            <w:shd w:val="clear" w:color="auto" w:fill="auto"/>
          </w:tcPr>
          <w:p w14:paraId="77378E01" w14:textId="77777777" w:rsidR="00D67FC2" w:rsidRPr="0090319C" w:rsidRDefault="00D67FC2" w:rsidP="007D4419">
            <w:pPr>
              <w:jc w:val="center"/>
              <w:rPr>
                <w:rFonts w:eastAsia="標楷體"/>
              </w:rPr>
            </w:pPr>
            <w:r>
              <w:rPr>
                <w:rFonts w:eastAsia="標楷體" w:hint="eastAsia"/>
              </w:rPr>
              <w:t>47</w:t>
            </w:r>
          </w:p>
        </w:tc>
        <w:tc>
          <w:tcPr>
            <w:tcW w:w="2249" w:type="dxa"/>
          </w:tcPr>
          <w:p w14:paraId="294FA663" w14:textId="77777777" w:rsidR="00D67FC2" w:rsidRPr="0090319C" w:rsidRDefault="00D67FC2" w:rsidP="007D4419">
            <w:pPr>
              <w:jc w:val="center"/>
              <w:rPr>
                <w:rFonts w:eastAsia="標楷體"/>
              </w:rPr>
            </w:pPr>
            <w:r>
              <w:rPr>
                <w:rFonts w:eastAsia="標楷體" w:hint="eastAsia"/>
              </w:rPr>
              <w:t>24</w:t>
            </w:r>
          </w:p>
        </w:tc>
        <w:tc>
          <w:tcPr>
            <w:tcW w:w="2531" w:type="dxa"/>
          </w:tcPr>
          <w:p w14:paraId="6FAEFEB3" w14:textId="77777777" w:rsidR="00D67FC2" w:rsidRPr="0090319C" w:rsidRDefault="00D67FC2" w:rsidP="007D4419">
            <w:pPr>
              <w:jc w:val="center"/>
              <w:rPr>
                <w:rFonts w:eastAsia="標楷體"/>
              </w:rPr>
            </w:pPr>
            <w:r>
              <w:rPr>
                <w:rFonts w:eastAsia="標楷體" w:hint="eastAsia"/>
              </w:rPr>
              <w:t>71</w:t>
            </w:r>
          </w:p>
        </w:tc>
      </w:tr>
      <w:tr w:rsidR="00D67FC2" w:rsidRPr="0090319C" w14:paraId="1A60873B" w14:textId="77777777" w:rsidTr="00D67FC2">
        <w:trPr>
          <w:trHeight w:val="203"/>
          <w:jc w:val="center"/>
        </w:trPr>
        <w:tc>
          <w:tcPr>
            <w:tcW w:w="2257" w:type="dxa"/>
            <w:shd w:val="clear" w:color="auto" w:fill="auto"/>
          </w:tcPr>
          <w:p w14:paraId="3B44A2CC" w14:textId="77777777" w:rsidR="00D67FC2" w:rsidRPr="0090319C" w:rsidRDefault="00D67FC2" w:rsidP="007D4419">
            <w:pPr>
              <w:jc w:val="center"/>
              <w:rPr>
                <w:rFonts w:eastAsia="標楷體"/>
                <w:b/>
                <w:bCs/>
              </w:rPr>
            </w:pPr>
            <w:r w:rsidRPr="0090319C">
              <w:rPr>
                <w:rFonts w:eastAsia="標楷體" w:hint="eastAsia"/>
                <w:b/>
                <w:bCs/>
              </w:rPr>
              <w:t>產品</w:t>
            </w:r>
            <w:r w:rsidRPr="0090319C">
              <w:rPr>
                <w:rFonts w:eastAsia="標楷體" w:hint="eastAsia"/>
                <w:b/>
                <w:bCs/>
              </w:rPr>
              <w:t>B</w:t>
            </w:r>
          </w:p>
        </w:tc>
        <w:tc>
          <w:tcPr>
            <w:tcW w:w="2242" w:type="dxa"/>
            <w:shd w:val="clear" w:color="auto" w:fill="auto"/>
          </w:tcPr>
          <w:p w14:paraId="53265216" w14:textId="77777777" w:rsidR="00D67FC2" w:rsidRPr="0090319C" w:rsidRDefault="00D67FC2" w:rsidP="007D4419">
            <w:pPr>
              <w:jc w:val="center"/>
              <w:rPr>
                <w:rFonts w:eastAsia="標楷體"/>
              </w:rPr>
            </w:pPr>
            <w:r>
              <w:rPr>
                <w:rFonts w:eastAsia="標楷體" w:hint="eastAsia"/>
              </w:rPr>
              <w:t>24</w:t>
            </w:r>
          </w:p>
        </w:tc>
        <w:tc>
          <w:tcPr>
            <w:tcW w:w="2249" w:type="dxa"/>
          </w:tcPr>
          <w:p w14:paraId="0027F801" w14:textId="77777777" w:rsidR="00D67FC2" w:rsidRPr="0090319C" w:rsidRDefault="00D67FC2" w:rsidP="007D4419">
            <w:pPr>
              <w:jc w:val="center"/>
              <w:rPr>
                <w:rFonts w:eastAsia="標楷體"/>
              </w:rPr>
            </w:pPr>
            <w:r>
              <w:rPr>
                <w:rFonts w:eastAsia="標楷體" w:hint="eastAsia"/>
              </w:rPr>
              <w:t>5</w:t>
            </w:r>
          </w:p>
        </w:tc>
        <w:tc>
          <w:tcPr>
            <w:tcW w:w="2531" w:type="dxa"/>
          </w:tcPr>
          <w:p w14:paraId="1861E1F5" w14:textId="77777777" w:rsidR="00D67FC2" w:rsidRPr="0090319C" w:rsidRDefault="00D67FC2" w:rsidP="007D4419">
            <w:pPr>
              <w:jc w:val="center"/>
              <w:rPr>
                <w:rFonts w:eastAsia="標楷體"/>
              </w:rPr>
            </w:pPr>
            <w:r>
              <w:rPr>
                <w:rFonts w:eastAsia="標楷體" w:hint="eastAsia"/>
              </w:rPr>
              <w:t>29</w:t>
            </w:r>
          </w:p>
        </w:tc>
      </w:tr>
    </w:tbl>
    <w:p w14:paraId="5F6EBAA3" w14:textId="77777777" w:rsidR="00915710" w:rsidRDefault="00915710" w:rsidP="008A1ACD"/>
    <w:p w14:paraId="203A9AC8" w14:textId="3B2DB296" w:rsidR="004164EC" w:rsidRDefault="004164EC" w:rsidP="008A1ACD">
      <w:pPr>
        <w:pStyle w:val="af"/>
        <w:ind w:firstLineChars="200" w:firstLine="480"/>
      </w:pPr>
      <w:r>
        <w:rPr>
          <w:rFonts w:ascii="標楷體" w:hAnsi="標楷體"/>
          <w:noProof/>
        </w:rPr>
        <w:lastRenderedPageBreak/>
        <w:drawing>
          <wp:inline distT="0" distB="0" distL="0" distR="0" wp14:anchorId="6328EA53" wp14:editId="33B25715">
            <wp:extent cx="4800600" cy="1724025"/>
            <wp:effectExtent l="0" t="0" r="0" b="0"/>
            <wp:docPr id="57" name="物件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845201F" w14:textId="1CB4831F" w:rsidR="00D854D3" w:rsidRDefault="00DE1C2E" w:rsidP="00DE1C2E">
      <w:pPr>
        <w:pStyle w:val="af"/>
      </w:pPr>
      <w:bookmarkStart w:id="125" w:name="_Toc410847306"/>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5</w:t>
      </w:r>
      <w:r>
        <w:fldChar w:fldCharType="end"/>
      </w:r>
      <w:r w:rsidR="008A1ACD" w:rsidRPr="008A1ACD">
        <w:rPr>
          <w:rFonts w:hint="eastAsia"/>
        </w:rPr>
        <w:t>男、女生購買</w:t>
      </w:r>
      <w:r w:rsidR="008A1ACD" w:rsidRPr="008A1ACD">
        <w:rPr>
          <w:rFonts w:hint="eastAsia"/>
        </w:rPr>
        <w:t>A</w:t>
      </w:r>
      <w:r w:rsidR="008A1ACD" w:rsidRPr="008A1ACD">
        <w:rPr>
          <w:rFonts w:hint="eastAsia"/>
        </w:rPr>
        <w:t>、</w:t>
      </w:r>
      <w:r w:rsidR="008A1ACD" w:rsidRPr="008A1ACD">
        <w:rPr>
          <w:rFonts w:hint="eastAsia"/>
        </w:rPr>
        <w:t>B</w:t>
      </w:r>
      <w:r w:rsidR="008A1ACD" w:rsidRPr="008A1ACD">
        <w:rPr>
          <w:rFonts w:hint="eastAsia"/>
        </w:rPr>
        <w:t>意願統計圖</w:t>
      </w:r>
      <w:bookmarkEnd w:id="125"/>
    </w:p>
    <w:p w14:paraId="35D18711" w14:textId="77777777" w:rsidR="008A1ACD" w:rsidRPr="008A1ACD" w:rsidRDefault="008A1ACD" w:rsidP="008A1ACD"/>
    <w:p w14:paraId="0430B10A" w14:textId="334B35A7" w:rsidR="000E7282" w:rsidRPr="000E7282" w:rsidRDefault="000E7282" w:rsidP="005227CA">
      <w:pPr>
        <w:pStyle w:val="af"/>
        <w:ind w:firstLineChars="200" w:firstLine="480"/>
        <w:jc w:val="left"/>
      </w:pPr>
      <w:r>
        <w:rPr>
          <w:rFonts w:hint="eastAsia"/>
        </w:rPr>
        <w:t>由表</w:t>
      </w:r>
      <w:r w:rsidR="006A3236">
        <w:rPr>
          <w:rFonts w:hint="eastAsia"/>
        </w:rPr>
        <w:t>2-14</w:t>
      </w:r>
      <w:r w:rsidR="001A1219">
        <w:rPr>
          <w:rFonts w:hint="eastAsia"/>
        </w:rPr>
        <w:t>、圖</w:t>
      </w:r>
      <w:r w:rsidR="001A1219">
        <w:rPr>
          <w:rFonts w:hint="eastAsia"/>
        </w:rPr>
        <w:t>3-6</w:t>
      </w:r>
      <w:r>
        <w:rPr>
          <w:rFonts w:hint="eastAsia"/>
        </w:rPr>
        <w:t>可得知，受訪者對產品色澤方面，以產品</w:t>
      </w:r>
      <w:r>
        <w:rPr>
          <w:rFonts w:hint="eastAsia"/>
        </w:rPr>
        <w:t>A(</w:t>
      </w:r>
      <w:r>
        <w:rPr>
          <w:rFonts w:hint="eastAsia"/>
        </w:rPr>
        <w:t>原味馬卡龍</w:t>
      </w:r>
      <w:r>
        <w:rPr>
          <w:rFonts w:hint="eastAsia"/>
        </w:rPr>
        <w:t>)</w:t>
      </w:r>
      <w:r>
        <w:rPr>
          <w:rFonts w:hint="eastAsia"/>
        </w:rPr>
        <w:t>平均分數較高，為</w:t>
      </w:r>
      <w:r>
        <w:rPr>
          <w:rFonts w:hint="eastAsia"/>
        </w:rPr>
        <w:t>4.25</w:t>
      </w:r>
      <w:r>
        <w:rPr>
          <w:rFonts w:hint="eastAsia"/>
        </w:rPr>
        <w:t>分；根據訪談結果，因產品</w:t>
      </w:r>
      <w:r>
        <w:rPr>
          <w:rFonts w:hint="eastAsia"/>
        </w:rPr>
        <w:t>B(</w:t>
      </w:r>
      <w:r>
        <w:rPr>
          <w:rFonts w:hint="eastAsia"/>
        </w:rPr>
        <w:t>蒜味馬卡龍</w:t>
      </w:r>
      <w:r>
        <w:rPr>
          <w:rFonts w:hint="eastAsia"/>
        </w:rPr>
        <w:t>)</w:t>
      </w:r>
      <w:r>
        <w:rPr>
          <w:rFonts w:hint="eastAsia"/>
        </w:rPr>
        <w:t>加入</w:t>
      </w:r>
      <w:proofErr w:type="gramStart"/>
      <w:r>
        <w:rPr>
          <w:rFonts w:hint="eastAsia"/>
        </w:rPr>
        <w:t>了蒜粉</w:t>
      </w:r>
      <w:proofErr w:type="gramEnd"/>
      <w:r>
        <w:rPr>
          <w:rFonts w:hint="eastAsia"/>
        </w:rPr>
        <w:t>，烘烤後色澤較黯淡。</w:t>
      </w:r>
    </w:p>
    <w:p w14:paraId="5B046E80" w14:textId="77777777" w:rsidR="00E0191E" w:rsidRPr="001830E8" w:rsidRDefault="006A3236" w:rsidP="000A7690">
      <w:pPr>
        <w:pStyle w:val="af"/>
        <w:rPr>
          <w:szCs w:val="24"/>
        </w:rPr>
      </w:pPr>
      <w:bookmarkStart w:id="126" w:name="_Toc410636834"/>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14</w:t>
      </w:r>
      <w:r>
        <w:fldChar w:fldCharType="end"/>
      </w:r>
      <w:r w:rsidR="00E0191E">
        <w:rPr>
          <w:rFonts w:hint="eastAsia"/>
        </w:rPr>
        <w:t>受訪者對本產品色澤滿意度統計表</w:t>
      </w:r>
      <w:bookmarkEnd w:id="126"/>
    </w:p>
    <w:tbl>
      <w:tblPr>
        <w:tblW w:w="8356"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178"/>
        <w:gridCol w:w="4178"/>
      </w:tblGrid>
      <w:tr w:rsidR="004164EC" w:rsidRPr="0090319C" w14:paraId="015FFC80" w14:textId="77777777" w:rsidTr="004164EC">
        <w:trPr>
          <w:trHeight w:val="227"/>
        </w:trPr>
        <w:tc>
          <w:tcPr>
            <w:tcW w:w="0" w:type="auto"/>
            <w:gridSpan w:val="2"/>
            <w:tcBorders>
              <w:bottom w:val="single" w:sz="12" w:space="0" w:color="9CC2E5"/>
            </w:tcBorders>
            <w:shd w:val="clear" w:color="auto" w:fill="auto"/>
          </w:tcPr>
          <w:p w14:paraId="5410023C" w14:textId="77777777" w:rsidR="004164EC" w:rsidRPr="0090319C" w:rsidRDefault="004164EC" w:rsidP="0090319C">
            <w:pPr>
              <w:jc w:val="center"/>
              <w:rPr>
                <w:rFonts w:eastAsia="標楷體"/>
                <w:b/>
                <w:bCs/>
                <w:sz w:val="26"/>
                <w:szCs w:val="26"/>
              </w:rPr>
            </w:pPr>
            <w:r w:rsidRPr="0090319C">
              <w:rPr>
                <w:rFonts w:eastAsia="標楷體" w:hint="eastAsia"/>
                <w:b/>
                <w:bCs/>
                <w:color w:val="FF0000"/>
                <w:sz w:val="26"/>
                <w:szCs w:val="26"/>
              </w:rPr>
              <w:t>色澤</w:t>
            </w:r>
            <w:r w:rsidRPr="0090319C">
              <w:rPr>
                <w:rFonts w:eastAsia="標楷體" w:hint="eastAsia"/>
                <w:b/>
                <w:bCs/>
                <w:sz w:val="26"/>
                <w:szCs w:val="26"/>
              </w:rPr>
              <w:t>滿意度平均值</w:t>
            </w:r>
          </w:p>
        </w:tc>
      </w:tr>
      <w:tr w:rsidR="004164EC" w:rsidRPr="0090319C" w14:paraId="592B62FC" w14:textId="77777777" w:rsidTr="004164EC">
        <w:trPr>
          <w:trHeight w:val="227"/>
        </w:trPr>
        <w:tc>
          <w:tcPr>
            <w:tcW w:w="4178" w:type="dxa"/>
            <w:shd w:val="clear" w:color="auto" w:fill="auto"/>
          </w:tcPr>
          <w:p w14:paraId="5A6675D8" w14:textId="77777777" w:rsidR="004164EC" w:rsidRPr="0090319C" w:rsidRDefault="004164EC" w:rsidP="0090319C">
            <w:pPr>
              <w:jc w:val="center"/>
              <w:rPr>
                <w:rFonts w:eastAsia="標楷體"/>
                <w:b/>
                <w:bCs/>
              </w:rPr>
            </w:pPr>
            <w:r w:rsidRPr="0090319C">
              <w:rPr>
                <w:rFonts w:eastAsia="標楷體" w:hint="eastAsia"/>
                <w:b/>
                <w:bCs/>
              </w:rPr>
              <w:t>項目</w:t>
            </w:r>
          </w:p>
        </w:tc>
        <w:tc>
          <w:tcPr>
            <w:tcW w:w="4178" w:type="dxa"/>
            <w:shd w:val="clear" w:color="auto" w:fill="auto"/>
          </w:tcPr>
          <w:p w14:paraId="27C3B3EA" w14:textId="77777777" w:rsidR="004164EC" w:rsidRPr="0090319C" w:rsidRDefault="004164EC" w:rsidP="0090319C">
            <w:pPr>
              <w:jc w:val="center"/>
              <w:rPr>
                <w:rFonts w:eastAsia="標楷體"/>
                <w:b/>
              </w:rPr>
            </w:pPr>
            <w:r w:rsidRPr="0090319C">
              <w:rPr>
                <w:rFonts w:eastAsia="標楷體" w:hint="eastAsia"/>
                <w:b/>
              </w:rPr>
              <w:t>百分比</w:t>
            </w:r>
            <w:r w:rsidRPr="0090319C">
              <w:rPr>
                <w:rFonts w:eastAsia="標楷體" w:hint="eastAsia"/>
                <w:b/>
              </w:rPr>
              <w:t>%</w:t>
            </w:r>
          </w:p>
        </w:tc>
      </w:tr>
      <w:tr w:rsidR="004164EC" w:rsidRPr="0090319C" w14:paraId="75D34286" w14:textId="77777777" w:rsidTr="004164EC">
        <w:trPr>
          <w:trHeight w:val="443"/>
        </w:trPr>
        <w:tc>
          <w:tcPr>
            <w:tcW w:w="4178" w:type="dxa"/>
            <w:shd w:val="clear" w:color="auto" w:fill="auto"/>
            <w:vAlign w:val="center"/>
          </w:tcPr>
          <w:p w14:paraId="70814CD0" w14:textId="77777777" w:rsidR="004164EC" w:rsidRPr="0090319C" w:rsidRDefault="004164EC" w:rsidP="0090319C">
            <w:pPr>
              <w:jc w:val="center"/>
              <w:rPr>
                <w:rFonts w:eastAsia="標楷體"/>
                <w:b/>
                <w:bCs/>
              </w:rPr>
            </w:pPr>
            <w:r w:rsidRPr="0090319C">
              <w:rPr>
                <w:rFonts w:eastAsia="標楷體" w:hint="eastAsia"/>
                <w:b/>
                <w:bCs/>
              </w:rPr>
              <w:t>產品</w:t>
            </w:r>
            <w:r w:rsidRPr="0090319C">
              <w:rPr>
                <w:rFonts w:eastAsia="標楷體" w:hint="eastAsia"/>
                <w:b/>
                <w:bCs/>
              </w:rPr>
              <w:t>A</w:t>
            </w:r>
          </w:p>
        </w:tc>
        <w:tc>
          <w:tcPr>
            <w:tcW w:w="4178" w:type="dxa"/>
            <w:shd w:val="clear" w:color="auto" w:fill="auto"/>
            <w:vAlign w:val="center"/>
          </w:tcPr>
          <w:p w14:paraId="2B6CBDA7" w14:textId="77777777" w:rsidR="004164EC" w:rsidRPr="0090319C" w:rsidRDefault="004164EC" w:rsidP="0090319C">
            <w:pPr>
              <w:jc w:val="center"/>
              <w:rPr>
                <w:rFonts w:eastAsia="標楷體"/>
              </w:rPr>
            </w:pPr>
            <w:r w:rsidRPr="0090319C">
              <w:rPr>
                <w:rFonts w:eastAsia="標楷體" w:hint="eastAsia"/>
              </w:rPr>
              <w:t>4.25</w:t>
            </w:r>
          </w:p>
        </w:tc>
      </w:tr>
      <w:tr w:rsidR="004164EC" w:rsidRPr="0090319C" w14:paraId="4AEADF6D" w14:textId="77777777" w:rsidTr="004164EC">
        <w:trPr>
          <w:trHeight w:val="532"/>
        </w:trPr>
        <w:tc>
          <w:tcPr>
            <w:tcW w:w="4178" w:type="dxa"/>
            <w:shd w:val="clear" w:color="auto" w:fill="auto"/>
            <w:vAlign w:val="center"/>
          </w:tcPr>
          <w:p w14:paraId="44ABF70E" w14:textId="77777777" w:rsidR="004164EC" w:rsidRPr="0090319C" w:rsidRDefault="004164EC" w:rsidP="0090319C">
            <w:pPr>
              <w:jc w:val="center"/>
              <w:rPr>
                <w:rFonts w:eastAsia="標楷體"/>
                <w:b/>
                <w:bCs/>
              </w:rPr>
            </w:pPr>
            <w:r w:rsidRPr="0090319C">
              <w:rPr>
                <w:rFonts w:eastAsia="標楷體" w:hint="eastAsia"/>
                <w:b/>
                <w:bCs/>
              </w:rPr>
              <w:t>產品</w:t>
            </w:r>
            <w:r w:rsidRPr="0090319C">
              <w:rPr>
                <w:rFonts w:eastAsia="標楷體" w:hint="eastAsia"/>
                <w:b/>
                <w:bCs/>
              </w:rPr>
              <w:t>B</w:t>
            </w:r>
          </w:p>
        </w:tc>
        <w:tc>
          <w:tcPr>
            <w:tcW w:w="4178" w:type="dxa"/>
            <w:shd w:val="clear" w:color="auto" w:fill="auto"/>
            <w:vAlign w:val="center"/>
          </w:tcPr>
          <w:p w14:paraId="1431AEFA" w14:textId="77777777" w:rsidR="004164EC" w:rsidRPr="0090319C" w:rsidRDefault="004164EC" w:rsidP="0090319C">
            <w:pPr>
              <w:jc w:val="center"/>
              <w:rPr>
                <w:rFonts w:eastAsia="標楷體"/>
              </w:rPr>
            </w:pPr>
            <w:r w:rsidRPr="0090319C">
              <w:rPr>
                <w:rFonts w:eastAsia="標楷體" w:hint="eastAsia"/>
              </w:rPr>
              <w:t>3.96</w:t>
            </w:r>
          </w:p>
        </w:tc>
      </w:tr>
    </w:tbl>
    <w:p w14:paraId="2F8A2C12" w14:textId="77777777" w:rsidR="00E0191E" w:rsidRDefault="00E0191E">
      <w:pPr>
        <w:ind w:left="480" w:hangingChars="200" w:hanging="480"/>
        <w:rPr>
          <w:rFonts w:eastAsia="標楷體"/>
        </w:rPr>
      </w:pPr>
    </w:p>
    <w:p w14:paraId="296604ED" w14:textId="1C7A1ADE" w:rsidR="004164EC" w:rsidRDefault="004164EC" w:rsidP="005227CA">
      <w:pPr>
        <w:ind w:firstLineChars="200" w:firstLine="480"/>
        <w:rPr>
          <w:rFonts w:eastAsia="標楷體"/>
        </w:rPr>
      </w:pPr>
      <w:r w:rsidRPr="0090319C">
        <w:rPr>
          <w:rFonts w:eastAsia="標楷體"/>
          <w:noProof/>
        </w:rPr>
        <w:drawing>
          <wp:inline distT="0" distB="0" distL="0" distR="0" wp14:anchorId="13656EB3" wp14:editId="33FF5541">
            <wp:extent cx="4552950" cy="1828800"/>
            <wp:effectExtent l="0" t="0" r="0" b="0"/>
            <wp:docPr id="58" name="物件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D271776" w14:textId="7FDF70F5" w:rsidR="008A1ACD" w:rsidRDefault="00DE1C2E" w:rsidP="00DE1C2E">
      <w:pPr>
        <w:pStyle w:val="af"/>
      </w:pPr>
      <w:bookmarkStart w:id="127" w:name="_Toc410847307"/>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6</w:t>
      </w:r>
      <w:r>
        <w:fldChar w:fldCharType="end"/>
      </w:r>
      <w:r w:rsidR="008A1ACD" w:rsidRPr="008A1ACD">
        <w:rPr>
          <w:rFonts w:hint="eastAsia"/>
        </w:rPr>
        <w:t>受訪者對本產品色澤滿意度統計圖</w:t>
      </w:r>
      <w:bookmarkEnd w:id="127"/>
    </w:p>
    <w:p w14:paraId="0C9E73EA" w14:textId="77777777" w:rsidR="008A1ACD" w:rsidRDefault="008A1ACD" w:rsidP="008A1ACD">
      <w:pPr>
        <w:ind w:firstLineChars="200" w:firstLine="480"/>
        <w:jc w:val="center"/>
        <w:rPr>
          <w:rFonts w:eastAsia="標楷體"/>
        </w:rPr>
      </w:pPr>
    </w:p>
    <w:p w14:paraId="62C96F5A" w14:textId="69D55D7F" w:rsidR="000E7282" w:rsidRDefault="000E7282" w:rsidP="005227CA">
      <w:pPr>
        <w:ind w:firstLineChars="200" w:firstLine="480"/>
        <w:rPr>
          <w:rFonts w:eastAsia="標楷體"/>
        </w:rPr>
      </w:pPr>
      <w:r w:rsidRPr="000E7282">
        <w:rPr>
          <w:rFonts w:eastAsia="標楷體" w:hint="eastAsia"/>
        </w:rPr>
        <w:t>由表</w:t>
      </w:r>
      <w:r w:rsidR="006A3236">
        <w:rPr>
          <w:rFonts w:eastAsia="標楷體" w:hint="eastAsia"/>
        </w:rPr>
        <w:t>2-15</w:t>
      </w:r>
      <w:r w:rsidR="001A1219">
        <w:rPr>
          <w:rFonts w:eastAsia="標楷體" w:hint="eastAsia"/>
        </w:rPr>
        <w:t>、圖</w:t>
      </w:r>
      <w:r w:rsidR="001A1219">
        <w:rPr>
          <w:rFonts w:eastAsia="標楷體" w:hint="eastAsia"/>
        </w:rPr>
        <w:t>3-7</w:t>
      </w:r>
      <w:r>
        <w:rPr>
          <w:rFonts w:eastAsia="標楷體" w:hint="eastAsia"/>
        </w:rPr>
        <w:t>可得知，受訪者對產品香氣</w:t>
      </w:r>
      <w:r w:rsidRPr="000E7282">
        <w:rPr>
          <w:rFonts w:eastAsia="標楷體" w:hint="eastAsia"/>
        </w:rPr>
        <w:t>方面，以產品</w:t>
      </w:r>
      <w:r w:rsidRPr="000E7282">
        <w:rPr>
          <w:rFonts w:eastAsia="標楷體" w:hint="eastAsia"/>
        </w:rPr>
        <w:t>A(</w:t>
      </w:r>
      <w:r w:rsidRPr="000E7282">
        <w:rPr>
          <w:rFonts w:eastAsia="標楷體" w:hint="eastAsia"/>
        </w:rPr>
        <w:t>原味馬卡龍</w:t>
      </w:r>
      <w:r w:rsidRPr="000E7282">
        <w:rPr>
          <w:rFonts w:eastAsia="標楷體" w:hint="eastAsia"/>
        </w:rPr>
        <w:t>)</w:t>
      </w:r>
      <w:r w:rsidRPr="000E7282">
        <w:rPr>
          <w:rFonts w:eastAsia="標楷體" w:hint="eastAsia"/>
        </w:rPr>
        <w:t>平均分數較高，為</w:t>
      </w:r>
      <w:r>
        <w:rPr>
          <w:rFonts w:eastAsia="標楷體" w:hint="eastAsia"/>
        </w:rPr>
        <w:t>4.16</w:t>
      </w:r>
      <w:r w:rsidRPr="000E7282">
        <w:rPr>
          <w:rFonts w:eastAsia="標楷體" w:hint="eastAsia"/>
        </w:rPr>
        <w:t>分；</w:t>
      </w:r>
      <w:r>
        <w:rPr>
          <w:rFonts w:eastAsia="標楷體" w:hint="eastAsia"/>
        </w:rPr>
        <w:t>根據訪談後得知，因大多人不能接受產品</w:t>
      </w:r>
      <w:r>
        <w:rPr>
          <w:rFonts w:eastAsia="標楷體" w:hint="eastAsia"/>
        </w:rPr>
        <w:t>B(</w:t>
      </w:r>
      <w:r>
        <w:rPr>
          <w:rFonts w:eastAsia="標楷體" w:hint="eastAsia"/>
        </w:rPr>
        <w:t>蒜味馬卡龍</w:t>
      </w:r>
      <w:r>
        <w:rPr>
          <w:rFonts w:eastAsia="標楷體" w:hint="eastAsia"/>
        </w:rPr>
        <w:t>)</w:t>
      </w:r>
      <w:r>
        <w:rPr>
          <w:rFonts w:eastAsia="標楷體" w:hint="eastAsia"/>
        </w:rPr>
        <w:t>的蒜味。</w:t>
      </w:r>
    </w:p>
    <w:p w14:paraId="70A3C075" w14:textId="77777777" w:rsidR="00704A65" w:rsidRDefault="00704A65" w:rsidP="006A3236">
      <w:pPr>
        <w:pStyle w:val="af"/>
      </w:pPr>
    </w:p>
    <w:p w14:paraId="64C1AE1A" w14:textId="77777777" w:rsidR="00E0191E" w:rsidRPr="001830E8" w:rsidRDefault="006A3236" w:rsidP="000A7690">
      <w:pPr>
        <w:pStyle w:val="af"/>
        <w:rPr>
          <w:szCs w:val="24"/>
        </w:rPr>
      </w:pPr>
      <w:bookmarkStart w:id="128" w:name="_Toc410636835"/>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15</w:t>
      </w:r>
      <w:r>
        <w:fldChar w:fldCharType="end"/>
      </w:r>
      <w:r w:rsidR="00E0191E">
        <w:rPr>
          <w:rFonts w:hint="eastAsia"/>
        </w:rPr>
        <w:t>受訪者對本產品香氣滿意度統計表</w:t>
      </w:r>
      <w:bookmarkEnd w:id="128"/>
    </w:p>
    <w:tbl>
      <w:tblPr>
        <w:tblW w:w="787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939"/>
        <w:gridCol w:w="3939"/>
      </w:tblGrid>
      <w:tr w:rsidR="00704A65" w:rsidRPr="0090319C" w14:paraId="0B82AFCC" w14:textId="77777777" w:rsidTr="00704A65">
        <w:trPr>
          <w:trHeight w:val="224"/>
        </w:trPr>
        <w:tc>
          <w:tcPr>
            <w:tcW w:w="0" w:type="auto"/>
            <w:gridSpan w:val="2"/>
            <w:tcBorders>
              <w:bottom w:val="single" w:sz="12" w:space="0" w:color="9CC2E5"/>
            </w:tcBorders>
            <w:shd w:val="clear" w:color="auto" w:fill="auto"/>
          </w:tcPr>
          <w:p w14:paraId="7541168D" w14:textId="77777777" w:rsidR="00704A65" w:rsidRPr="0090319C" w:rsidRDefault="00704A65" w:rsidP="0090319C">
            <w:pPr>
              <w:jc w:val="center"/>
              <w:rPr>
                <w:rFonts w:eastAsia="標楷體"/>
                <w:b/>
                <w:bCs/>
                <w:sz w:val="26"/>
                <w:szCs w:val="26"/>
              </w:rPr>
            </w:pPr>
            <w:r w:rsidRPr="0090319C">
              <w:rPr>
                <w:rFonts w:eastAsia="標楷體" w:hint="eastAsia"/>
                <w:b/>
                <w:bCs/>
                <w:sz w:val="26"/>
                <w:szCs w:val="26"/>
              </w:rPr>
              <w:t xml:space="preserve"> </w:t>
            </w:r>
            <w:r w:rsidRPr="0090319C">
              <w:rPr>
                <w:rFonts w:eastAsia="標楷體"/>
                <w:b/>
                <w:bCs/>
                <w:color w:val="FF0000"/>
                <w:sz w:val="26"/>
                <w:szCs w:val="26"/>
              </w:rPr>
              <w:t>香氣</w:t>
            </w:r>
            <w:r w:rsidRPr="0090319C">
              <w:rPr>
                <w:rFonts w:eastAsia="標楷體" w:hint="eastAsia"/>
                <w:b/>
                <w:bCs/>
                <w:sz w:val="26"/>
                <w:szCs w:val="26"/>
              </w:rPr>
              <w:t>滿意度平均值</w:t>
            </w:r>
          </w:p>
        </w:tc>
      </w:tr>
      <w:tr w:rsidR="00704A65" w:rsidRPr="0090319C" w14:paraId="06A23FB2" w14:textId="77777777" w:rsidTr="00704A65">
        <w:trPr>
          <w:trHeight w:val="224"/>
        </w:trPr>
        <w:tc>
          <w:tcPr>
            <w:tcW w:w="3939" w:type="dxa"/>
            <w:shd w:val="clear" w:color="auto" w:fill="auto"/>
          </w:tcPr>
          <w:p w14:paraId="2F9EE7CC" w14:textId="77777777" w:rsidR="00704A65" w:rsidRPr="0090319C" w:rsidRDefault="00704A65" w:rsidP="0090319C">
            <w:pPr>
              <w:jc w:val="center"/>
              <w:rPr>
                <w:rFonts w:eastAsia="標楷體"/>
                <w:b/>
                <w:bCs/>
              </w:rPr>
            </w:pPr>
            <w:r w:rsidRPr="0090319C">
              <w:rPr>
                <w:rFonts w:eastAsia="標楷體" w:hint="eastAsia"/>
                <w:b/>
                <w:bCs/>
              </w:rPr>
              <w:t>項目</w:t>
            </w:r>
          </w:p>
        </w:tc>
        <w:tc>
          <w:tcPr>
            <w:tcW w:w="3939" w:type="dxa"/>
            <w:shd w:val="clear" w:color="auto" w:fill="auto"/>
          </w:tcPr>
          <w:p w14:paraId="7E2F49E8" w14:textId="77777777" w:rsidR="00704A65" w:rsidRPr="0090319C" w:rsidRDefault="00704A65" w:rsidP="0090319C">
            <w:pPr>
              <w:jc w:val="center"/>
              <w:rPr>
                <w:rFonts w:eastAsia="標楷體"/>
                <w:b/>
              </w:rPr>
            </w:pPr>
            <w:r w:rsidRPr="0090319C">
              <w:rPr>
                <w:rFonts w:eastAsia="標楷體" w:hint="eastAsia"/>
                <w:b/>
              </w:rPr>
              <w:t>平均值</w:t>
            </w:r>
          </w:p>
        </w:tc>
      </w:tr>
      <w:tr w:rsidR="00704A65" w:rsidRPr="0090319C" w14:paraId="2088AB4E" w14:textId="77777777" w:rsidTr="00704A65">
        <w:trPr>
          <w:trHeight w:val="307"/>
        </w:trPr>
        <w:tc>
          <w:tcPr>
            <w:tcW w:w="3939" w:type="dxa"/>
            <w:shd w:val="clear" w:color="auto" w:fill="auto"/>
            <w:vAlign w:val="center"/>
          </w:tcPr>
          <w:p w14:paraId="19724324" w14:textId="77777777" w:rsidR="00704A65" w:rsidRPr="0090319C" w:rsidRDefault="00704A65" w:rsidP="0090319C">
            <w:pPr>
              <w:jc w:val="center"/>
              <w:rPr>
                <w:rFonts w:eastAsia="標楷體"/>
                <w:b/>
                <w:bCs/>
              </w:rPr>
            </w:pPr>
            <w:r w:rsidRPr="0090319C">
              <w:rPr>
                <w:rFonts w:eastAsia="標楷體" w:hint="eastAsia"/>
                <w:b/>
                <w:bCs/>
              </w:rPr>
              <w:t>產品</w:t>
            </w:r>
            <w:r w:rsidRPr="0090319C">
              <w:rPr>
                <w:rFonts w:eastAsia="標楷體" w:hint="eastAsia"/>
                <w:b/>
                <w:bCs/>
              </w:rPr>
              <w:t>A</w:t>
            </w:r>
          </w:p>
        </w:tc>
        <w:tc>
          <w:tcPr>
            <w:tcW w:w="3939" w:type="dxa"/>
            <w:shd w:val="clear" w:color="auto" w:fill="auto"/>
            <w:vAlign w:val="center"/>
          </w:tcPr>
          <w:p w14:paraId="4F868DC0" w14:textId="77777777" w:rsidR="00704A65" w:rsidRPr="0090319C" w:rsidRDefault="00704A65" w:rsidP="0090319C">
            <w:pPr>
              <w:jc w:val="center"/>
              <w:rPr>
                <w:rFonts w:eastAsia="標楷體"/>
              </w:rPr>
            </w:pPr>
            <w:r w:rsidRPr="0090319C">
              <w:rPr>
                <w:rFonts w:eastAsia="標楷體" w:hint="eastAsia"/>
              </w:rPr>
              <w:t>4.16</w:t>
            </w:r>
          </w:p>
        </w:tc>
      </w:tr>
      <w:tr w:rsidR="00704A65" w:rsidRPr="0090319C" w14:paraId="0907CB5D" w14:textId="77777777" w:rsidTr="00704A65">
        <w:trPr>
          <w:trHeight w:val="224"/>
        </w:trPr>
        <w:tc>
          <w:tcPr>
            <w:tcW w:w="3939" w:type="dxa"/>
            <w:shd w:val="clear" w:color="auto" w:fill="auto"/>
            <w:vAlign w:val="center"/>
          </w:tcPr>
          <w:p w14:paraId="36209B17" w14:textId="77777777" w:rsidR="00704A65" w:rsidRPr="0090319C" w:rsidRDefault="00704A65" w:rsidP="0090319C">
            <w:pPr>
              <w:jc w:val="center"/>
              <w:rPr>
                <w:rFonts w:eastAsia="標楷體"/>
                <w:b/>
                <w:bCs/>
              </w:rPr>
            </w:pPr>
            <w:r w:rsidRPr="0090319C">
              <w:rPr>
                <w:rFonts w:eastAsia="標楷體" w:hint="eastAsia"/>
                <w:b/>
                <w:bCs/>
              </w:rPr>
              <w:t>產品</w:t>
            </w:r>
            <w:r w:rsidRPr="0090319C">
              <w:rPr>
                <w:rFonts w:eastAsia="標楷體" w:hint="eastAsia"/>
                <w:b/>
                <w:bCs/>
              </w:rPr>
              <w:t>B</w:t>
            </w:r>
          </w:p>
        </w:tc>
        <w:tc>
          <w:tcPr>
            <w:tcW w:w="3939" w:type="dxa"/>
            <w:shd w:val="clear" w:color="auto" w:fill="auto"/>
            <w:vAlign w:val="center"/>
          </w:tcPr>
          <w:p w14:paraId="1BEA8D56" w14:textId="77777777" w:rsidR="00704A65" w:rsidRPr="0090319C" w:rsidRDefault="00704A65" w:rsidP="0090319C">
            <w:pPr>
              <w:jc w:val="center"/>
              <w:rPr>
                <w:rFonts w:eastAsia="標楷體"/>
              </w:rPr>
            </w:pPr>
            <w:r w:rsidRPr="0090319C">
              <w:rPr>
                <w:rFonts w:eastAsia="標楷體" w:hint="eastAsia"/>
              </w:rPr>
              <w:t>3.92</w:t>
            </w:r>
          </w:p>
        </w:tc>
      </w:tr>
    </w:tbl>
    <w:p w14:paraId="1A24BF51" w14:textId="77F07907" w:rsidR="00704A65" w:rsidRDefault="00704A65" w:rsidP="008A1ACD">
      <w:pPr>
        <w:rPr>
          <w:rFonts w:eastAsia="標楷體"/>
        </w:rPr>
      </w:pPr>
    </w:p>
    <w:p w14:paraId="75B26614" w14:textId="2C3533BF" w:rsidR="00704A65" w:rsidRDefault="00704A65" w:rsidP="00E22E0C">
      <w:pPr>
        <w:ind w:firstLineChars="200" w:firstLine="480"/>
        <w:rPr>
          <w:rFonts w:eastAsia="標楷體"/>
        </w:rPr>
      </w:pPr>
      <w:r w:rsidRPr="0090319C">
        <w:rPr>
          <w:rFonts w:eastAsia="標楷體"/>
          <w:noProof/>
        </w:rPr>
        <w:lastRenderedPageBreak/>
        <w:drawing>
          <wp:inline distT="0" distB="0" distL="0" distR="0" wp14:anchorId="100EEEFF" wp14:editId="27F3607D">
            <wp:extent cx="4781550" cy="1828800"/>
            <wp:effectExtent l="0" t="0" r="0" b="0"/>
            <wp:docPr id="59" name="物件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0C6C0D7" w14:textId="419AE066" w:rsidR="008A1ACD" w:rsidRDefault="00DE1C2E" w:rsidP="00DE1C2E">
      <w:pPr>
        <w:pStyle w:val="af"/>
      </w:pPr>
      <w:bookmarkStart w:id="129" w:name="_Toc410847308"/>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7</w:t>
      </w:r>
      <w:r>
        <w:fldChar w:fldCharType="end"/>
      </w:r>
      <w:r w:rsidR="008A1ACD" w:rsidRPr="008A1ACD">
        <w:rPr>
          <w:rFonts w:hint="eastAsia"/>
        </w:rPr>
        <w:t>受訪者對本產品香氣滿意度統計圖</w:t>
      </w:r>
      <w:bookmarkEnd w:id="129"/>
    </w:p>
    <w:p w14:paraId="5C26B07B" w14:textId="77777777" w:rsidR="008A1ACD" w:rsidRDefault="008A1ACD" w:rsidP="008A1ACD">
      <w:pPr>
        <w:ind w:firstLineChars="200" w:firstLine="480"/>
        <w:jc w:val="center"/>
        <w:rPr>
          <w:rFonts w:eastAsia="標楷體"/>
        </w:rPr>
      </w:pPr>
    </w:p>
    <w:p w14:paraId="0B115E12" w14:textId="256CA55C" w:rsidR="00F739D3" w:rsidRDefault="00F739D3" w:rsidP="00E22E0C">
      <w:pPr>
        <w:ind w:firstLineChars="200" w:firstLine="480"/>
        <w:rPr>
          <w:rFonts w:eastAsia="標楷體"/>
        </w:rPr>
      </w:pPr>
      <w:r w:rsidRPr="00F739D3">
        <w:rPr>
          <w:rFonts w:eastAsia="標楷體" w:hint="eastAsia"/>
        </w:rPr>
        <w:t>由表</w:t>
      </w:r>
      <w:r w:rsidR="006A3236">
        <w:rPr>
          <w:rFonts w:eastAsia="標楷體" w:hint="eastAsia"/>
        </w:rPr>
        <w:t>2-16</w:t>
      </w:r>
      <w:r w:rsidR="001A1219">
        <w:rPr>
          <w:rFonts w:eastAsia="標楷體" w:hint="eastAsia"/>
        </w:rPr>
        <w:t>、圖</w:t>
      </w:r>
      <w:r w:rsidR="001A1219">
        <w:rPr>
          <w:rFonts w:eastAsia="標楷體" w:hint="eastAsia"/>
        </w:rPr>
        <w:t>3-8</w:t>
      </w:r>
      <w:r>
        <w:rPr>
          <w:rFonts w:eastAsia="標楷體" w:hint="eastAsia"/>
        </w:rPr>
        <w:t>可得知，受訪者對產品風味</w:t>
      </w:r>
      <w:r w:rsidRPr="00F739D3">
        <w:rPr>
          <w:rFonts w:eastAsia="標楷體" w:hint="eastAsia"/>
        </w:rPr>
        <w:t>方面，以產品</w:t>
      </w:r>
      <w:r w:rsidRPr="00F739D3">
        <w:rPr>
          <w:rFonts w:eastAsia="標楷體" w:hint="eastAsia"/>
        </w:rPr>
        <w:t>A(</w:t>
      </w:r>
      <w:r w:rsidRPr="00F739D3">
        <w:rPr>
          <w:rFonts w:eastAsia="標楷體" w:hint="eastAsia"/>
        </w:rPr>
        <w:t>原味馬卡龍</w:t>
      </w:r>
      <w:r w:rsidRPr="00F739D3">
        <w:rPr>
          <w:rFonts w:eastAsia="標楷體" w:hint="eastAsia"/>
        </w:rPr>
        <w:t>)</w:t>
      </w:r>
      <w:r w:rsidRPr="00F739D3">
        <w:rPr>
          <w:rFonts w:eastAsia="標楷體" w:hint="eastAsia"/>
        </w:rPr>
        <w:t>平均分數較高，為</w:t>
      </w:r>
      <w:r>
        <w:rPr>
          <w:rFonts w:eastAsia="標楷體" w:hint="eastAsia"/>
        </w:rPr>
        <w:t>4.12</w:t>
      </w:r>
      <w:r w:rsidRPr="00F739D3">
        <w:rPr>
          <w:rFonts w:eastAsia="標楷體" w:hint="eastAsia"/>
        </w:rPr>
        <w:t>分。</w:t>
      </w:r>
    </w:p>
    <w:p w14:paraId="34527D41" w14:textId="77777777" w:rsidR="009322F5" w:rsidRPr="001830E8" w:rsidRDefault="006A3236" w:rsidP="006A3236">
      <w:pPr>
        <w:pStyle w:val="af"/>
        <w:rPr>
          <w:szCs w:val="24"/>
        </w:rPr>
      </w:pPr>
      <w:bookmarkStart w:id="130" w:name="_Toc410636836"/>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16</w:t>
      </w:r>
      <w:r>
        <w:fldChar w:fldCharType="end"/>
      </w:r>
      <w:r w:rsidR="009322F5">
        <w:rPr>
          <w:rFonts w:hint="eastAsia"/>
        </w:rPr>
        <w:t>受訪者對本產品風味滿意度統計表</w:t>
      </w:r>
      <w:bookmarkEnd w:id="130"/>
    </w:p>
    <w:tbl>
      <w:tblPr>
        <w:tblW w:w="784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924"/>
        <w:gridCol w:w="3924"/>
      </w:tblGrid>
      <w:tr w:rsidR="00704A65" w:rsidRPr="0090319C" w14:paraId="66BF5FBB" w14:textId="77777777" w:rsidTr="00704A65">
        <w:trPr>
          <w:trHeight w:val="204"/>
        </w:trPr>
        <w:tc>
          <w:tcPr>
            <w:tcW w:w="0" w:type="auto"/>
            <w:gridSpan w:val="2"/>
            <w:tcBorders>
              <w:bottom w:val="single" w:sz="12" w:space="0" w:color="9CC2E5"/>
            </w:tcBorders>
            <w:shd w:val="clear" w:color="auto" w:fill="auto"/>
          </w:tcPr>
          <w:p w14:paraId="5B9C009A" w14:textId="77777777" w:rsidR="00704A65" w:rsidRPr="0090319C" w:rsidRDefault="00704A65" w:rsidP="0090319C">
            <w:pPr>
              <w:jc w:val="center"/>
              <w:rPr>
                <w:rFonts w:eastAsia="標楷體"/>
                <w:b/>
                <w:bCs/>
                <w:sz w:val="26"/>
                <w:szCs w:val="26"/>
              </w:rPr>
            </w:pPr>
            <w:r w:rsidRPr="0090319C">
              <w:rPr>
                <w:rFonts w:eastAsia="標楷體" w:hint="eastAsia"/>
                <w:b/>
                <w:bCs/>
                <w:color w:val="FF0000"/>
                <w:sz w:val="26"/>
                <w:szCs w:val="26"/>
              </w:rPr>
              <w:t>風味</w:t>
            </w:r>
            <w:r w:rsidRPr="0090319C">
              <w:rPr>
                <w:rFonts w:eastAsia="標楷體" w:hint="eastAsia"/>
                <w:b/>
                <w:bCs/>
                <w:sz w:val="26"/>
                <w:szCs w:val="26"/>
              </w:rPr>
              <w:t>滿意度平均值</w:t>
            </w:r>
          </w:p>
        </w:tc>
      </w:tr>
      <w:tr w:rsidR="00704A65" w:rsidRPr="0090319C" w14:paraId="00DAD3E3" w14:textId="77777777" w:rsidTr="00704A65">
        <w:trPr>
          <w:trHeight w:val="204"/>
        </w:trPr>
        <w:tc>
          <w:tcPr>
            <w:tcW w:w="3924" w:type="dxa"/>
            <w:shd w:val="clear" w:color="auto" w:fill="auto"/>
          </w:tcPr>
          <w:p w14:paraId="56C87E45" w14:textId="77777777" w:rsidR="00704A65" w:rsidRPr="0090319C" w:rsidRDefault="00704A65" w:rsidP="0090319C">
            <w:pPr>
              <w:jc w:val="center"/>
              <w:rPr>
                <w:rFonts w:eastAsia="標楷體"/>
                <w:b/>
                <w:bCs/>
              </w:rPr>
            </w:pPr>
            <w:r w:rsidRPr="0090319C">
              <w:rPr>
                <w:rFonts w:eastAsia="標楷體" w:hint="eastAsia"/>
                <w:b/>
                <w:bCs/>
              </w:rPr>
              <w:t>項目</w:t>
            </w:r>
          </w:p>
        </w:tc>
        <w:tc>
          <w:tcPr>
            <w:tcW w:w="3924" w:type="dxa"/>
            <w:shd w:val="clear" w:color="auto" w:fill="auto"/>
          </w:tcPr>
          <w:p w14:paraId="64A10823" w14:textId="77777777" w:rsidR="00704A65" w:rsidRPr="0090319C" w:rsidRDefault="00704A65" w:rsidP="0090319C">
            <w:pPr>
              <w:jc w:val="center"/>
              <w:rPr>
                <w:rFonts w:eastAsia="標楷體"/>
                <w:b/>
              </w:rPr>
            </w:pPr>
            <w:r w:rsidRPr="0090319C">
              <w:rPr>
                <w:rFonts w:eastAsia="標楷體" w:hint="eastAsia"/>
                <w:b/>
              </w:rPr>
              <w:t>平均值</w:t>
            </w:r>
          </w:p>
        </w:tc>
      </w:tr>
      <w:tr w:rsidR="00704A65" w:rsidRPr="0090319C" w14:paraId="050C14A5" w14:textId="77777777" w:rsidTr="00704A65">
        <w:trPr>
          <w:trHeight w:val="550"/>
        </w:trPr>
        <w:tc>
          <w:tcPr>
            <w:tcW w:w="3924" w:type="dxa"/>
            <w:shd w:val="clear" w:color="auto" w:fill="auto"/>
            <w:vAlign w:val="center"/>
          </w:tcPr>
          <w:p w14:paraId="65FF5CC4" w14:textId="77777777" w:rsidR="00704A65" w:rsidRPr="0090319C" w:rsidRDefault="00704A65" w:rsidP="0090319C">
            <w:pPr>
              <w:jc w:val="center"/>
              <w:rPr>
                <w:rFonts w:eastAsia="標楷體"/>
                <w:b/>
                <w:bCs/>
              </w:rPr>
            </w:pPr>
            <w:r w:rsidRPr="0090319C">
              <w:rPr>
                <w:rFonts w:eastAsia="標楷體" w:hint="eastAsia"/>
                <w:b/>
                <w:bCs/>
              </w:rPr>
              <w:t>產品</w:t>
            </w:r>
            <w:r w:rsidRPr="0090319C">
              <w:rPr>
                <w:rFonts w:eastAsia="標楷體" w:hint="eastAsia"/>
                <w:b/>
                <w:bCs/>
              </w:rPr>
              <w:t>A</w:t>
            </w:r>
          </w:p>
        </w:tc>
        <w:tc>
          <w:tcPr>
            <w:tcW w:w="3924" w:type="dxa"/>
            <w:shd w:val="clear" w:color="auto" w:fill="auto"/>
            <w:vAlign w:val="center"/>
          </w:tcPr>
          <w:p w14:paraId="1096B8FA" w14:textId="77777777" w:rsidR="00704A65" w:rsidRPr="0090319C" w:rsidRDefault="00704A65" w:rsidP="0090319C">
            <w:pPr>
              <w:jc w:val="center"/>
              <w:rPr>
                <w:rFonts w:eastAsia="標楷體"/>
              </w:rPr>
            </w:pPr>
            <w:r w:rsidRPr="0090319C">
              <w:rPr>
                <w:rFonts w:eastAsia="標楷體" w:hint="eastAsia"/>
              </w:rPr>
              <w:t>4.12</w:t>
            </w:r>
          </w:p>
        </w:tc>
      </w:tr>
      <w:tr w:rsidR="00704A65" w:rsidRPr="0090319C" w14:paraId="745BB9A5" w14:textId="77777777" w:rsidTr="00704A65">
        <w:trPr>
          <w:trHeight w:val="462"/>
        </w:trPr>
        <w:tc>
          <w:tcPr>
            <w:tcW w:w="3924" w:type="dxa"/>
            <w:shd w:val="clear" w:color="auto" w:fill="auto"/>
            <w:vAlign w:val="center"/>
          </w:tcPr>
          <w:p w14:paraId="3B80AC06" w14:textId="77777777" w:rsidR="00704A65" w:rsidRPr="0090319C" w:rsidRDefault="00704A65" w:rsidP="0090319C">
            <w:pPr>
              <w:jc w:val="center"/>
              <w:rPr>
                <w:rFonts w:eastAsia="標楷體"/>
                <w:b/>
                <w:bCs/>
              </w:rPr>
            </w:pPr>
            <w:r w:rsidRPr="0090319C">
              <w:rPr>
                <w:rFonts w:eastAsia="標楷體" w:hint="eastAsia"/>
                <w:b/>
                <w:bCs/>
              </w:rPr>
              <w:t>產品</w:t>
            </w:r>
            <w:r w:rsidRPr="0090319C">
              <w:rPr>
                <w:rFonts w:eastAsia="標楷體" w:hint="eastAsia"/>
                <w:b/>
                <w:bCs/>
              </w:rPr>
              <w:t>B</w:t>
            </w:r>
          </w:p>
        </w:tc>
        <w:tc>
          <w:tcPr>
            <w:tcW w:w="3924" w:type="dxa"/>
            <w:shd w:val="clear" w:color="auto" w:fill="auto"/>
            <w:vAlign w:val="center"/>
          </w:tcPr>
          <w:p w14:paraId="52543C5A" w14:textId="77777777" w:rsidR="00704A65" w:rsidRPr="0090319C" w:rsidRDefault="00704A65" w:rsidP="0090319C">
            <w:pPr>
              <w:jc w:val="center"/>
              <w:rPr>
                <w:rFonts w:eastAsia="標楷體"/>
              </w:rPr>
            </w:pPr>
            <w:r w:rsidRPr="0090319C">
              <w:rPr>
                <w:rFonts w:eastAsia="標楷體" w:hint="eastAsia"/>
              </w:rPr>
              <w:t>3.77</w:t>
            </w:r>
          </w:p>
        </w:tc>
      </w:tr>
    </w:tbl>
    <w:p w14:paraId="6569552E" w14:textId="77777777" w:rsidR="00704A65" w:rsidRDefault="00704A65" w:rsidP="00704A65">
      <w:pPr>
        <w:ind w:firstLineChars="200" w:firstLine="480"/>
        <w:jc w:val="center"/>
        <w:rPr>
          <w:rFonts w:eastAsia="標楷體"/>
        </w:rPr>
      </w:pPr>
    </w:p>
    <w:p w14:paraId="14F5A639" w14:textId="4EC0E5F9" w:rsidR="00704A65" w:rsidRDefault="00704A65" w:rsidP="00E22E0C">
      <w:pPr>
        <w:ind w:firstLineChars="200" w:firstLine="480"/>
        <w:rPr>
          <w:rFonts w:eastAsia="標楷體"/>
        </w:rPr>
      </w:pPr>
      <w:r w:rsidRPr="0090319C">
        <w:rPr>
          <w:rFonts w:eastAsia="標楷體"/>
          <w:noProof/>
        </w:rPr>
        <w:drawing>
          <wp:inline distT="0" distB="0" distL="0" distR="0" wp14:anchorId="594372D3" wp14:editId="20C2AF21">
            <wp:extent cx="4705350" cy="1828800"/>
            <wp:effectExtent l="0" t="0" r="0" b="0"/>
            <wp:docPr id="60" name="物件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EF68A63" w14:textId="63273536" w:rsidR="00704A65" w:rsidRDefault="00DE1C2E" w:rsidP="00DE1C2E">
      <w:pPr>
        <w:pStyle w:val="af"/>
      </w:pPr>
      <w:bookmarkStart w:id="131" w:name="_Toc410847309"/>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8</w:t>
      </w:r>
      <w:r>
        <w:fldChar w:fldCharType="end"/>
      </w:r>
      <w:r w:rsidR="008A1ACD" w:rsidRPr="008A1ACD">
        <w:rPr>
          <w:rFonts w:hint="eastAsia"/>
        </w:rPr>
        <w:t>受訪者對本產品風味滿意度統計圖</w:t>
      </w:r>
      <w:bookmarkEnd w:id="131"/>
    </w:p>
    <w:p w14:paraId="32FC14BC" w14:textId="77777777" w:rsidR="008A1ACD" w:rsidRDefault="008A1ACD" w:rsidP="008A1ACD">
      <w:pPr>
        <w:ind w:firstLineChars="200" w:firstLine="480"/>
        <w:jc w:val="center"/>
        <w:rPr>
          <w:rFonts w:eastAsia="標楷體"/>
        </w:rPr>
      </w:pPr>
    </w:p>
    <w:p w14:paraId="7DEDF4AF" w14:textId="39AE2AB0" w:rsidR="00F739D3" w:rsidRDefault="00F739D3" w:rsidP="00E22E0C">
      <w:pPr>
        <w:ind w:firstLineChars="200" w:firstLine="480"/>
        <w:rPr>
          <w:rFonts w:eastAsia="標楷體"/>
        </w:rPr>
      </w:pPr>
      <w:r w:rsidRPr="00F739D3">
        <w:rPr>
          <w:rFonts w:eastAsia="標楷體" w:hint="eastAsia"/>
        </w:rPr>
        <w:t>由表</w:t>
      </w:r>
      <w:r w:rsidR="006A3236">
        <w:rPr>
          <w:rFonts w:eastAsia="標楷體" w:hint="eastAsia"/>
        </w:rPr>
        <w:t>2-17</w:t>
      </w:r>
      <w:r w:rsidR="001A1219">
        <w:rPr>
          <w:rFonts w:eastAsia="標楷體" w:hint="eastAsia"/>
        </w:rPr>
        <w:t>、圖</w:t>
      </w:r>
      <w:r w:rsidR="001A1219">
        <w:rPr>
          <w:rFonts w:eastAsia="標楷體" w:hint="eastAsia"/>
        </w:rPr>
        <w:t>3-9</w:t>
      </w:r>
      <w:r>
        <w:rPr>
          <w:rFonts w:eastAsia="標楷體" w:hint="eastAsia"/>
        </w:rPr>
        <w:t>可得知，受訪者對產品口感</w:t>
      </w:r>
      <w:r w:rsidRPr="00F739D3">
        <w:rPr>
          <w:rFonts w:eastAsia="標楷體" w:hint="eastAsia"/>
        </w:rPr>
        <w:t>方面，以產品</w:t>
      </w:r>
      <w:r w:rsidRPr="00F739D3">
        <w:rPr>
          <w:rFonts w:eastAsia="標楷體" w:hint="eastAsia"/>
        </w:rPr>
        <w:t>A(</w:t>
      </w:r>
      <w:r w:rsidRPr="00F739D3">
        <w:rPr>
          <w:rFonts w:eastAsia="標楷體" w:hint="eastAsia"/>
        </w:rPr>
        <w:t>原味馬卡龍</w:t>
      </w:r>
      <w:r w:rsidRPr="00F739D3">
        <w:rPr>
          <w:rFonts w:eastAsia="標楷體" w:hint="eastAsia"/>
        </w:rPr>
        <w:t>)</w:t>
      </w:r>
      <w:r w:rsidRPr="00F739D3">
        <w:rPr>
          <w:rFonts w:eastAsia="標楷體" w:hint="eastAsia"/>
        </w:rPr>
        <w:t>平均分數較高，為</w:t>
      </w:r>
      <w:r w:rsidRPr="00F739D3">
        <w:rPr>
          <w:rFonts w:eastAsia="標楷體" w:hint="eastAsia"/>
        </w:rPr>
        <w:t>4.1</w:t>
      </w:r>
      <w:r>
        <w:rPr>
          <w:rFonts w:eastAsia="標楷體" w:hint="eastAsia"/>
        </w:rPr>
        <w:t>5</w:t>
      </w:r>
      <w:r>
        <w:rPr>
          <w:rFonts w:eastAsia="標楷體" w:hint="eastAsia"/>
        </w:rPr>
        <w:t>分</w:t>
      </w:r>
      <w:r w:rsidRPr="00F739D3">
        <w:rPr>
          <w:rFonts w:eastAsia="標楷體" w:hint="eastAsia"/>
        </w:rPr>
        <w:t>。</w:t>
      </w:r>
    </w:p>
    <w:p w14:paraId="2CD0E69F" w14:textId="77777777" w:rsidR="00167701" w:rsidRPr="001830E8" w:rsidRDefault="006A3236" w:rsidP="000A7690">
      <w:pPr>
        <w:pStyle w:val="af"/>
        <w:rPr>
          <w:szCs w:val="24"/>
        </w:rPr>
      </w:pPr>
      <w:bookmarkStart w:id="132" w:name="_Toc410636837"/>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17</w:t>
      </w:r>
      <w:r>
        <w:fldChar w:fldCharType="end"/>
      </w:r>
      <w:r w:rsidR="009322F5">
        <w:rPr>
          <w:rFonts w:hint="eastAsia"/>
        </w:rPr>
        <w:t>受訪者對本產品口感滿意度統計表</w:t>
      </w:r>
      <w:bookmarkEnd w:id="132"/>
    </w:p>
    <w:tbl>
      <w:tblPr>
        <w:tblW w:w="82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104"/>
        <w:gridCol w:w="4104"/>
      </w:tblGrid>
      <w:tr w:rsidR="00D67FC2" w:rsidRPr="0090319C" w14:paraId="75FD6A4D" w14:textId="77777777" w:rsidTr="00D67FC2">
        <w:trPr>
          <w:trHeight w:val="185"/>
        </w:trPr>
        <w:tc>
          <w:tcPr>
            <w:tcW w:w="0" w:type="auto"/>
            <w:gridSpan w:val="2"/>
            <w:tcBorders>
              <w:bottom w:val="single" w:sz="12" w:space="0" w:color="9CC2E5"/>
            </w:tcBorders>
            <w:shd w:val="clear" w:color="auto" w:fill="auto"/>
          </w:tcPr>
          <w:p w14:paraId="652C1DC7" w14:textId="77777777" w:rsidR="00D67FC2" w:rsidRPr="0090319C" w:rsidRDefault="00D67FC2" w:rsidP="0090319C">
            <w:pPr>
              <w:jc w:val="center"/>
              <w:rPr>
                <w:rFonts w:eastAsia="標楷體"/>
                <w:b/>
                <w:bCs/>
                <w:sz w:val="26"/>
                <w:szCs w:val="26"/>
              </w:rPr>
            </w:pPr>
            <w:r w:rsidRPr="0090319C">
              <w:rPr>
                <w:rFonts w:eastAsia="標楷體" w:hint="eastAsia"/>
                <w:b/>
                <w:bCs/>
                <w:color w:val="FF0000"/>
                <w:sz w:val="26"/>
                <w:szCs w:val="26"/>
              </w:rPr>
              <w:t>口感</w:t>
            </w:r>
            <w:r w:rsidRPr="0090319C">
              <w:rPr>
                <w:rFonts w:eastAsia="標楷體" w:hint="eastAsia"/>
                <w:b/>
                <w:bCs/>
                <w:sz w:val="26"/>
                <w:szCs w:val="26"/>
              </w:rPr>
              <w:t>滿意度平均值</w:t>
            </w:r>
          </w:p>
        </w:tc>
      </w:tr>
      <w:tr w:rsidR="00D67FC2" w:rsidRPr="0090319C" w14:paraId="2EDE1098" w14:textId="77777777" w:rsidTr="00D67FC2">
        <w:trPr>
          <w:trHeight w:val="185"/>
        </w:trPr>
        <w:tc>
          <w:tcPr>
            <w:tcW w:w="4104" w:type="dxa"/>
            <w:shd w:val="clear" w:color="auto" w:fill="auto"/>
          </w:tcPr>
          <w:p w14:paraId="15E404E9" w14:textId="77777777" w:rsidR="00D67FC2" w:rsidRPr="0090319C" w:rsidRDefault="00D67FC2" w:rsidP="0090319C">
            <w:pPr>
              <w:jc w:val="center"/>
              <w:rPr>
                <w:rFonts w:eastAsia="標楷體"/>
                <w:b/>
                <w:bCs/>
              </w:rPr>
            </w:pPr>
            <w:r w:rsidRPr="0090319C">
              <w:rPr>
                <w:rFonts w:eastAsia="標楷體" w:hint="eastAsia"/>
                <w:b/>
                <w:bCs/>
              </w:rPr>
              <w:t>項目</w:t>
            </w:r>
          </w:p>
        </w:tc>
        <w:tc>
          <w:tcPr>
            <w:tcW w:w="4104" w:type="dxa"/>
            <w:shd w:val="clear" w:color="auto" w:fill="auto"/>
          </w:tcPr>
          <w:p w14:paraId="679D18B6" w14:textId="77777777" w:rsidR="00D67FC2" w:rsidRPr="0090319C" w:rsidRDefault="00D67FC2" w:rsidP="0090319C">
            <w:pPr>
              <w:jc w:val="center"/>
              <w:rPr>
                <w:rFonts w:eastAsia="標楷體"/>
                <w:b/>
              </w:rPr>
            </w:pPr>
            <w:r w:rsidRPr="0090319C">
              <w:rPr>
                <w:rFonts w:eastAsia="標楷體" w:hint="eastAsia"/>
                <w:b/>
              </w:rPr>
              <w:t>平均值</w:t>
            </w:r>
          </w:p>
        </w:tc>
      </w:tr>
      <w:tr w:rsidR="00D67FC2" w:rsidRPr="0090319C" w14:paraId="56200B04" w14:textId="77777777" w:rsidTr="00D67FC2">
        <w:trPr>
          <w:trHeight w:val="301"/>
        </w:trPr>
        <w:tc>
          <w:tcPr>
            <w:tcW w:w="4104" w:type="dxa"/>
            <w:shd w:val="clear" w:color="auto" w:fill="auto"/>
            <w:vAlign w:val="center"/>
          </w:tcPr>
          <w:p w14:paraId="182F600D" w14:textId="77777777" w:rsidR="00D67FC2" w:rsidRPr="0090319C" w:rsidRDefault="00D67FC2" w:rsidP="0090319C">
            <w:pPr>
              <w:jc w:val="center"/>
              <w:rPr>
                <w:rFonts w:eastAsia="標楷體"/>
                <w:b/>
                <w:bCs/>
              </w:rPr>
            </w:pPr>
            <w:r w:rsidRPr="0090319C">
              <w:rPr>
                <w:rFonts w:eastAsia="標楷體" w:hint="eastAsia"/>
                <w:b/>
                <w:bCs/>
              </w:rPr>
              <w:t>產品</w:t>
            </w:r>
            <w:r w:rsidRPr="0090319C">
              <w:rPr>
                <w:rFonts w:eastAsia="標楷體" w:hint="eastAsia"/>
                <w:b/>
                <w:bCs/>
              </w:rPr>
              <w:t>A</w:t>
            </w:r>
          </w:p>
        </w:tc>
        <w:tc>
          <w:tcPr>
            <w:tcW w:w="4104" w:type="dxa"/>
            <w:shd w:val="clear" w:color="auto" w:fill="auto"/>
            <w:vAlign w:val="center"/>
          </w:tcPr>
          <w:p w14:paraId="6C849B7A" w14:textId="77777777" w:rsidR="00D67FC2" w:rsidRPr="0090319C" w:rsidRDefault="00D67FC2" w:rsidP="0090319C">
            <w:pPr>
              <w:jc w:val="center"/>
              <w:rPr>
                <w:rFonts w:eastAsia="標楷體"/>
              </w:rPr>
            </w:pPr>
            <w:r w:rsidRPr="0090319C">
              <w:rPr>
                <w:rFonts w:eastAsia="標楷體" w:hint="eastAsia"/>
              </w:rPr>
              <w:t>4.15</w:t>
            </w:r>
          </w:p>
        </w:tc>
      </w:tr>
      <w:tr w:rsidR="00D67FC2" w:rsidRPr="0090319C" w14:paraId="66936DD4" w14:textId="77777777" w:rsidTr="00D67FC2">
        <w:trPr>
          <w:trHeight w:val="185"/>
        </w:trPr>
        <w:tc>
          <w:tcPr>
            <w:tcW w:w="4104" w:type="dxa"/>
            <w:shd w:val="clear" w:color="auto" w:fill="auto"/>
            <w:vAlign w:val="center"/>
          </w:tcPr>
          <w:p w14:paraId="26536BED" w14:textId="77777777" w:rsidR="00D67FC2" w:rsidRPr="0090319C" w:rsidRDefault="00D67FC2" w:rsidP="0090319C">
            <w:pPr>
              <w:jc w:val="center"/>
              <w:rPr>
                <w:rFonts w:eastAsia="標楷體"/>
                <w:b/>
                <w:bCs/>
              </w:rPr>
            </w:pPr>
            <w:r w:rsidRPr="0090319C">
              <w:rPr>
                <w:rFonts w:eastAsia="標楷體" w:hint="eastAsia"/>
                <w:b/>
                <w:bCs/>
              </w:rPr>
              <w:t>產品</w:t>
            </w:r>
            <w:r w:rsidRPr="0090319C">
              <w:rPr>
                <w:rFonts w:eastAsia="標楷體" w:hint="eastAsia"/>
                <w:b/>
                <w:bCs/>
              </w:rPr>
              <w:t>B</w:t>
            </w:r>
          </w:p>
        </w:tc>
        <w:tc>
          <w:tcPr>
            <w:tcW w:w="4104" w:type="dxa"/>
            <w:shd w:val="clear" w:color="auto" w:fill="auto"/>
            <w:vAlign w:val="center"/>
          </w:tcPr>
          <w:p w14:paraId="696023E9" w14:textId="77777777" w:rsidR="00D67FC2" w:rsidRPr="0090319C" w:rsidRDefault="00D67FC2" w:rsidP="0090319C">
            <w:pPr>
              <w:jc w:val="center"/>
              <w:rPr>
                <w:rFonts w:eastAsia="標楷體"/>
              </w:rPr>
            </w:pPr>
            <w:r w:rsidRPr="0090319C">
              <w:rPr>
                <w:rFonts w:eastAsia="標楷體" w:hint="eastAsia"/>
              </w:rPr>
              <w:t>3.69</w:t>
            </w:r>
          </w:p>
        </w:tc>
      </w:tr>
    </w:tbl>
    <w:p w14:paraId="18862AB0" w14:textId="77777777" w:rsidR="00915710" w:rsidRDefault="00915710" w:rsidP="00704A65">
      <w:pPr>
        <w:ind w:firstLineChars="200" w:firstLine="480"/>
        <w:jc w:val="center"/>
        <w:rPr>
          <w:rFonts w:eastAsia="標楷體"/>
        </w:rPr>
      </w:pPr>
    </w:p>
    <w:p w14:paraId="4F03D7F0" w14:textId="0DABE25D" w:rsidR="00704A65" w:rsidRDefault="00704A65" w:rsidP="00E22E0C">
      <w:pPr>
        <w:ind w:firstLineChars="200" w:firstLine="480"/>
        <w:rPr>
          <w:rFonts w:eastAsia="標楷體"/>
        </w:rPr>
      </w:pPr>
      <w:r w:rsidRPr="0090319C">
        <w:rPr>
          <w:rFonts w:eastAsia="標楷體"/>
          <w:noProof/>
        </w:rPr>
        <w:lastRenderedPageBreak/>
        <w:drawing>
          <wp:inline distT="0" distB="0" distL="0" distR="0" wp14:anchorId="1617B22D" wp14:editId="3472CFA7">
            <wp:extent cx="4762500" cy="1828800"/>
            <wp:effectExtent l="0" t="0" r="0" b="0"/>
            <wp:docPr id="61" name="物件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17FF16B" w14:textId="09335B86" w:rsidR="00704A65" w:rsidRDefault="00DE1C2E" w:rsidP="00DE1C2E">
      <w:pPr>
        <w:pStyle w:val="af"/>
      </w:pPr>
      <w:bookmarkStart w:id="133" w:name="_Toc410847310"/>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9</w:t>
      </w:r>
      <w:r>
        <w:fldChar w:fldCharType="end"/>
      </w:r>
      <w:r w:rsidR="008A1ACD" w:rsidRPr="008A1ACD">
        <w:rPr>
          <w:rFonts w:hint="eastAsia"/>
        </w:rPr>
        <w:t>受訪者對本產品口感滿意度統計圖</w:t>
      </w:r>
      <w:bookmarkEnd w:id="133"/>
    </w:p>
    <w:p w14:paraId="2FEB26C1" w14:textId="77777777" w:rsidR="008A1ACD" w:rsidRDefault="008A1ACD" w:rsidP="008A1ACD">
      <w:pPr>
        <w:ind w:firstLineChars="200" w:firstLine="480"/>
        <w:jc w:val="center"/>
        <w:rPr>
          <w:rFonts w:eastAsia="標楷體"/>
        </w:rPr>
      </w:pPr>
    </w:p>
    <w:p w14:paraId="5091A164" w14:textId="7129C7BD" w:rsidR="009322F5" w:rsidRPr="00F739D3" w:rsidRDefault="00F739D3" w:rsidP="00E22E0C">
      <w:pPr>
        <w:ind w:firstLineChars="200" w:firstLine="480"/>
        <w:rPr>
          <w:rFonts w:eastAsia="標楷體"/>
        </w:rPr>
      </w:pPr>
      <w:r w:rsidRPr="000E7282">
        <w:rPr>
          <w:rFonts w:eastAsia="標楷體" w:hint="eastAsia"/>
        </w:rPr>
        <w:t>由表</w:t>
      </w:r>
      <w:r w:rsidR="006A3236">
        <w:rPr>
          <w:rFonts w:eastAsia="標楷體" w:hint="eastAsia"/>
        </w:rPr>
        <w:t>2-18</w:t>
      </w:r>
      <w:r w:rsidR="001A1219">
        <w:rPr>
          <w:rFonts w:eastAsia="標楷體" w:hint="eastAsia"/>
        </w:rPr>
        <w:t>、圖</w:t>
      </w:r>
      <w:r w:rsidR="001A1219">
        <w:rPr>
          <w:rFonts w:eastAsia="標楷體" w:hint="eastAsia"/>
        </w:rPr>
        <w:t>3-10</w:t>
      </w:r>
      <w:r>
        <w:rPr>
          <w:rFonts w:eastAsia="標楷體" w:hint="eastAsia"/>
        </w:rPr>
        <w:t>可得知，受訪者對產品整體感官</w:t>
      </w:r>
      <w:r w:rsidRPr="000E7282">
        <w:rPr>
          <w:rFonts w:eastAsia="標楷體" w:hint="eastAsia"/>
        </w:rPr>
        <w:t>方面，以產品</w:t>
      </w:r>
      <w:r w:rsidRPr="000E7282">
        <w:rPr>
          <w:rFonts w:eastAsia="標楷體" w:hint="eastAsia"/>
        </w:rPr>
        <w:t>A(</w:t>
      </w:r>
      <w:r w:rsidRPr="000E7282">
        <w:rPr>
          <w:rFonts w:eastAsia="標楷體" w:hint="eastAsia"/>
        </w:rPr>
        <w:t>原味馬卡龍</w:t>
      </w:r>
      <w:r w:rsidRPr="000E7282">
        <w:rPr>
          <w:rFonts w:eastAsia="標楷體" w:hint="eastAsia"/>
        </w:rPr>
        <w:t>)</w:t>
      </w:r>
      <w:r w:rsidRPr="000E7282">
        <w:rPr>
          <w:rFonts w:eastAsia="標楷體" w:hint="eastAsia"/>
        </w:rPr>
        <w:t>平均分數較高，為</w:t>
      </w:r>
      <w:r>
        <w:rPr>
          <w:rFonts w:eastAsia="標楷體" w:hint="eastAsia"/>
        </w:rPr>
        <w:t>4.23</w:t>
      </w:r>
      <w:r w:rsidRPr="000E7282">
        <w:rPr>
          <w:rFonts w:eastAsia="標楷體" w:hint="eastAsia"/>
        </w:rPr>
        <w:t>分；</w:t>
      </w:r>
      <w:r>
        <w:rPr>
          <w:rFonts w:eastAsia="標楷體" w:hint="eastAsia"/>
        </w:rPr>
        <w:t>根據訪談後得知，大多人都不太喜愛產品</w:t>
      </w:r>
      <w:r>
        <w:rPr>
          <w:rFonts w:eastAsia="標楷體" w:hint="eastAsia"/>
        </w:rPr>
        <w:t>B(</w:t>
      </w:r>
      <w:r>
        <w:rPr>
          <w:rFonts w:eastAsia="標楷體" w:hint="eastAsia"/>
        </w:rPr>
        <w:t>蒜味馬卡龍</w:t>
      </w:r>
      <w:r>
        <w:rPr>
          <w:rFonts w:eastAsia="標楷體" w:hint="eastAsia"/>
        </w:rPr>
        <w:t>)</w:t>
      </w:r>
      <w:r>
        <w:rPr>
          <w:rFonts w:eastAsia="標楷體" w:hint="eastAsia"/>
        </w:rPr>
        <w:t>，因添加的</w:t>
      </w:r>
      <w:proofErr w:type="gramStart"/>
      <w:r>
        <w:rPr>
          <w:rFonts w:eastAsia="標楷體" w:hint="eastAsia"/>
        </w:rPr>
        <w:t>蒜粉太</w:t>
      </w:r>
      <w:proofErr w:type="gramEnd"/>
      <w:r>
        <w:rPr>
          <w:rFonts w:eastAsia="標楷體" w:hint="eastAsia"/>
        </w:rPr>
        <w:t>多太濃郁無法接受。</w:t>
      </w:r>
    </w:p>
    <w:p w14:paraId="7DE95470" w14:textId="77777777" w:rsidR="009322F5" w:rsidRPr="001830E8" w:rsidRDefault="006A3236" w:rsidP="000A7690">
      <w:pPr>
        <w:pStyle w:val="af"/>
        <w:rPr>
          <w:szCs w:val="24"/>
        </w:rPr>
      </w:pPr>
      <w:bookmarkStart w:id="134" w:name="_Toc410636838"/>
      <w:r>
        <w:rPr>
          <w:rFonts w:hint="eastAsia"/>
        </w:rPr>
        <w:t>表格</w:t>
      </w:r>
      <w:r>
        <w:rPr>
          <w:rFonts w:hint="eastAsia"/>
        </w:rPr>
        <w:t xml:space="preserve"> 2-</w:t>
      </w:r>
      <w:r>
        <w:fldChar w:fldCharType="begin"/>
      </w:r>
      <w:r>
        <w:instrText xml:space="preserve"> </w:instrText>
      </w:r>
      <w:r>
        <w:rPr>
          <w:rFonts w:hint="eastAsia"/>
        </w:rPr>
        <w:instrText xml:space="preserve">SEQ </w:instrText>
      </w:r>
      <w:r>
        <w:rPr>
          <w:rFonts w:hint="eastAsia"/>
        </w:rPr>
        <w:instrText>表格</w:instrText>
      </w:r>
      <w:r>
        <w:rPr>
          <w:rFonts w:hint="eastAsia"/>
        </w:rPr>
        <w:instrText xml:space="preserve"> \* ARABIC</w:instrText>
      </w:r>
      <w:r>
        <w:instrText xml:space="preserve"> </w:instrText>
      </w:r>
      <w:r>
        <w:fldChar w:fldCharType="separate"/>
      </w:r>
      <w:r>
        <w:rPr>
          <w:noProof/>
        </w:rPr>
        <w:t>18</w:t>
      </w:r>
      <w:r>
        <w:fldChar w:fldCharType="end"/>
      </w:r>
      <w:r w:rsidR="009322F5">
        <w:rPr>
          <w:rFonts w:hint="eastAsia"/>
        </w:rPr>
        <w:t>受訪者對本產品</w:t>
      </w:r>
      <w:r w:rsidR="00167701">
        <w:rPr>
          <w:rFonts w:hint="eastAsia"/>
        </w:rPr>
        <w:t>整體</w:t>
      </w:r>
      <w:r w:rsidR="009322F5">
        <w:rPr>
          <w:rFonts w:hint="eastAsia"/>
        </w:rPr>
        <w:t>滿意度統計表</w:t>
      </w:r>
      <w:bookmarkEnd w:id="134"/>
    </w:p>
    <w:tbl>
      <w:tblPr>
        <w:tblW w:w="868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343"/>
        <w:gridCol w:w="4344"/>
      </w:tblGrid>
      <w:tr w:rsidR="00D67FC2" w:rsidRPr="0090319C" w14:paraId="5D3AA6D5" w14:textId="77777777" w:rsidTr="00D67FC2">
        <w:trPr>
          <w:trHeight w:val="185"/>
        </w:trPr>
        <w:tc>
          <w:tcPr>
            <w:tcW w:w="0" w:type="auto"/>
            <w:gridSpan w:val="2"/>
            <w:tcBorders>
              <w:bottom w:val="single" w:sz="12" w:space="0" w:color="9CC2E5"/>
            </w:tcBorders>
            <w:shd w:val="clear" w:color="auto" w:fill="auto"/>
          </w:tcPr>
          <w:p w14:paraId="7B594817" w14:textId="77777777" w:rsidR="00D67FC2" w:rsidRPr="0090319C" w:rsidRDefault="00D67FC2" w:rsidP="0090319C">
            <w:pPr>
              <w:jc w:val="center"/>
              <w:rPr>
                <w:rFonts w:eastAsia="標楷體"/>
                <w:b/>
                <w:bCs/>
                <w:sz w:val="26"/>
                <w:szCs w:val="26"/>
              </w:rPr>
            </w:pPr>
            <w:r w:rsidRPr="0090319C">
              <w:rPr>
                <w:rFonts w:eastAsia="標楷體" w:hint="eastAsia"/>
                <w:b/>
                <w:bCs/>
                <w:color w:val="FF0000"/>
                <w:sz w:val="26"/>
                <w:szCs w:val="26"/>
              </w:rPr>
              <w:t>整體</w:t>
            </w:r>
            <w:r w:rsidRPr="0090319C">
              <w:rPr>
                <w:rFonts w:eastAsia="標楷體" w:hint="eastAsia"/>
                <w:b/>
                <w:bCs/>
                <w:sz w:val="26"/>
                <w:szCs w:val="26"/>
              </w:rPr>
              <w:t>滿意度平均值</w:t>
            </w:r>
          </w:p>
        </w:tc>
      </w:tr>
      <w:tr w:rsidR="00D67FC2" w:rsidRPr="0090319C" w14:paraId="724FDAE6" w14:textId="77777777" w:rsidTr="00D67FC2">
        <w:trPr>
          <w:trHeight w:val="185"/>
        </w:trPr>
        <w:tc>
          <w:tcPr>
            <w:tcW w:w="4343" w:type="dxa"/>
            <w:shd w:val="clear" w:color="auto" w:fill="auto"/>
          </w:tcPr>
          <w:p w14:paraId="2E1F18D7" w14:textId="77777777" w:rsidR="00D67FC2" w:rsidRPr="0090319C" w:rsidRDefault="00D67FC2" w:rsidP="0090319C">
            <w:pPr>
              <w:jc w:val="center"/>
              <w:rPr>
                <w:rFonts w:eastAsia="標楷體"/>
                <w:b/>
                <w:bCs/>
              </w:rPr>
            </w:pPr>
            <w:r w:rsidRPr="0090319C">
              <w:rPr>
                <w:rFonts w:eastAsia="標楷體" w:hint="eastAsia"/>
                <w:b/>
                <w:bCs/>
              </w:rPr>
              <w:t>項目</w:t>
            </w:r>
          </w:p>
        </w:tc>
        <w:tc>
          <w:tcPr>
            <w:tcW w:w="4343" w:type="dxa"/>
            <w:shd w:val="clear" w:color="auto" w:fill="auto"/>
          </w:tcPr>
          <w:p w14:paraId="7A08B350" w14:textId="77777777" w:rsidR="00D67FC2" w:rsidRPr="0090319C" w:rsidRDefault="00D67FC2" w:rsidP="0090319C">
            <w:pPr>
              <w:jc w:val="center"/>
              <w:rPr>
                <w:rFonts w:eastAsia="標楷體"/>
                <w:b/>
              </w:rPr>
            </w:pPr>
            <w:r w:rsidRPr="0090319C">
              <w:rPr>
                <w:rFonts w:eastAsia="標楷體" w:hint="eastAsia"/>
                <w:b/>
              </w:rPr>
              <w:t>平均值</w:t>
            </w:r>
          </w:p>
        </w:tc>
      </w:tr>
      <w:tr w:rsidR="00D67FC2" w:rsidRPr="0090319C" w14:paraId="279265E3" w14:textId="77777777" w:rsidTr="00D67FC2">
        <w:trPr>
          <w:trHeight w:val="275"/>
        </w:trPr>
        <w:tc>
          <w:tcPr>
            <w:tcW w:w="4343" w:type="dxa"/>
            <w:shd w:val="clear" w:color="auto" w:fill="auto"/>
            <w:vAlign w:val="center"/>
          </w:tcPr>
          <w:p w14:paraId="7C8DA016" w14:textId="77777777" w:rsidR="00D67FC2" w:rsidRPr="0090319C" w:rsidRDefault="00D67FC2" w:rsidP="0090319C">
            <w:pPr>
              <w:jc w:val="center"/>
              <w:rPr>
                <w:rFonts w:eastAsia="標楷體"/>
                <w:b/>
                <w:bCs/>
              </w:rPr>
            </w:pPr>
            <w:r w:rsidRPr="0090319C">
              <w:rPr>
                <w:rFonts w:eastAsia="標楷體" w:hint="eastAsia"/>
                <w:b/>
                <w:bCs/>
              </w:rPr>
              <w:t>產品</w:t>
            </w:r>
            <w:r w:rsidRPr="0090319C">
              <w:rPr>
                <w:rFonts w:eastAsia="標楷體" w:hint="eastAsia"/>
                <w:b/>
                <w:bCs/>
              </w:rPr>
              <w:t>A</w:t>
            </w:r>
          </w:p>
        </w:tc>
        <w:tc>
          <w:tcPr>
            <w:tcW w:w="4343" w:type="dxa"/>
            <w:shd w:val="clear" w:color="auto" w:fill="auto"/>
            <w:vAlign w:val="center"/>
          </w:tcPr>
          <w:p w14:paraId="604379FB" w14:textId="77777777" w:rsidR="00D67FC2" w:rsidRPr="0090319C" w:rsidRDefault="00D67FC2" w:rsidP="0090319C">
            <w:pPr>
              <w:jc w:val="center"/>
              <w:rPr>
                <w:rFonts w:eastAsia="標楷體"/>
              </w:rPr>
            </w:pPr>
            <w:r w:rsidRPr="0090319C">
              <w:rPr>
                <w:rFonts w:eastAsia="標楷體" w:hint="eastAsia"/>
              </w:rPr>
              <w:t>4.23</w:t>
            </w:r>
          </w:p>
        </w:tc>
      </w:tr>
      <w:tr w:rsidR="00D67FC2" w:rsidRPr="0090319C" w14:paraId="279B9888" w14:textId="77777777" w:rsidTr="00D67FC2">
        <w:trPr>
          <w:trHeight w:val="185"/>
        </w:trPr>
        <w:tc>
          <w:tcPr>
            <w:tcW w:w="4343" w:type="dxa"/>
            <w:shd w:val="clear" w:color="auto" w:fill="auto"/>
            <w:vAlign w:val="center"/>
          </w:tcPr>
          <w:p w14:paraId="365B77C7" w14:textId="77777777" w:rsidR="00D67FC2" w:rsidRPr="0090319C" w:rsidRDefault="00D67FC2" w:rsidP="0090319C">
            <w:pPr>
              <w:jc w:val="center"/>
              <w:rPr>
                <w:rFonts w:eastAsia="標楷體"/>
                <w:b/>
                <w:bCs/>
              </w:rPr>
            </w:pPr>
            <w:r w:rsidRPr="0090319C">
              <w:rPr>
                <w:rFonts w:eastAsia="標楷體" w:hint="eastAsia"/>
                <w:b/>
                <w:bCs/>
              </w:rPr>
              <w:t>產品</w:t>
            </w:r>
            <w:r w:rsidRPr="0090319C">
              <w:rPr>
                <w:rFonts w:eastAsia="標楷體" w:hint="eastAsia"/>
                <w:b/>
                <w:bCs/>
              </w:rPr>
              <w:t>B</w:t>
            </w:r>
          </w:p>
        </w:tc>
        <w:tc>
          <w:tcPr>
            <w:tcW w:w="4343" w:type="dxa"/>
            <w:shd w:val="clear" w:color="auto" w:fill="auto"/>
            <w:vAlign w:val="center"/>
          </w:tcPr>
          <w:p w14:paraId="6E0EDD9D" w14:textId="77777777" w:rsidR="00D67FC2" w:rsidRPr="0090319C" w:rsidRDefault="00D67FC2" w:rsidP="0090319C">
            <w:pPr>
              <w:jc w:val="center"/>
              <w:rPr>
                <w:rFonts w:eastAsia="標楷體"/>
              </w:rPr>
            </w:pPr>
            <w:r w:rsidRPr="0090319C">
              <w:rPr>
                <w:rFonts w:eastAsia="標楷體" w:hint="eastAsia"/>
              </w:rPr>
              <w:t>3.90</w:t>
            </w:r>
          </w:p>
        </w:tc>
      </w:tr>
    </w:tbl>
    <w:p w14:paraId="7AB0C957" w14:textId="418446BA" w:rsidR="00915710" w:rsidRDefault="00915710" w:rsidP="00915710">
      <w:pPr>
        <w:pStyle w:val="af"/>
      </w:pPr>
    </w:p>
    <w:p w14:paraId="08D79A63" w14:textId="0362325F" w:rsidR="00D67FC2" w:rsidRDefault="00D67FC2">
      <w:pPr>
        <w:ind w:left="480" w:hangingChars="200" w:hanging="480"/>
        <w:rPr>
          <w:rFonts w:eastAsia="標楷體"/>
        </w:rPr>
      </w:pPr>
      <w:r w:rsidRPr="0090319C">
        <w:rPr>
          <w:rFonts w:eastAsia="標楷體"/>
          <w:noProof/>
        </w:rPr>
        <w:drawing>
          <wp:inline distT="0" distB="0" distL="0" distR="0" wp14:anchorId="69332885" wp14:editId="7265D345">
            <wp:extent cx="5762625" cy="1828800"/>
            <wp:effectExtent l="0" t="0" r="0" b="0"/>
            <wp:docPr id="62" name="物件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A9A216B" w14:textId="5BFBCDAC" w:rsidR="008A1ACD" w:rsidRDefault="00DE1C2E" w:rsidP="00DE1C2E">
      <w:pPr>
        <w:pStyle w:val="af"/>
        <w:rPr>
          <w:szCs w:val="24"/>
        </w:rPr>
      </w:pPr>
      <w:bookmarkStart w:id="135" w:name="_Toc410847311"/>
      <w:r>
        <w:rPr>
          <w:rFonts w:hint="eastAsia"/>
        </w:rPr>
        <w:t>圖</w:t>
      </w:r>
      <w:r>
        <w:rPr>
          <w:rFonts w:hint="eastAsia"/>
        </w:rPr>
        <w:t xml:space="preserve"> 3-</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10</w:t>
      </w:r>
      <w:r>
        <w:fldChar w:fldCharType="end"/>
      </w:r>
      <w:r w:rsidR="008A1ACD" w:rsidRPr="008A1ACD">
        <w:rPr>
          <w:rFonts w:hint="eastAsia"/>
          <w:szCs w:val="24"/>
        </w:rPr>
        <w:t>受訪者對本產品整體滿意度統計圖</w:t>
      </w:r>
      <w:bookmarkEnd w:id="135"/>
    </w:p>
    <w:p w14:paraId="2785CEFD" w14:textId="77777777" w:rsidR="008A1ACD" w:rsidRPr="008A1ACD" w:rsidRDefault="008A1ACD" w:rsidP="008A1ACD">
      <w:pPr>
        <w:jc w:val="center"/>
        <w:outlineLvl w:val="0"/>
        <w:rPr>
          <w:rFonts w:eastAsia="標楷體"/>
          <w:szCs w:val="24"/>
        </w:rPr>
      </w:pPr>
    </w:p>
    <w:p w14:paraId="4339417C" w14:textId="77777777" w:rsidR="004470B3" w:rsidRDefault="004470B3" w:rsidP="001401E6">
      <w:pPr>
        <w:outlineLvl w:val="0"/>
        <w:rPr>
          <w:rFonts w:eastAsia="標楷體"/>
          <w:sz w:val="32"/>
          <w:szCs w:val="32"/>
        </w:rPr>
      </w:pPr>
      <w:bookmarkStart w:id="136" w:name="_Toc410986078"/>
      <w:r w:rsidRPr="004470B3">
        <w:rPr>
          <w:rFonts w:eastAsia="標楷體" w:hint="eastAsia"/>
          <w:sz w:val="32"/>
          <w:szCs w:val="32"/>
        </w:rPr>
        <w:t>伍</w:t>
      </w:r>
      <w:r>
        <w:rPr>
          <w:rFonts w:eastAsia="標楷體" w:hint="eastAsia"/>
          <w:sz w:val="32"/>
          <w:szCs w:val="32"/>
        </w:rPr>
        <w:t>、結論與建議</w:t>
      </w:r>
      <w:bookmarkEnd w:id="136"/>
    </w:p>
    <w:p w14:paraId="06920692" w14:textId="77777777" w:rsidR="004470B3" w:rsidRDefault="004470B3" w:rsidP="001401E6">
      <w:pPr>
        <w:outlineLvl w:val="1"/>
        <w:rPr>
          <w:rFonts w:eastAsia="標楷體"/>
          <w:sz w:val="28"/>
          <w:szCs w:val="28"/>
        </w:rPr>
      </w:pPr>
      <w:bookmarkStart w:id="137" w:name="_Toc410986079"/>
      <w:r>
        <w:rPr>
          <w:rFonts w:eastAsia="標楷體" w:hint="eastAsia"/>
          <w:sz w:val="28"/>
          <w:szCs w:val="28"/>
        </w:rPr>
        <w:t>一、</w:t>
      </w:r>
      <w:r w:rsidRPr="004470B3">
        <w:rPr>
          <w:rFonts w:eastAsia="標楷體" w:hint="eastAsia"/>
          <w:sz w:val="28"/>
          <w:szCs w:val="28"/>
        </w:rPr>
        <w:t>結論</w:t>
      </w:r>
      <w:bookmarkEnd w:id="137"/>
    </w:p>
    <w:p w14:paraId="2B12BE52" w14:textId="77777777" w:rsidR="004470B3" w:rsidRDefault="004470B3" w:rsidP="001401E6">
      <w:pPr>
        <w:ind w:firstLineChars="200" w:firstLine="480"/>
        <w:outlineLvl w:val="2"/>
        <w:rPr>
          <w:rFonts w:eastAsia="標楷體"/>
          <w:szCs w:val="24"/>
        </w:rPr>
      </w:pPr>
      <w:bookmarkStart w:id="138" w:name="_Toc410986080"/>
      <w:r w:rsidRPr="004470B3">
        <w:rPr>
          <w:rFonts w:eastAsia="標楷體" w:hint="eastAsia"/>
          <w:szCs w:val="24"/>
        </w:rPr>
        <w:t>(</w:t>
      </w:r>
      <w:proofErr w:type="gramStart"/>
      <w:r w:rsidRPr="004470B3">
        <w:rPr>
          <w:rFonts w:eastAsia="標楷體" w:hint="eastAsia"/>
          <w:szCs w:val="24"/>
        </w:rPr>
        <w:t>一</w:t>
      </w:r>
      <w:proofErr w:type="gramEnd"/>
      <w:r w:rsidRPr="004470B3">
        <w:rPr>
          <w:rFonts w:eastAsia="標楷體" w:hint="eastAsia"/>
          <w:szCs w:val="24"/>
        </w:rPr>
        <w:t>)</w:t>
      </w:r>
      <w:r w:rsidRPr="004470B3">
        <w:rPr>
          <w:rFonts w:eastAsia="標楷體" w:hint="eastAsia"/>
          <w:szCs w:val="24"/>
        </w:rPr>
        <w:t>感官品評之描述分析</w:t>
      </w:r>
      <w:r w:rsidRPr="004470B3">
        <w:rPr>
          <w:rFonts w:eastAsia="標楷體" w:hint="eastAsia"/>
          <w:szCs w:val="24"/>
        </w:rPr>
        <w:t>(</w:t>
      </w:r>
      <w:r w:rsidRPr="004470B3">
        <w:rPr>
          <w:rFonts w:eastAsia="標楷體" w:hint="eastAsia"/>
          <w:szCs w:val="24"/>
        </w:rPr>
        <w:t>整體</w:t>
      </w:r>
      <w:r w:rsidRPr="004470B3">
        <w:rPr>
          <w:rFonts w:eastAsia="標楷體" w:hint="eastAsia"/>
          <w:szCs w:val="24"/>
        </w:rPr>
        <w:t>)</w:t>
      </w:r>
      <w:bookmarkEnd w:id="138"/>
    </w:p>
    <w:p w14:paraId="091C1ADF" w14:textId="77777777" w:rsidR="004470B3" w:rsidRPr="004470B3" w:rsidRDefault="004470B3" w:rsidP="001401E6">
      <w:pPr>
        <w:ind w:firstLineChars="600" w:firstLine="1440"/>
        <w:rPr>
          <w:rFonts w:eastAsia="標楷體"/>
          <w:szCs w:val="24"/>
        </w:rPr>
      </w:pPr>
      <w:r w:rsidRPr="004470B3">
        <w:rPr>
          <w:rFonts w:eastAsia="標楷體" w:hint="eastAsia"/>
          <w:szCs w:val="24"/>
        </w:rPr>
        <w:t>由表</w:t>
      </w:r>
      <w:r>
        <w:rPr>
          <w:rFonts w:eastAsia="標楷體" w:hint="eastAsia"/>
          <w:szCs w:val="24"/>
        </w:rPr>
        <w:t>3-12</w:t>
      </w:r>
      <w:proofErr w:type="gramStart"/>
      <w:r>
        <w:rPr>
          <w:rFonts w:eastAsia="標楷體" w:hint="eastAsia"/>
          <w:szCs w:val="24"/>
        </w:rPr>
        <w:t>到表</w:t>
      </w:r>
      <w:proofErr w:type="gramEnd"/>
      <w:r>
        <w:rPr>
          <w:rFonts w:eastAsia="標楷體" w:hint="eastAsia"/>
          <w:szCs w:val="24"/>
        </w:rPr>
        <w:t>3-16</w:t>
      </w:r>
      <w:r w:rsidRPr="004470B3">
        <w:rPr>
          <w:rFonts w:eastAsia="標楷體" w:hint="eastAsia"/>
          <w:szCs w:val="24"/>
        </w:rPr>
        <w:t>知結論如下：</w:t>
      </w:r>
    </w:p>
    <w:p w14:paraId="163F90A4" w14:textId="77777777" w:rsidR="004470B3" w:rsidRPr="004470B3" w:rsidRDefault="004470B3" w:rsidP="001401E6">
      <w:pPr>
        <w:ind w:firstLineChars="600" w:firstLine="1440"/>
        <w:rPr>
          <w:rFonts w:eastAsia="標楷體"/>
          <w:szCs w:val="24"/>
        </w:rPr>
      </w:pPr>
      <w:r w:rsidRPr="004470B3">
        <w:rPr>
          <w:rFonts w:eastAsia="標楷體" w:hint="eastAsia"/>
          <w:szCs w:val="24"/>
        </w:rPr>
        <w:t>在色澤方面，以</w:t>
      </w:r>
      <w:r>
        <w:rPr>
          <w:rFonts w:eastAsia="標楷體" w:hint="eastAsia"/>
          <w:szCs w:val="24"/>
        </w:rPr>
        <w:t>產品</w:t>
      </w:r>
      <w:r>
        <w:rPr>
          <w:rFonts w:eastAsia="標楷體" w:hint="eastAsia"/>
          <w:szCs w:val="24"/>
        </w:rPr>
        <w:t>A</w:t>
      </w:r>
      <w:r w:rsidRPr="004470B3">
        <w:rPr>
          <w:rFonts w:eastAsia="標楷體" w:hint="eastAsia"/>
          <w:szCs w:val="24"/>
        </w:rPr>
        <w:t>喜愛程度較高，平均分數</w:t>
      </w:r>
      <w:r>
        <w:rPr>
          <w:rFonts w:eastAsia="標楷體" w:hint="eastAsia"/>
          <w:szCs w:val="24"/>
        </w:rPr>
        <w:t>4.25</w:t>
      </w:r>
      <w:r w:rsidRPr="004470B3">
        <w:rPr>
          <w:rFonts w:eastAsia="標楷體" w:hint="eastAsia"/>
          <w:szCs w:val="24"/>
        </w:rPr>
        <w:t>分；</w:t>
      </w:r>
    </w:p>
    <w:p w14:paraId="1F9C9CD3" w14:textId="77777777" w:rsidR="004470B3" w:rsidRPr="004470B3" w:rsidRDefault="004470B3" w:rsidP="001401E6">
      <w:pPr>
        <w:ind w:firstLineChars="600" w:firstLine="1440"/>
        <w:rPr>
          <w:rFonts w:eastAsia="標楷體"/>
          <w:szCs w:val="24"/>
        </w:rPr>
      </w:pPr>
      <w:r w:rsidRPr="004470B3">
        <w:rPr>
          <w:rFonts w:eastAsia="標楷體" w:hint="eastAsia"/>
          <w:szCs w:val="24"/>
        </w:rPr>
        <w:t>在香氣方面，以</w:t>
      </w:r>
      <w:r>
        <w:rPr>
          <w:rFonts w:eastAsia="標楷體" w:hint="eastAsia"/>
          <w:szCs w:val="24"/>
        </w:rPr>
        <w:t>產品</w:t>
      </w:r>
      <w:r>
        <w:rPr>
          <w:rFonts w:eastAsia="標楷體" w:hint="eastAsia"/>
          <w:szCs w:val="24"/>
        </w:rPr>
        <w:t>A</w:t>
      </w:r>
      <w:r w:rsidRPr="004470B3">
        <w:rPr>
          <w:rFonts w:eastAsia="標楷體" w:hint="eastAsia"/>
          <w:szCs w:val="24"/>
        </w:rPr>
        <w:t>喜愛程度較高，平均分數</w:t>
      </w:r>
      <w:r>
        <w:rPr>
          <w:rFonts w:eastAsia="標楷體" w:hint="eastAsia"/>
          <w:szCs w:val="24"/>
        </w:rPr>
        <w:t>4.16</w:t>
      </w:r>
      <w:r w:rsidRPr="004470B3">
        <w:rPr>
          <w:rFonts w:eastAsia="標楷體" w:hint="eastAsia"/>
          <w:szCs w:val="24"/>
        </w:rPr>
        <w:t>分；</w:t>
      </w:r>
    </w:p>
    <w:p w14:paraId="56391BCC" w14:textId="77777777" w:rsidR="004470B3" w:rsidRPr="004470B3" w:rsidRDefault="004470B3" w:rsidP="001401E6">
      <w:pPr>
        <w:ind w:firstLineChars="600" w:firstLine="1440"/>
        <w:rPr>
          <w:rFonts w:eastAsia="標楷體"/>
          <w:szCs w:val="24"/>
        </w:rPr>
      </w:pPr>
      <w:r w:rsidRPr="004470B3">
        <w:rPr>
          <w:rFonts w:eastAsia="標楷體" w:hint="eastAsia"/>
          <w:szCs w:val="24"/>
        </w:rPr>
        <w:t>在風味方面，以</w:t>
      </w:r>
      <w:r>
        <w:rPr>
          <w:rFonts w:eastAsia="標楷體" w:hint="eastAsia"/>
          <w:szCs w:val="24"/>
        </w:rPr>
        <w:t>產品</w:t>
      </w:r>
      <w:r>
        <w:rPr>
          <w:rFonts w:eastAsia="標楷體" w:hint="eastAsia"/>
          <w:szCs w:val="24"/>
        </w:rPr>
        <w:t>A</w:t>
      </w:r>
      <w:r w:rsidRPr="004470B3">
        <w:rPr>
          <w:rFonts w:eastAsia="標楷體" w:hint="eastAsia"/>
          <w:szCs w:val="24"/>
        </w:rPr>
        <w:t>喜愛程度較高，平均分數</w:t>
      </w:r>
      <w:r>
        <w:rPr>
          <w:rFonts w:eastAsia="標楷體" w:hint="eastAsia"/>
          <w:szCs w:val="24"/>
        </w:rPr>
        <w:t>4.12</w:t>
      </w:r>
      <w:r w:rsidRPr="004470B3">
        <w:rPr>
          <w:rFonts w:eastAsia="標楷體" w:hint="eastAsia"/>
          <w:szCs w:val="24"/>
        </w:rPr>
        <w:t>分；</w:t>
      </w:r>
    </w:p>
    <w:p w14:paraId="67EC5672" w14:textId="77777777" w:rsidR="004470B3" w:rsidRPr="004470B3" w:rsidRDefault="004470B3" w:rsidP="001401E6">
      <w:pPr>
        <w:ind w:firstLineChars="600" w:firstLine="1440"/>
        <w:rPr>
          <w:rFonts w:eastAsia="標楷體"/>
          <w:szCs w:val="24"/>
        </w:rPr>
      </w:pPr>
      <w:r w:rsidRPr="004470B3">
        <w:rPr>
          <w:rFonts w:eastAsia="標楷體" w:hint="eastAsia"/>
          <w:szCs w:val="24"/>
        </w:rPr>
        <w:t>在口感方面，以</w:t>
      </w:r>
      <w:r>
        <w:rPr>
          <w:rFonts w:eastAsia="標楷體" w:hint="eastAsia"/>
          <w:szCs w:val="24"/>
        </w:rPr>
        <w:t>產品</w:t>
      </w:r>
      <w:r>
        <w:rPr>
          <w:rFonts w:eastAsia="標楷體" w:hint="eastAsia"/>
          <w:szCs w:val="24"/>
        </w:rPr>
        <w:t>A</w:t>
      </w:r>
      <w:r w:rsidRPr="004470B3">
        <w:rPr>
          <w:rFonts w:eastAsia="標楷體" w:hint="eastAsia"/>
          <w:szCs w:val="24"/>
        </w:rPr>
        <w:t>喜愛程度較高，平均分數</w:t>
      </w:r>
      <w:r>
        <w:rPr>
          <w:rFonts w:eastAsia="標楷體" w:hint="eastAsia"/>
          <w:szCs w:val="24"/>
        </w:rPr>
        <w:t>4.15</w:t>
      </w:r>
      <w:r w:rsidRPr="004470B3">
        <w:rPr>
          <w:rFonts w:eastAsia="標楷體" w:hint="eastAsia"/>
          <w:szCs w:val="24"/>
        </w:rPr>
        <w:t>分。</w:t>
      </w:r>
    </w:p>
    <w:p w14:paraId="70BD3E7C" w14:textId="77777777" w:rsidR="004470B3" w:rsidRDefault="004470B3" w:rsidP="001401E6">
      <w:pPr>
        <w:ind w:firstLineChars="600" w:firstLine="1440"/>
        <w:rPr>
          <w:rFonts w:eastAsia="標楷體"/>
          <w:szCs w:val="24"/>
        </w:rPr>
      </w:pPr>
      <w:r w:rsidRPr="004470B3">
        <w:rPr>
          <w:rFonts w:eastAsia="標楷體" w:hint="eastAsia"/>
          <w:szCs w:val="24"/>
        </w:rPr>
        <w:t>在整體而言，以</w:t>
      </w:r>
      <w:r>
        <w:rPr>
          <w:rFonts w:eastAsia="標楷體" w:hint="eastAsia"/>
          <w:szCs w:val="24"/>
        </w:rPr>
        <w:t>產品</w:t>
      </w:r>
      <w:r>
        <w:rPr>
          <w:rFonts w:eastAsia="標楷體" w:hint="eastAsia"/>
          <w:szCs w:val="24"/>
        </w:rPr>
        <w:t>A</w:t>
      </w:r>
      <w:r w:rsidRPr="004470B3">
        <w:rPr>
          <w:rFonts w:eastAsia="標楷體" w:hint="eastAsia"/>
          <w:szCs w:val="24"/>
        </w:rPr>
        <w:t>喜愛程度較高，平均分數</w:t>
      </w:r>
      <w:r>
        <w:rPr>
          <w:rFonts w:eastAsia="標楷體" w:hint="eastAsia"/>
          <w:szCs w:val="24"/>
        </w:rPr>
        <w:t>4.23</w:t>
      </w:r>
      <w:r w:rsidRPr="004470B3">
        <w:rPr>
          <w:rFonts w:eastAsia="標楷體" w:hint="eastAsia"/>
          <w:szCs w:val="24"/>
        </w:rPr>
        <w:t>分，</w:t>
      </w:r>
    </w:p>
    <w:p w14:paraId="27130A8B" w14:textId="77777777" w:rsidR="004470B3" w:rsidRDefault="004470B3" w:rsidP="001401E6">
      <w:pPr>
        <w:ind w:leftChars="400" w:left="960" w:firstLineChars="200" w:firstLine="480"/>
        <w:rPr>
          <w:rFonts w:eastAsia="標楷體"/>
        </w:rPr>
      </w:pPr>
      <w:proofErr w:type="gramStart"/>
      <w:r>
        <w:rPr>
          <w:rFonts w:eastAsia="標楷體" w:hint="eastAsia"/>
        </w:rPr>
        <w:t>本組師生</w:t>
      </w:r>
      <w:proofErr w:type="gramEnd"/>
      <w:r>
        <w:rPr>
          <w:rFonts w:eastAsia="標楷體" w:hint="eastAsia"/>
        </w:rPr>
        <w:t>經過討論後推論其原因發現，因</w:t>
      </w:r>
      <w:r w:rsidR="00DA36B0">
        <w:rPr>
          <w:rFonts w:eastAsia="標楷體" w:hint="eastAsia"/>
        </w:rPr>
        <w:t>原</w:t>
      </w:r>
      <w:r>
        <w:rPr>
          <w:rFonts w:eastAsia="標楷體" w:hint="eastAsia"/>
        </w:rPr>
        <w:t>味馬卡龍內添加</w:t>
      </w:r>
      <w:r w:rsidR="00DA36B0">
        <w:rPr>
          <w:rFonts w:eastAsia="標楷體" w:hint="eastAsia"/>
        </w:rPr>
        <w:t>蒜頭</w:t>
      </w:r>
      <w:r>
        <w:rPr>
          <w:rFonts w:eastAsia="標楷體" w:hint="eastAsia"/>
        </w:rPr>
        <w:t>，使</w:t>
      </w:r>
      <w:r w:rsidR="00DA36B0">
        <w:rPr>
          <w:rFonts w:eastAsia="標楷體" w:hint="eastAsia"/>
        </w:rPr>
        <w:t>馬卡龍有蒜頭的</w:t>
      </w:r>
      <w:r>
        <w:rPr>
          <w:rFonts w:eastAsia="標楷體" w:hint="eastAsia"/>
        </w:rPr>
        <w:t>氣</w:t>
      </w:r>
      <w:r w:rsidR="00DA36B0">
        <w:rPr>
          <w:rFonts w:eastAsia="標楷體" w:hint="eastAsia"/>
        </w:rPr>
        <w:t>味，大多數人還是無法接受蒜頭的香氣</w:t>
      </w:r>
      <w:r>
        <w:rPr>
          <w:rFonts w:eastAsia="標楷體" w:hint="eastAsia"/>
        </w:rPr>
        <w:t>，</w:t>
      </w:r>
      <w:r w:rsidR="00DA36B0">
        <w:rPr>
          <w:rFonts w:eastAsia="標楷體" w:hint="eastAsia"/>
        </w:rPr>
        <w:t>所以產品</w:t>
      </w:r>
      <w:r w:rsidR="00DA36B0">
        <w:rPr>
          <w:rFonts w:eastAsia="標楷體" w:hint="eastAsia"/>
        </w:rPr>
        <w:t>A</w:t>
      </w:r>
      <w:r w:rsidR="00DA36B0">
        <w:rPr>
          <w:rFonts w:eastAsia="標楷體" w:hint="eastAsia"/>
        </w:rPr>
        <w:t>的原味馬卡龍</w:t>
      </w:r>
      <w:r w:rsidR="00DA36B0">
        <w:rPr>
          <w:rFonts w:eastAsia="標楷體"/>
        </w:rPr>
        <w:t>較多數人喜愛</w:t>
      </w:r>
      <w:r w:rsidR="00DA36B0">
        <w:rPr>
          <w:rFonts w:eastAsia="標楷體" w:hint="eastAsia"/>
        </w:rPr>
        <w:t>刻</w:t>
      </w:r>
      <w:r w:rsidRPr="003E404B">
        <w:rPr>
          <w:rFonts w:eastAsia="標楷體"/>
        </w:rPr>
        <w:t>，</w:t>
      </w:r>
      <w:r w:rsidR="00DA36B0">
        <w:rPr>
          <w:rFonts w:eastAsia="標楷體" w:hint="eastAsia"/>
        </w:rPr>
        <w:t>因此不管是在香氣、風味、口感和整</w:t>
      </w:r>
      <w:r w:rsidR="00DA36B0">
        <w:rPr>
          <w:rFonts w:eastAsia="標楷體" w:hint="eastAsia"/>
        </w:rPr>
        <w:lastRenderedPageBreak/>
        <w:t>體而言，皆以產品</w:t>
      </w:r>
      <w:r w:rsidR="00DA36B0">
        <w:rPr>
          <w:rFonts w:eastAsia="標楷體" w:hint="eastAsia"/>
        </w:rPr>
        <w:t>A</w:t>
      </w:r>
      <w:r w:rsidR="00DA36B0">
        <w:rPr>
          <w:rFonts w:eastAsia="標楷體" w:hint="eastAsia"/>
        </w:rPr>
        <w:t>原</w:t>
      </w:r>
      <w:r>
        <w:rPr>
          <w:rFonts w:eastAsia="標楷體" w:hint="eastAsia"/>
        </w:rPr>
        <w:t>味</w:t>
      </w:r>
      <w:r w:rsidR="00DA36B0">
        <w:rPr>
          <w:rFonts w:eastAsia="標楷體" w:hint="eastAsia"/>
        </w:rPr>
        <w:t>馬卡龍</w:t>
      </w:r>
      <w:r>
        <w:rPr>
          <w:rFonts w:eastAsia="標楷體" w:hint="eastAsia"/>
        </w:rPr>
        <w:t>受喜愛程度較高。</w:t>
      </w:r>
    </w:p>
    <w:p w14:paraId="208834C4" w14:textId="77777777" w:rsidR="002137B7" w:rsidRDefault="002137B7" w:rsidP="002137B7">
      <w:pPr>
        <w:ind w:leftChars="400" w:left="960"/>
        <w:rPr>
          <w:rFonts w:eastAsia="標楷體"/>
        </w:rPr>
      </w:pPr>
    </w:p>
    <w:p w14:paraId="245CF482" w14:textId="77777777" w:rsidR="00DB4622" w:rsidRPr="003E404B" w:rsidRDefault="00DB4622" w:rsidP="00DB4622">
      <w:pPr>
        <w:spacing w:beforeLines="50" w:before="180"/>
        <w:ind w:leftChars="200" w:left="480"/>
        <w:outlineLvl w:val="2"/>
        <w:rPr>
          <w:rFonts w:eastAsia="標楷體"/>
        </w:rPr>
      </w:pPr>
      <w:bookmarkStart w:id="139" w:name="_Toc410986081"/>
      <w:r w:rsidRPr="003E404B">
        <w:rPr>
          <w:rFonts w:eastAsia="標楷體"/>
          <w:szCs w:val="24"/>
        </w:rPr>
        <w:t>(</w:t>
      </w:r>
      <w:r>
        <w:rPr>
          <w:rFonts w:eastAsia="標楷體" w:hint="eastAsia"/>
          <w:szCs w:val="24"/>
        </w:rPr>
        <w:t>二</w:t>
      </w:r>
      <w:r w:rsidRPr="003E404B">
        <w:rPr>
          <w:rFonts w:eastAsia="標楷體"/>
          <w:szCs w:val="24"/>
        </w:rPr>
        <w:t>)</w:t>
      </w:r>
      <w:r w:rsidRPr="00EC7F67">
        <w:rPr>
          <w:rFonts w:eastAsia="標楷體" w:hint="eastAsia"/>
        </w:rPr>
        <w:t xml:space="preserve"> </w:t>
      </w:r>
      <w:bookmarkStart w:id="140" w:name="_Toc380856276"/>
      <w:r w:rsidRPr="003E404B">
        <w:rPr>
          <w:rFonts w:eastAsia="標楷體"/>
        </w:rPr>
        <w:t>受訪者對本產品吸引度之分析</w:t>
      </w:r>
      <w:bookmarkEnd w:id="139"/>
      <w:bookmarkEnd w:id="140"/>
    </w:p>
    <w:p w14:paraId="1D1CE6A3" w14:textId="77777777" w:rsidR="00DB4622" w:rsidRPr="003E404B" w:rsidRDefault="00DB4622" w:rsidP="00DB4622">
      <w:pPr>
        <w:ind w:leftChars="400" w:left="960" w:firstLineChars="200" w:firstLine="480"/>
        <w:rPr>
          <w:rFonts w:eastAsia="標楷體"/>
        </w:rPr>
      </w:pPr>
      <w:r w:rsidRPr="003E404B">
        <w:rPr>
          <w:rFonts w:eastAsia="標楷體"/>
        </w:rPr>
        <w:t>由表</w:t>
      </w:r>
      <w:r>
        <w:rPr>
          <w:rFonts w:eastAsia="標楷體" w:hint="eastAsia"/>
        </w:rPr>
        <w:t>3</w:t>
      </w:r>
      <w:r>
        <w:rPr>
          <w:rFonts w:eastAsia="標楷體"/>
        </w:rPr>
        <w:t>-11</w:t>
      </w:r>
      <w:r>
        <w:rPr>
          <w:rFonts w:eastAsia="標楷體" w:hint="eastAsia"/>
        </w:rPr>
        <w:t>、表</w:t>
      </w:r>
      <w:r>
        <w:rPr>
          <w:rFonts w:eastAsia="標楷體" w:hint="eastAsia"/>
        </w:rPr>
        <w:t>3-12</w:t>
      </w:r>
      <w:r w:rsidRPr="003E404B">
        <w:rPr>
          <w:rFonts w:eastAsia="標楷體"/>
        </w:rPr>
        <w:t>知</w:t>
      </w:r>
      <w:r>
        <w:rPr>
          <w:rFonts w:eastAsia="標楷體" w:hint="eastAsia"/>
        </w:rPr>
        <w:t>結論如下：</w:t>
      </w:r>
    </w:p>
    <w:p w14:paraId="78C8B2A9" w14:textId="77777777" w:rsidR="00DB4622" w:rsidRPr="003E404B" w:rsidRDefault="00DB4622" w:rsidP="00DB4622">
      <w:pPr>
        <w:ind w:leftChars="400" w:left="960" w:firstLineChars="200" w:firstLine="480"/>
        <w:rPr>
          <w:rFonts w:eastAsia="標楷體"/>
        </w:rPr>
      </w:pPr>
      <w:r w:rsidRPr="003E404B">
        <w:rPr>
          <w:rFonts w:eastAsia="標楷體"/>
        </w:rPr>
        <w:t>在</w:t>
      </w:r>
      <w:r w:rsidRPr="003E404B">
        <w:rPr>
          <w:rFonts w:eastAsia="標楷體"/>
          <w:color w:val="FF0000"/>
        </w:rPr>
        <w:t>男生</w:t>
      </w:r>
      <w:r w:rsidRPr="003E404B">
        <w:rPr>
          <w:rFonts w:eastAsia="標楷體"/>
        </w:rPr>
        <w:t>方面，以</w:t>
      </w:r>
      <w:r>
        <w:rPr>
          <w:rFonts w:eastAsia="標楷體" w:hint="eastAsia"/>
          <w:color w:val="FF0000"/>
        </w:rPr>
        <w:t>原味馬卡龍</w:t>
      </w:r>
      <w:r w:rsidRPr="003E404B">
        <w:rPr>
          <w:rFonts w:eastAsia="標楷體"/>
        </w:rPr>
        <w:t>喜愛程度較高，有</w:t>
      </w:r>
      <w:r>
        <w:rPr>
          <w:rFonts w:eastAsia="標楷體" w:hint="eastAsia"/>
        </w:rPr>
        <w:t>47</w:t>
      </w:r>
      <w:r w:rsidRPr="003E404B">
        <w:rPr>
          <w:rFonts w:eastAsia="標楷體"/>
        </w:rPr>
        <w:t>人；</w:t>
      </w:r>
    </w:p>
    <w:p w14:paraId="467AE71E" w14:textId="77777777" w:rsidR="00DB4622" w:rsidRPr="003E404B" w:rsidRDefault="00DB4622" w:rsidP="00DB4622">
      <w:pPr>
        <w:ind w:leftChars="400" w:left="960" w:firstLineChars="200" w:firstLine="480"/>
        <w:rPr>
          <w:rFonts w:eastAsia="標楷體"/>
        </w:rPr>
      </w:pPr>
      <w:r w:rsidRPr="003E404B">
        <w:rPr>
          <w:rFonts w:eastAsia="標楷體"/>
        </w:rPr>
        <w:t>在</w:t>
      </w:r>
      <w:r w:rsidRPr="003E404B">
        <w:rPr>
          <w:rFonts w:eastAsia="標楷體"/>
          <w:color w:val="FF0000"/>
        </w:rPr>
        <w:t>女生</w:t>
      </w:r>
      <w:r w:rsidRPr="003E404B">
        <w:rPr>
          <w:rFonts w:eastAsia="標楷體"/>
        </w:rPr>
        <w:t>方面，以</w:t>
      </w:r>
      <w:r>
        <w:rPr>
          <w:rFonts w:eastAsia="標楷體" w:hint="eastAsia"/>
          <w:color w:val="FF0000"/>
        </w:rPr>
        <w:t>原味馬卡龍</w:t>
      </w:r>
      <w:r w:rsidRPr="003E404B">
        <w:rPr>
          <w:rFonts w:eastAsia="標楷體"/>
        </w:rPr>
        <w:t>喜愛程度較高，有</w:t>
      </w:r>
      <w:r>
        <w:rPr>
          <w:rFonts w:eastAsia="標楷體" w:hint="eastAsia"/>
        </w:rPr>
        <w:t>24</w:t>
      </w:r>
      <w:r w:rsidRPr="003E404B">
        <w:rPr>
          <w:rFonts w:eastAsia="標楷體"/>
        </w:rPr>
        <w:t>人。</w:t>
      </w:r>
    </w:p>
    <w:p w14:paraId="74014F20" w14:textId="77777777" w:rsidR="00DB4622" w:rsidRDefault="00DB4622" w:rsidP="00DB4622">
      <w:pPr>
        <w:ind w:leftChars="400" w:left="960" w:firstLineChars="200" w:firstLine="480"/>
        <w:rPr>
          <w:rFonts w:eastAsia="標楷體"/>
        </w:rPr>
      </w:pPr>
      <w:r w:rsidRPr="003E404B">
        <w:rPr>
          <w:rFonts w:eastAsia="標楷體"/>
        </w:rPr>
        <w:t>在</w:t>
      </w:r>
      <w:r w:rsidRPr="003E404B">
        <w:rPr>
          <w:rFonts w:eastAsia="標楷體"/>
          <w:color w:val="FF0000"/>
        </w:rPr>
        <w:t>整體</w:t>
      </w:r>
      <w:r w:rsidRPr="003E404B">
        <w:rPr>
          <w:rFonts w:eastAsia="標楷體"/>
        </w:rPr>
        <w:t>而言，以</w:t>
      </w:r>
      <w:r>
        <w:rPr>
          <w:rFonts w:eastAsia="標楷體" w:hint="eastAsia"/>
          <w:color w:val="FF0000"/>
        </w:rPr>
        <w:t>原味馬卡龍</w:t>
      </w:r>
      <w:r w:rsidRPr="003E404B">
        <w:rPr>
          <w:rFonts w:eastAsia="標楷體"/>
        </w:rPr>
        <w:t>喜愛程度較高，共有</w:t>
      </w:r>
      <w:r>
        <w:rPr>
          <w:rFonts w:eastAsia="標楷體" w:hint="eastAsia"/>
        </w:rPr>
        <w:t>71</w:t>
      </w:r>
      <w:r w:rsidRPr="003E404B">
        <w:rPr>
          <w:rFonts w:eastAsia="標楷體"/>
        </w:rPr>
        <w:t>人</w:t>
      </w:r>
      <w:r>
        <w:rPr>
          <w:rFonts w:eastAsia="標楷體" w:hint="eastAsia"/>
        </w:rPr>
        <w:t>，</w:t>
      </w:r>
    </w:p>
    <w:p w14:paraId="714567AC" w14:textId="77777777" w:rsidR="00DB4622" w:rsidRPr="00CA3B23" w:rsidRDefault="00DB4622" w:rsidP="00DB4622">
      <w:pPr>
        <w:ind w:leftChars="400" w:left="960" w:firstLineChars="200" w:firstLine="480"/>
        <w:rPr>
          <w:rFonts w:eastAsia="標楷體"/>
        </w:rPr>
      </w:pPr>
      <w:r>
        <w:rPr>
          <w:rFonts w:eastAsia="標楷體" w:hint="eastAsia"/>
        </w:rPr>
        <w:t>但</w:t>
      </w:r>
      <w:r w:rsidRPr="00EC7F67">
        <w:rPr>
          <w:rFonts w:eastAsia="標楷體" w:hint="eastAsia"/>
          <w:color w:val="FF0000"/>
        </w:rPr>
        <w:t>男生</w:t>
      </w:r>
      <w:r>
        <w:rPr>
          <w:rFonts w:eastAsia="標楷體" w:hint="eastAsia"/>
        </w:rPr>
        <w:t>願意購買</w:t>
      </w:r>
      <w:r w:rsidRPr="00EC7F67">
        <w:rPr>
          <w:rFonts w:eastAsia="標楷體" w:hint="eastAsia"/>
          <w:color w:val="FF0000"/>
        </w:rPr>
        <w:t>蒜味馬卡龍</w:t>
      </w:r>
      <w:r>
        <w:rPr>
          <w:rFonts w:eastAsia="標楷體" w:hint="eastAsia"/>
        </w:rPr>
        <w:t>的人數比女生高，</w:t>
      </w:r>
      <w:r w:rsidRPr="00EC7F67">
        <w:rPr>
          <w:rFonts w:eastAsia="標楷體" w:hint="eastAsia"/>
          <w:color w:val="FF0000"/>
        </w:rPr>
        <w:t>男生有</w:t>
      </w:r>
      <w:r w:rsidRPr="00EC7F67">
        <w:rPr>
          <w:rFonts w:eastAsia="標楷體" w:hint="eastAsia"/>
          <w:color w:val="FF0000"/>
        </w:rPr>
        <w:t>24</w:t>
      </w:r>
      <w:r w:rsidRPr="00EC7F67">
        <w:rPr>
          <w:rFonts w:eastAsia="標楷體" w:hint="eastAsia"/>
          <w:color w:val="FF0000"/>
        </w:rPr>
        <w:t>人，女生有</w:t>
      </w:r>
      <w:r w:rsidRPr="00EC7F67">
        <w:rPr>
          <w:rFonts w:eastAsia="標楷體" w:hint="eastAsia"/>
          <w:color w:val="FF0000"/>
        </w:rPr>
        <w:t>5</w:t>
      </w:r>
      <w:r w:rsidRPr="00EC7F67">
        <w:rPr>
          <w:rFonts w:eastAsia="標楷體" w:hint="eastAsia"/>
          <w:color w:val="FF0000"/>
        </w:rPr>
        <w:t>人</w:t>
      </w:r>
      <w:r w:rsidRPr="003E404B">
        <w:rPr>
          <w:rFonts w:eastAsia="標楷體"/>
        </w:rPr>
        <w:t>。</w:t>
      </w:r>
    </w:p>
    <w:p w14:paraId="0EA724CD" w14:textId="77777777" w:rsidR="002137B7" w:rsidRDefault="00DB4622" w:rsidP="005227CA">
      <w:pPr>
        <w:ind w:firstLineChars="200" w:firstLine="480"/>
        <w:rPr>
          <w:rFonts w:eastAsia="標楷體"/>
        </w:rPr>
      </w:pPr>
      <w:proofErr w:type="gramStart"/>
      <w:r>
        <w:rPr>
          <w:rFonts w:eastAsia="標楷體" w:hint="eastAsia"/>
        </w:rPr>
        <w:t>本組師生</w:t>
      </w:r>
      <w:proofErr w:type="gramEnd"/>
      <w:r>
        <w:rPr>
          <w:rFonts w:eastAsia="標楷體" w:hint="eastAsia"/>
        </w:rPr>
        <w:t>經過討論後推論其原因發現，因蒜頭</w:t>
      </w:r>
      <w:r w:rsidRPr="003E404B">
        <w:rPr>
          <w:rFonts w:eastAsia="標楷體"/>
        </w:rPr>
        <w:t>口味</w:t>
      </w:r>
      <w:r>
        <w:rPr>
          <w:rFonts w:eastAsia="標楷體" w:hint="eastAsia"/>
        </w:rPr>
        <w:t>馬卡龍女性比較不能接受蒜香的味道</w:t>
      </w:r>
      <w:r w:rsidRPr="003E404B">
        <w:rPr>
          <w:rFonts w:eastAsia="標楷體"/>
        </w:rPr>
        <w:t>，</w:t>
      </w:r>
      <w:r>
        <w:rPr>
          <w:rFonts w:eastAsia="標楷體" w:hint="eastAsia"/>
        </w:rPr>
        <w:t>可能是蒜味太過於濃郁，則男性比較能接受蒜香的味道，因選擇願意購買產品</w:t>
      </w:r>
      <w:r>
        <w:rPr>
          <w:rFonts w:eastAsia="標楷體" w:hint="eastAsia"/>
        </w:rPr>
        <w:t>B</w:t>
      </w:r>
      <w:r>
        <w:rPr>
          <w:rFonts w:eastAsia="標楷體" w:hint="eastAsia"/>
        </w:rPr>
        <w:t>的男性，經訪談後得知原因是不太能接受</w:t>
      </w:r>
      <w:r w:rsidR="006F51C1">
        <w:rPr>
          <w:rFonts w:eastAsia="標楷體" w:hint="eastAsia"/>
        </w:rPr>
        <w:t>產品</w:t>
      </w:r>
      <w:r w:rsidR="006F51C1">
        <w:rPr>
          <w:rFonts w:eastAsia="標楷體" w:hint="eastAsia"/>
        </w:rPr>
        <w:t>A</w:t>
      </w:r>
      <w:r w:rsidR="006F51C1">
        <w:rPr>
          <w:rFonts w:eastAsia="標楷體" w:hint="eastAsia"/>
        </w:rPr>
        <w:t>的</w:t>
      </w:r>
      <w:r>
        <w:rPr>
          <w:rFonts w:eastAsia="標楷體" w:hint="eastAsia"/>
        </w:rPr>
        <w:t>甜味</w:t>
      </w:r>
      <w:r w:rsidRPr="003E404B">
        <w:rPr>
          <w:rFonts w:eastAsia="標楷體"/>
        </w:rPr>
        <w:t>。</w:t>
      </w:r>
    </w:p>
    <w:p w14:paraId="29533B0E" w14:textId="77777777" w:rsidR="006F51C1" w:rsidRDefault="001401E6" w:rsidP="005227CA">
      <w:pPr>
        <w:spacing w:beforeLines="100" w:before="360"/>
        <w:outlineLvl w:val="1"/>
        <w:rPr>
          <w:rFonts w:eastAsia="標楷體"/>
          <w:sz w:val="28"/>
          <w:szCs w:val="28"/>
        </w:rPr>
      </w:pPr>
      <w:bookmarkStart w:id="141" w:name="_Toc410986082"/>
      <w:r>
        <w:rPr>
          <w:rFonts w:eastAsia="標楷體" w:hint="eastAsia"/>
          <w:sz w:val="28"/>
          <w:szCs w:val="28"/>
        </w:rPr>
        <w:t>二、討論與建議</w:t>
      </w:r>
      <w:bookmarkEnd w:id="141"/>
    </w:p>
    <w:p w14:paraId="790D4C1E" w14:textId="77777777" w:rsidR="006F51C1" w:rsidRPr="003E404B" w:rsidRDefault="006F51C1" w:rsidP="005227CA">
      <w:pPr>
        <w:outlineLvl w:val="2"/>
        <w:rPr>
          <w:rFonts w:eastAsia="標楷體"/>
        </w:rPr>
      </w:pPr>
      <w:bookmarkStart w:id="142" w:name="_Toc383899186"/>
      <w:bookmarkStart w:id="143" w:name="_Toc410986083"/>
      <w:r w:rsidRPr="003E404B">
        <w:rPr>
          <w:rFonts w:eastAsia="標楷體"/>
          <w:szCs w:val="24"/>
        </w:rPr>
        <w:t>(</w:t>
      </w:r>
      <w:proofErr w:type="gramStart"/>
      <w:r>
        <w:rPr>
          <w:rFonts w:eastAsia="標楷體" w:hint="eastAsia"/>
          <w:szCs w:val="24"/>
        </w:rPr>
        <w:t>一</w:t>
      </w:r>
      <w:proofErr w:type="gramEnd"/>
      <w:r w:rsidRPr="003E404B">
        <w:rPr>
          <w:rFonts w:eastAsia="標楷體"/>
          <w:szCs w:val="24"/>
        </w:rPr>
        <w:t>)</w:t>
      </w:r>
      <w:r w:rsidRPr="003E404B">
        <w:rPr>
          <w:rFonts w:eastAsia="標楷體"/>
        </w:rPr>
        <w:t>製作外觀方面</w:t>
      </w:r>
      <w:bookmarkEnd w:id="142"/>
      <w:bookmarkEnd w:id="143"/>
    </w:p>
    <w:p w14:paraId="0E2E1868" w14:textId="77777777" w:rsidR="006F51C1" w:rsidRPr="003E404B" w:rsidRDefault="006F51C1" w:rsidP="005227CA">
      <w:pPr>
        <w:ind w:firstLineChars="200" w:firstLine="480"/>
        <w:rPr>
          <w:rFonts w:eastAsia="標楷體"/>
        </w:rPr>
      </w:pPr>
      <w:r>
        <w:rPr>
          <w:rFonts w:eastAsia="標楷體"/>
        </w:rPr>
        <w:t>本專題產品之外觀，曾</w:t>
      </w:r>
      <w:r w:rsidRPr="003E404B">
        <w:rPr>
          <w:rFonts w:eastAsia="標楷體"/>
        </w:rPr>
        <w:t>使用</w:t>
      </w:r>
      <w:r>
        <w:rPr>
          <w:rFonts w:eastAsia="標楷體" w:hint="eastAsia"/>
        </w:rPr>
        <w:t>法式馬卡龍來製作本專題</w:t>
      </w:r>
      <w:r w:rsidRPr="003E404B">
        <w:rPr>
          <w:rFonts w:eastAsia="標楷體"/>
        </w:rPr>
        <w:t>，但因烤</w:t>
      </w:r>
      <w:proofErr w:type="gramStart"/>
      <w:r w:rsidRPr="003E404B">
        <w:rPr>
          <w:rFonts w:eastAsia="標楷體"/>
        </w:rPr>
        <w:t>焙</w:t>
      </w:r>
      <w:proofErr w:type="gramEnd"/>
      <w:r w:rsidRPr="003E404B">
        <w:rPr>
          <w:rFonts w:eastAsia="標楷體"/>
        </w:rPr>
        <w:t>後成品會膨脹而變形，</w:t>
      </w:r>
      <w:r>
        <w:rPr>
          <w:rFonts w:eastAsia="標楷體" w:hint="eastAsia"/>
        </w:rPr>
        <w:t>甚至變成了又乾又硬的餅乾，不像市售的那麼鬆軟</w:t>
      </w:r>
      <w:r w:rsidR="005A1339">
        <w:rPr>
          <w:rFonts w:eastAsia="標楷體" w:hint="eastAsia"/>
        </w:rPr>
        <w:t>、</w:t>
      </w:r>
      <w:proofErr w:type="gramStart"/>
      <w:r w:rsidR="005A1339">
        <w:rPr>
          <w:rFonts w:eastAsia="標楷體" w:hint="eastAsia"/>
        </w:rPr>
        <w:t>黏</w:t>
      </w:r>
      <w:proofErr w:type="gramEnd"/>
      <w:r w:rsidR="005A1339">
        <w:rPr>
          <w:rFonts w:eastAsia="標楷體" w:hint="eastAsia"/>
        </w:rPr>
        <w:t>牙，</w:t>
      </w:r>
      <w:proofErr w:type="gramStart"/>
      <w:r w:rsidR="005A1339">
        <w:rPr>
          <w:rFonts w:eastAsia="標楷體"/>
        </w:rPr>
        <w:t>所以本組決定</w:t>
      </w:r>
      <w:proofErr w:type="gramEnd"/>
      <w:r w:rsidR="005A1339">
        <w:rPr>
          <w:rFonts w:eastAsia="標楷體"/>
        </w:rPr>
        <w:t>使用</w:t>
      </w:r>
      <w:r w:rsidR="005A1339">
        <w:rPr>
          <w:rFonts w:eastAsia="標楷體" w:hint="eastAsia"/>
        </w:rPr>
        <w:t>義式馬卡龍</w:t>
      </w:r>
      <w:r w:rsidRPr="003E404B">
        <w:rPr>
          <w:rFonts w:eastAsia="標楷體"/>
        </w:rPr>
        <w:t>的作法，來</w:t>
      </w:r>
      <w:r>
        <w:rPr>
          <w:rFonts w:eastAsia="標楷體"/>
        </w:rPr>
        <w:t>呈現本產品</w:t>
      </w:r>
      <w:r w:rsidR="005A1339">
        <w:rPr>
          <w:rFonts w:eastAsia="標楷體" w:hint="eastAsia"/>
        </w:rPr>
        <w:t>，因義式比法式來的穩定</w:t>
      </w:r>
      <w:r w:rsidR="005A1339">
        <w:rPr>
          <w:rFonts w:eastAsia="標楷體"/>
        </w:rPr>
        <w:t>。建議</w:t>
      </w:r>
      <w:r w:rsidR="005A1339">
        <w:rPr>
          <w:rFonts w:eastAsia="標楷體" w:hint="eastAsia"/>
        </w:rPr>
        <w:t>在注意上、下</w:t>
      </w:r>
      <w:proofErr w:type="gramStart"/>
      <w:r w:rsidR="005A1339">
        <w:rPr>
          <w:rFonts w:eastAsia="標楷體" w:hint="eastAsia"/>
        </w:rPr>
        <w:t>火烤溫的</w:t>
      </w:r>
      <w:proofErr w:type="gramEnd"/>
      <w:r w:rsidR="005A1339">
        <w:rPr>
          <w:rFonts w:eastAsia="標楷體" w:hint="eastAsia"/>
        </w:rPr>
        <w:t>部分</w:t>
      </w:r>
      <w:r w:rsidR="005A1339">
        <w:rPr>
          <w:rFonts w:eastAsia="標楷體"/>
        </w:rPr>
        <w:t>，讓成品外觀呈現</w:t>
      </w:r>
      <w:r w:rsidR="005A1339">
        <w:rPr>
          <w:rFonts w:eastAsia="標楷體" w:hint="eastAsia"/>
        </w:rPr>
        <w:t>在光亮的表面</w:t>
      </w:r>
      <w:r>
        <w:rPr>
          <w:rFonts w:eastAsia="標楷體" w:hint="eastAsia"/>
        </w:rPr>
        <w:t>；或建議可</w:t>
      </w:r>
      <w:r w:rsidRPr="003E404B">
        <w:rPr>
          <w:rFonts w:eastAsia="標楷體"/>
        </w:rPr>
        <w:t>再</w:t>
      </w:r>
      <w:r>
        <w:rPr>
          <w:rFonts w:eastAsia="標楷體" w:hint="eastAsia"/>
        </w:rPr>
        <w:t>多嚐試</w:t>
      </w:r>
      <w:r w:rsidRPr="003E404B">
        <w:rPr>
          <w:rFonts w:eastAsia="標楷體"/>
        </w:rPr>
        <w:t>改變及設計</w:t>
      </w:r>
      <w:r>
        <w:rPr>
          <w:rFonts w:eastAsia="標楷體" w:hint="eastAsia"/>
        </w:rPr>
        <w:t>其造型</w:t>
      </w:r>
      <w:r w:rsidRPr="003E404B">
        <w:rPr>
          <w:rFonts w:eastAsia="標楷體"/>
        </w:rPr>
        <w:t>，創造出</w:t>
      </w:r>
      <w:r>
        <w:rPr>
          <w:rFonts w:eastAsia="標楷體" w:hint="eastAsia"/>
        </w:rPr>
        <w:t>更</w:t>
      </w:r>
      <w:r w:rsidRPr="003E404B">
        <w:rPr>
          <w:rFonts w:eastAsia="標楷體"/>
        </w:rPr>
        <w:t>具獨特風格的新產品，</w:t>
      </w:r>
      <w:r>
        <w:rPr>
          <w:rFonts w:eastAsia="標楷體" w:hint="eastAsia"/>
        </w:rPr>
        <w:t>並</w:t>
      </w:r>
      <w:r w:rsidRPr="003E404B">
        <w:rPr>
          <w:rFonts w:eastAsia="標楷體"/>
        </w:rPr>
        <w:t>利用這獨</w:t>
      </w:r>
      <w:r>
        <w:rPr>
          <w:rFonts w:eastAsia="標楷體" w:hint="eastAsia"/>
        </w:rPr>
        <w:t>特</w:t>
      </w:r>
      <w:r w:rsidRPr="003E404B">
        <w:rPr>
          <w:rFonts w:eastAsia="標楷體"/>
        </w:rPr>
        <w:t>性</w:t>
      </w:r>
      <w:r>
        <w:rPr>
          <w:rFonts w:eastAsia="標楷體"/>
        </w:rPr>
        <w:t>吸引更多人來嘗鮮，或</w:t>
      </w:r>
      <w:r>
        <w:rPr>
          <w:rFonts w:eastAsia="標楷體" w:hint="eastAsia"/>
        </w:rPr>
        <w:t>可成</w:t>
      </w:r>
      <w:r w:rsidRPr="003E404B">
        <w:rPr>
          <w:rFonts w:eastAsia="標楷體"/>
        </w:rPr>
        <w:t>為市場的潮流及唯一性。</w:t>
      </w:r>
    </w:p>
    <w:p w14:paraId="3A8C0218" w14:textId="77777777" w:rsidR="00EA6290" w:rsidRPr="00EA6290" w:rsidRDefault="00EA6290" w:rsidP="005227CA">
      <w:pPr>
        <w:spacing w:beforeLines="50" w:before="180"/>
        <w:outlineLvl w:val="2"/>
        <w:rPr>
          <w:rFonts w:eastAsia="標楷體"/>
        </w:rPr>
      </w:pPr>
      <w:bookmarkStart w:id="144" w:name="_Toc380856283"/>
      <w:bookmarkStart w:id="145" w:name="_Toc383899187"/>
      <w:bookmarkStart w:id="146" w:name="_Toc410986084"/>
      <w:r w:rsidRPr="00EA6290">
        <w:rPr>
          <w:rFonts w:eastAsia="標楷體"/>
          <w:szCs w:val="24"/>
        </w:rPr>
        <w:t>(</w:t>
      </w:r>
      <w:r>
        <w:rPr>
          <w:rFonts w:eastAsia="標楷體" w:hint="eastAsia"/>
          <w:szCs w:val="24"/>
        </w:rPr>
        <w:t>二</w:t>
      </w:r>
      <w:r w:rsidRPr="00EA6290">
        <w:rPr>
          <w:rFonts w:eastAsia="標楷體"/>
          <w:szCs w:val="24"/>
        </w:rPr>
        <w:t>)</w:t>
      </w:r>
      <w:r w:rsidRPr="00EA6290">
        <w:rPr>
          <w:rFonts w:eastAsia="標楷體"/>
        </w:rPr>
        <w:t>研究範圍及對象</w:t>
      </w:r>
      <w:bookmarkEnd w:id="144"/>
      <w:bookmarkEnd w:id="145"/>
      <w:bookmarkEnd w:id="146"/>
    </w:p>
    <w:p w14:paraId="283935B3" w14:textId="77777777" w:rsidR="00EA6290" w:rsidRPr="00EA6290" w:rsidRDefault="00EA6290" w:rsidP="005227CA">
      <w:pPr>
        <w:ind w:firstLineChars="200" w:firstLine="480"/>
        <w:rPr>
          <w:rFonts w:eastAsia="標楷體"/>
        </w:rPr>
      </w:pPr>
      <w:r w:rsidRPr="00EA6290">
        <w:rPr>
          <w:rFonts w:eastAsia="標楷體"/>
        </w:rPr>
        <w:t>本專題問卷發放範圍僅限於校內</w:t>
      </w:r>
      <w:r>
        <w:rPr>
          <w:rFonts w:eastAsia="標楷體" w:hint="eastAsia"/>
        </w:rPr>
        <w:t>電機</w:t>
      </w:r>
      <w:r w:rsidRPr="00EA6290">
        <w:rPr>
          <w:rFonts w:eastAsia="標楷體"/>
        </w:rPr>
        <w:t>科</w:t>
      </w:r>
      <w:r>
        <w:rPr>
          <w:rFonts w:eastAsia="標楷體" w:hint="eastAsia"/>
        </w:rPr>
        <w:t>、資訊科、汽車科、餐飲科</w:t>
      </w:r>
      <w:r w:rsidRPr="00EA6290">
        <w:rPr>
          <w:rFonts w:eastAsia="標楷體"/>
        </w:rPr>
        <w:t>學生，建議研究範圍及對象皆擴大，如此研究出的結果</w:t>
      </w:r>
      <w:r w:rsidRPr="00EA6290">
        <w:rPr>
          <w:rFonts w:eastAsia="標楷體" w:hint="eastAsia"/>
        </w:rPr>
        <w:t>將更</w:t>
      </w:r>
      <w:r w:rsidRPr="00EA6290">
        <w:rPr>
          <w:rFonts w:eastAsia="標楷體"/>
        </w:rPr>
        <w:t>準確</w:t>
      </w:r>
      <w:r w:rsidRPr="00EA6290">
        <w:rPr>
          <w:rFonts w:eastAsia="標楷體" w:hint="eastAsia"/>
        </w:rPr>
        <w:t>並更</w:t>
      </w:r>
      <w:r w:rsidRPr="00EA6290">
        <w:rPr>
          <w:rFonts w:eastAsia="標楷體"/>
        </w:rPr>
        <w:t>具有價值</w:t>
      </w:r>
      <w:r w:rsidRPr="00EA6290">
        <w:rPr>
          <w:rFonts w:eastAsia="標楷體" w:hint="eastAsia"/>
        </w:rPr>
        <w:t>性</w:t>
      </w:r>
      <w:r w:rsidRPr="00EA6290">
        <w:rPr>
          <w:rFonts w:eastAsia="標楷體"/>
        </w:rPr>
        <w:t>。</w:t>
      </w:r>
    </w:p>
    <w:p w14:paraId="35CDEBD8" w14:textId="77777777" w:rsidR="00EA6290" w:rsidRPr="00EA6290" w:rsidRDefault="00EA6290" w:rsidP="00EA6290">
      <w:pPr>
        <w:spacing w:before="240" w:line="0" w:lineRule="atLeast"/>
        <w:outlineLvl w:val="1"/>
        <w:rPr>
          <w:rFonts w:eastAsia="標楷體"/>
          <w:sz w:val="28"/>
          <w:szCs w:val="28"/>
        </w:rPr>
      </w:pPr>
      <w:bookmarkStart w:id="147" w:name="_Toc383899188"/>
      <w:bookmarkStart w:id="148" w:name="_Toc410986085"/>
      <w:r w:rsidRPr="00EA6290">
        <w:rPr>
          <w:rFonts w:eastAsia="標楷體" w:hint="eastAsia"/>
          <w:sz w:val="28"/>
          <w:szCs w:val="28"/>
        </w:rPr>
        <w:t>三、專題製作心得</w:t>
      </w:r>
      <w:bookmarkEnd w:id="147"/>
      <w:bookmarkEnd w:id="148"/>
    </w:p>
    <w:p w14:paraId="37DD92D0" w14:textId="77777777" w:rsidR="00F6333B" w:rsidRPr="009B0E14" w:rsidRDefault="00EA6290" w:rsidP="005227CA">
      <w:pPr>
        <w:spacing w:before="120" w:line="0" w:lineRule="atLeast"/>
        <w:ind w:left="480" w:hangingChars="200" w:hanging="480"/>
        <w:rPr>
          <w:rFonts w:eastAsia="標楷體"/>
          <w:color w:val="000000"/>
        </w:rPr>
      </w:pPr>
      <w:r w:rsidRPr="00EA6290">
        <w:rPr>
          <w:rFonts w:eastAsia="標楷體" w:hint="eastAsia"/>
          <w:color w:val="FF0000"/>
        </w:rPr>
        <w:t>組長</w:t>
      </w:r>
      <w:r>
        <w:rPr>
          <w:rFonts w:eastAsia="標楷體" w:hint="eastAsia"/>
          <w:color w:val="FF0000"/>
        </w:rPr>
        <w:t>陳相儒心得</w:t>
      </w:r>
      <w:r>
        <w:rPr>
          <w:rFonts w:eastAsia="標楷體" w:hint="eastAsia"/>
          <w:color w:val="FF0000"/>
        </w:rPr>
        <w:t>:</w:t>
      </w:r>
      <w:r w:rsidR="00F6333B" w:rsidRPr="009B0E14">
        <w:rPr>
          <w:rFonts w:hint="eastAsia"/>
        </w:rPr>
        <w:t xml:space="preserve"> </w:t>
      </w:r>
      <w:r w:rsidR="00F6333B" w:rsidRPr="009B0E14">
        <w:rPr>
          <w:rFonts w:eastAsia="標楷體" w:hint="eastAsia"/>
          <w:color w:val="000000"/>
        </w:rPr>
        <w:t>蒜香馬卡龍，當初沒有想太多，就誤打誤撞到現在，自己會覺得羞愧，產品沒有太多的創意性及技巧，只是馬卡龍換個新口味，與他人相比不勝唏噓。一開始的探討，到發表個人的意見，那種感覺是很享受的，天馬行空的想法使課程增添了樂趣，直到定案大家開始分配工作，找出最好的樣子，不斷地做修改，有時會發生爭執；有時會哄堂大笑。當組員一致認同，能使整個團隊提升士氣不過現在還是會有想要改變整個產品的衝動，馬卡龍太過於普通。可能是本身的好勝心太強大了吧，不過還是算了，將計就計把產品提升到最高品質，使人都能接受。名利都不再重要，重要的事，整個團隊的水準、合作、過程。</w:t>
      </w:r>
    </w:p>
    <w:p w14:paraId="4A560B21" w14:textId="77777777" w:rsidR="00F6333B" w:rsidRPr="009B0E14" w:rsidRDefault="00F6333B" w:rsidP="005227CA">
      <w:pPr>
        <w:spacing w:before="120" w:line="0" w:lineRule="atLeast"/>
        <w:ind w:left="480" w:hangingChars="200" w:hanging="480"/>
        <w:rPr>
          <w:rFonts w:ascii="標楷體" w:eastAsia="標楷體" w:hAnsi="標楷體"/>
          <w:color w:val="000000"/>
          <w:szCs w:val="24"/>
        </w:rPr>
      </w:pPr>
      <w:r w:rsidRPr="00F6333B">
        <w:rPr>
          <w:rFonts w:ascii="標楷體" w:eastAsia="標楷體" w:hAnsi="標楷體" w:hint="eastAsia"/>
          <w:color w:val="FF0000"/>
          <w:szCs w:val="24"/>
        </w:rPr>
        <w:t>組員鍾姿慧心得:</w:t>
      </w:r>
      <w:r w:rsidRPr="00F6333B">
        <w:rPr>
          <w:rFonts w:hint="eastAsia"/>
        </w:rPr>
        <w:t xml:space="preserve"> </w:t>
      </w:r>
      <w:r w:rsidRPr="009B0E14">
        <w:rPr>
          <w:rFonts w:ascii="標楷體" w:eastAsia="標楷體" w:hAnsi="標楷體" w:hint="eastAsia"/>
          <w:color w:val="000000"/>
          <w:szCs w:val="24"/>
        </w:rPr>
        <w:t>二年級時原本以為專題只是做做東西、試吃而已，但是到了自己投入專題的時候，才發現事情不是想像中的簡單，一開始的從無生有到後來有點成果，在過程中都能學到點什麼，也會讓人很有成就感，雖然因礙於比賽、乙級無法全程全心全意地參與，希望事情忙完就能好好的參與製作。</w:t>
      </w:r>
    </w:p>
    <w:p w14:paraId="61F5DB76" w14:textId="77777777" w:rsidR="00EA6290" w:rsidRPr="009B0E14" w:rsidRDefault="00F6333B" w:rsidP="005227CA">
      <w:pPr>
        <w:ind w:leftChars="200" w:left="480" w:firstLineChars="200" w:firstLine="480"/>
        <w:rPr>
          <w:rFonts w:ascii="標楷體" w:eastAsia="標楷體" w:hAnsi="標楷體"/>
          <w:color w:val="000000"/>
          <w:szCs w:val="24"/>
        </w:rPr>
      </w:pPr>
      <w:r w:rsidRPr="009B0E14">
        <w:rPr>
          <w:rFonts w:ascii="標楷體" w:eastAsia="標楷體" w:hAnsi="標楷體" w:hint="eastAsia"/>
          <w:color w:val="000000"/>
          <w:szCs w:val="24"/>
        </w:rPr>
        <w:t>至於我們製作的產品蒜頭馬卡龍，一路上跌跌撞撞，失敗過好幾次，曾經好幾次想要放棄，但還是有幾次有小成功，雖然離完美還有段距離，但是在更努力應該可以做出不錯的產品。專題課還讓我們學到如何製作word、</w:t>
      </w:r>
      <w:proofErr w:type="spellStart"/>
      <w:r w:rsidRPr="009B0E14">
        <w:rPr>
          <w:rFonts w:ascii="標楷體" w:eastAsia="標楷體" w:hAnsi="標楷體" w:hint="eastAsia"/>
          <w:color w:val="000000"/>
          <w:szCs w:val="24"/>
        </w:rPr>
        <w:lastRenderedPageBreak/>
        <w:t>ppt</w:t>
      </w:r>
      <w:proofErr w:type="spellEnd"/>
      <w:r w:rsidRPr="009B0E14">
        <w:rPr>
          <w:rFonts w:ascii="標楷體" w:eastAsia="標楷體" w:hAnsi="標楷體" w:hint="eastAsia"/>
          <w:color w:val="000000"/>
          <w:szCs w:val="24"/>
        </w:rPr>
        <w:t>，還有訓練自己口條、臨場反應，這些都能讓我們學以致用!</w:t>
      </w:r>
    </w:p>
    <w:p w14:paraId="2FF11BFA" w14:textId="77777777" w:rsidR="00F6333B" w:rsidRPr="009B0E14" w:rsidRDefault="00F6333B" w:rsidP="005227CA">
      <w:pPr>
        <w:spacing w:before="120" w:line="0" w:lineRule="atLeast"/>
        <w:ind w:left="480" w:hangingChars="200" w:hanging="480"/>
        <w:rPr>
          <w:rFonts w:ascii="標楷體" w:eastAsia="標楷體" w:hAnsi="標楷體"/>
          <w:color w:val="000000"/>
          <w:szCs w:val="24"/>
        </w:rPr>
      </w:pPr>
      <w:r w:rsidRPr="00F6333B">
        <w:rPr>
          <w:rFonts w:ascii="標楷體" w:eastAsia="標楷體" w:hAnsi="標楷體" w:hint="eastAsia"/>
          <w:color w:val="FF0000"/>
          <w:szCs w:val="24"/>
        </w:rPr>
        <w:t>組員劉佩盈心得:</w:t>
      </w:r>
      <w:r w:rsidRPr="00F6333B">
        <w:rPr>
          <w:rFonts w:hint="eastAsia"/>
        </w:rPr>
        <w:t xml:space="preserve"> </w:t>
      </w:r>
      <w:r w:rsidRPr="009B0E14">
        <w:rPr>
          <w:rFonts w:ascii="標楷體" w:eastAsia="標楷體" w:hAnsi="標楷體" w:hint="eastAsia"/>
          <w:color w:val="000000"/>
          <w:szCs w:val="24"/>
        </w:rPr>
        <w:t>從二年級暑假就開始想專題的主題是什麼，暑假結束還是一點頭緒都沒有，聽到同學開玩笑地說「辣椒馬卡龍」，我們就引用了那句「辣椒馬卡龍」來</w:t>
      </w:r>
      <w:proofErr w:type="gramStart"/>
      <w:r w:rsidRPr="009B0E14">
        <w:rPr>
          <w:rFonts w:ascii="標楷體" w:eastAsia="標楷體" w:hAnsi="標楷體" w:hint="eastAsia"/>
          <w:color w:val="000000"/>
          <w:szCs w:val="24"/>
        </w:rPr>
        <w:t>當作本組的</w:t>
      </w:r>
      <w:proofErr w:type="gramEnd"/>
      <w:r w:rsidRPr="009B0E14">
        <w:rPr>
          <w:rFonts w:ascii="標楷體" w:eastAsia="標楷體" w:hAnsi="標楷體" w:hint="eastAsia"/>
          <w:color w:val="000000"/>
          <w:szCs w:val="24"/>
        </w:rPr>
        <w:t>專題，經過兩次的實作都失敗了。</w:t>
      </w:r>
    </w:p>
    <w:p w14:paraId="4FCB250E" w14:textId="77777777" w:rsidR="00F6333B" w:rsidRPr="009B0E14" w:rsidRDefault="00F6333B" w:rsidP="005227CA">
      <w:pPr>
        <w:ind w:leftChars="200" w:left="480" w:firstLineChars="200" w:firstLine="480"/>
        <w:rPr>
          <w:rFonts w:ascii="標楷體" w:eastAsia="標楷體" w:hAnsi="標楷體"/>
          <w:color w:val="000000"/>
          <w:szCs w:val="24"/>
        </w:rPr>
      </w:pPr>
      <w:r w:rsidRPr="009B0E14">
        <w:rPr>
          <w:rFonts w:ascii="標楷體" w:eastAsia="標楷體" w:hAnsi="標楷體" w:hint="eastAsia"/>
          <w:color w:val="000000"/>
          <w:szCs w:val="24"/>
        </w:rPr>
        <w:t>某天晚上在幫忙</w:t>
      </w:r>
      <w:proofErr w:type="gramStart"/>
      <w:r w:rsidRPr="009B0E14">
        <w:rPr>
          <w:rFonts w:ascii="標楷體" w:eastAsia="標楷體" w:hAnsi="標楷體" w:hint="eastAsia"/>
          <w:color w:val="000000"/>
          <w:szCs w:val="24"/>
        </w:rPr>
        <w:t>家裡拿菜盤</w:t>
      </w:r>
      <w:proofErr w:type="gramEnd"/>
      <w:r w:rsidRPr="009B0E14">
        <w:rPr>
          <w:rFonts w:ascii="標楷體" w:eastAsia="標楷體" w:hAnsi="標楷體" w:hint="eastAsia"/>
          <w:color w:val="000000"/>
          <w:szCs w:val="24"/>
        </w:rPr>
        <w:t>看到了蒜頭就突然有了想法，把辣椒換成蒜頭試試看，結果比想像的還好，經過了好幾次的實驗終於成功，實驗過程又學了怎麼製作馬卡龍，如何做報告、PPT、問卷、試吃，專題製作還</w:t>
      </w:r>
      <w:proofErr w:type="gramStart"/>
      <w:r w:rsidRPr="009B0E14">
        <w:rPr>
          <w:rFonts w:ascii="標楷體" w:eastAsia="標楷體" w:hAnsi="標楷體" w:hint="eastAsia"/>
          <w:color w:val="000000"/>
          <w:szCs w:val="24"/>
        </w:rPr>
        <w:t>可以順練自己</w:t>
      </w:r>
      <w:proofErr w:type="gramEnd"/>
      <w:r w:rsidRPr="009B0E14">
        <w:rPr>
          <w:rFonts w:ascii="標楷體" w:eastAsia="標楷體" w:hAnsi="標楷體" w:hint="eastAsia"/>
          <w:color w:val="000000"/>
          <w:szCs w:val="24"/>
        </w:rPr>
        <w:t>在台上的口才、台風，專題的課程可以讓自己體驗未來在市場裡如何去創新</w:t>
      </w:r>
      <w:proofErr w:type="gramStart"/>
      <w:r w:rsidRPr="009B0E14">
        <w:rPr>
          <w:rFonts w:ascii="標楷體" w:eastAsia="標楷體" w:hAnsi="標楷體" w:hint="eastAsia"/>
          <w:color w:val="000000"/>
          <w:szCs w:val="24"/>
        </w:rPr>
        <w:t>新</w:t>
      </w:r>
      <w:proofErr w:type="gramEnd"/>
      <w:r w:rsidRPr="009B0E14">
        <w:rPr>
          <w:rFonts w:ascii="標楷體" w:eastAsia="標楷體" w:hAnsi="標楷體" w:hint="eastAsia"/>
          <w:color w:val="000000"/>
          <w:szCs w:val="24"/>
        </w:rPr>
        <w:t>商品，對以後就業很有幫助的，這都是</w:t>
      </w:r>
      <w:proofErr w:type="gramStart"/>
      <w:r w:rsidRPr="009B0E14">
        <w:rPr>
          <w:rFonts w:ascii="標楷體" w:eastAsia="標楷體" w:hAnsi="標楷體" w:hint="eastAsia"/>
          <w:color w:val="000000"/>
          <w:szCs w:val="24"/>
        </w:rPr>
        <w:t>很</w:t>
      </w:r>
      <w:proofErr w:type="gramEnd"/>
      <w:r w:rsidRPr="009B0E14">
        <w:rPr>
          <w:rFonts w:ascii="標楷體" w:eastAsia="標楷體" w:hAnsi="標楷體" w:hint="eastAsia"/>
          <w:color w:val="000000"/>
          <w:szCs w:val="24"/>
        </w:rPr>
        <w:t>棒的經驗。</w:t>
      </w:r>
    </w:p>
    <w:p w14:paraId="3F595EC1" w14:textId="77777777" w:rsidR="00F6333B" w:rsidRPr="009B0E14" w:rsidRDefault="00F6333B" w:rsidP="005227CA">
      <w:pPr>
        <w:spacing w:before="120" w:line="0" w:lineRule="atLeast"/>
        <w:ind w:left="480" w:hangingChars="200" w:hanging="480"/>
        <w:rPr>
          <w:rFonts w:ascii="標楷體" w:eastAsia="標楷體" w:hAnsi="標楷體"/>
          <w:color w:val="000000"/>
          <w:szCs w:val="24"/>
        </w:rPr>
      </w:pPr>
      <w:r w:rsidRPr="00F6333B">
        <w:rPr>
          <w:rFonts w:ascii="標楷體" w:eastAsia="標楷體" w:hAnsi="標楷體" w:hint="eastAsia"/>
          <w:color w:val="FF0000"/>
          <w:szCs w:val="24"/>
        </w:rPr>
        <w:t>組員陳嘉</w:t>
      </w:r>
      <w:proofErr w:type="gramStart"/>
      <w:r w:rsidRPr="00F6333B">
        <w:rPr>
          <w:rFonts w:ascii="標楷體" w:eastAsia="標楷體" w:hAnsi="標楷體" w:hint="eastAsia"/>
          <w:color w:val="FF0000"/>
          <w:szCs w:val="24"/>
        </w:rPr>
        <w:t>甄</w:t>
      </w:r>
      <w:proofErr w:type="gramEnd"/>
      <w:r w:rsidRPr="00F6333B">
        <w:rPr>
          <w:rFonts w:ascii="標楷體" w:eastAsia="標楷體" w:hAnsi="標楷體" w:hint="eastAsia"/>
          <w:color w:val="FF0000"/>
          <w:szCs w:val="24"/>
        </w:rPr>
        <w:t>心得:</w:t>
      </w:r>
      <w:r w:rsidRPr="00F6333B">
        <w:rPr>
          <w:rFonts w:hint="eastAsia"/>
        </w:rPr>
        <w:t xml:space="preserve"> </w:t>
      </w:r>
      <w:r w:rsidRPr="009B0E14">
        <w:rPr>
          <w:rFonts w:ascii="標楷體" w:eastAsia="標楷體" w:hAnsi="標楷體" w:hint="eastAsia"/>
          <w:color w:val="000000"/>
          <w:szCs w:val="24"/>
        </w:rPr>
        <w:t>從一開始的焦糖南瓜烤布丁到辣椒馬卡龍</w:t>
      </w:r>
      <w:proofErr w:type="gramStart"/>
      <w:r w:rsidRPr="009B0E14">
        <w:rPr>
          <w:rFonts w:ascii="標楷體" w:eastAsia="標楷體" w:hAnsi="標楷體" w:hint="eastAsia"/>
          <w:color w:val="000000"/>
          <w:szCs w:val="24"/>
        </w:rPr>
        <w:t>在到蒜香</w:t>
      </w:r>
      <w:proofErr w:type="gramEnd"/>
      <w:r w:rsidRPr="009B0E14">
        <w:rPr>
          <w:rFonts w:ascii="標楷體" w:eastAsia="標楷體" w:hAnsi="標楷體" w:hint="eastAsia"/>
          <w:color w:val="000000"/>
          <w:szCs w:val="24"/>
        </w:rPr>
        <w:t>馬卡龍，與組員一再的討論一再的把自己的想法與大家分享，這是一個很特別的經驗，我們在研究如何把鹹味的食材融入到甜味</w:t>
      </w:r>
      <w:proofErr w:type="gramStart"/>
      <w:r w:rsidRPr="009B0E14">
        <w:rPr>
          <w:rFonts w:ascii="標楷體" w:eastAsia="標楷體" w:hAnsi="標楷體" w:hint="eastAsia"/>
          <w:color w:val="000000"/>
          <w:szCs w:val="24"/>
        </w:rPr>
        <w:t>食材裡</w:t>
      </w:r>
      <w:proofErr w:type="gramEnd"/>
      <w:r w:rsidRPr="009B0E14">
        <w:rPr>
          <w:rFonts w:ascii="標楷體" w:eastAsia="標楷體" w:hAnsi="標楷體" w:hint="eastAsia"/>
          <w:color w:val="000000"/>
          <w:szCs w:val="24"/>
        </w:rPr>
        <w:t>，歷經了幾次失敗幾次爭吵，才有今天這個成果，從一開始找出食譜，食材，改良配方…，到今天我們已經做了試吃填寫問卷，在這些過程中我們不只學到了研究一個產品的過程與艱難，也學到了團隊合作，怎麼使這個研究能夠順利進行，製做馬卡龍有一定的難度，我們力求完美不斷的找出最完美的配方，就是希望能夠給大家看到不一樣的馬卡龍，不管我們的專題能不能夠去比賽，但在這次專題研究中，我們有學到東西才是真正的目的!</w:t>
      </w:r>
    </w:p>
    <w:p w14:paraId="6294F5B1" w14:textId="77777777" w:rsidR="00F6333B" w:rsidRPr="009B0E14" w:rsidRDefault="00F6333B" w:rsidP="005227CA">
      <w:pPr>
        <w:spacing w:before="120" w:line="0" w:lineRule="atLeast"/>
        <w:ind w:left="480" w:hangingChars="200" w:hanging="480"/>
        <w:rPr>
          <w:rFonts w:ascii="標楷體" w:eastAsia="標楷體" w:hAnsi="標楷體"/>
          <w:color w:val="000000"/>
          <w:szCs w:val="24"/>
        </w:rPr>
      </w:pPr>
      <w:r>
        <w:rPr>
          <w:rFonts w:ascii="標楷體" w:eastAsia="標楷體" w:hAnsi="標楷體" w:hint="eastAsia"/>
          <w:color w:val="FF0000"/>
          <w:szCs w:val="24"/>
        </w:rPr>
        <w:t>組原廖予婕心得:</w:t>
      </w:r>
      <w:r w:rsidRPr="00F6333B">
        <w:rPr>
          <w:rFonts w:hint="eastAsia"/>
        </w:rPr>
        <w:t xml:space="preserve"> </w:t>
      </w:r>
      <w:r w:rsidRPr="009B0E14">
        <w:rPr>
          <w:rFonts w:ascii="標楷體" w:eastAsia="標楷體" w:hAnsi="標楷體" w:hint="eastAsia"/>
          <w:color w:val="000000"/>
          <w:szCs w:val="24"/>
        </w:rPr>
        <w:t>當我得知專題是要做馬卡龍時，其實很開心，我喜歡上馬卡龍的契機大概是在商場閒逛時看見了販售馬卡龍的店家，自此之後，到處去品嚐美食就成了我最大的樂趣，但我還是第一次見識到蒜頭加上咖哩的組合，再配上酥脆的馬卡龍簡直是一大享受，過程中也失敗了非常多次，之前我吃到的都是失敗品，失敗的馬卡龍又大又沒有蕾絲裙，有些店家也會將失敗品拿出來賣，我最喜歡的便是紅茶口味，初期我們試做了蒜頭與辣椒兩種口味，辣椒有些微辣，但</w:t>
      </w:r>
      <w:proofErr w:type="gramStart"/>
      <w:r w:rsidRPr="009B0E14">
        <w:rPr>
          <w:rFonts w:ascii="標楷體" w:eastAsia="標楷體" w:hAnsi="標楷體" w:hint="eastAsia"/>
          <w:color w:val="000000"/>
          <w:szCs w:val="24"/>
        </w:rPr>
        <w:t>之後變被捨棄</w:t>
      </w:r>
      <w:proofErr w:type="gramEnd"/>
      <w:r w:rsidRPr="009B0E14">
        <w:rPr>
          <w:rFonts w:ascii="標楷體" w:eastAsia="標楷體" w:hAnsi="標楷體" w:hint="eastAsia"/>
          <w:color w:val="000000"/>
          <w:szCs w:val="24"/>
        </w:rPr>
        <w:t>了，我覺得十分可惜。</w:t>
      </w:r>
    </w:p>
    <w:p w14:paraId="07A27081" w14:textId="77777777" w:rsidR="00F6333B" w:rsidRDefault="00F6333B" w:rsidP="005227CA">
      <w:pPr>
        <w:ind w:leftChars="200" w:left="480" w:firstLineChars="200" w:firstLine="480"/>
        <w:rPr>
          <w:rFonts w:ascii="標楷體" w:eastAsia="標楷體" w:hAnsi="標楷體"/>
          <w:color w:val="000000"/>
          <w:szCs w:val="24"/>
        </w:rPr>
      </w:pPr>
      <w:r w:rsidRPr="009B0E14">
        <w:rPr>
          <w:rFonts w:ascii="標楷體" w:eastAsia="標楷體" w:hAnsi="標楷體" w:hint="eastAsia"/>
          <w:color w:val="000000"/>
          <w:szCs w:val="24"/>
        </w:rPr>
        <w:t>蒜頭的生產地大多位於雲林，我上網找了些資料，才發現還有</w:t>
      </w:r>
      <w:proofErr w:type="gramStart"/>
      <w:r w:rsidRPr="009B0E14">
        <w:rPr>
          <w:rFonts w:ascii="標楷體" w:eastAsia="標楷體" w:hAnsi="標楷體" w:hint="eastAsia"/>
          <w:color w:val="000000"/>
          <w:szCs w:val="24"/>
        </w:rPr>
        <w:t>黑蒜這</w:t>
      </w:r>
      <w:proofErr w:type="gramEnd"/>
      <w:r w:rsidRPr="009B0E14">
        <w:rPr>
          <w:rFonts w:ascii="標楷體" w:eastAsia="標楷體" w:hAnsi="標楷體" w:hint="eastAsia"/>
          <w:color w:val="000000"/>
          <w:szCs w:val="24"/>
        </w:rPr>
        <w:t>種品種的蒜頭，再加上蒜農的收入微薄，於是在12月左右時，我開始動用網絡的力量，通過網路來替當地進行行銷，結果非常地成功，大大振興了經濟，這是我第一次意識到，原來自己有這麼大的影響力，或許以後能成功也說不定呢。</w:t>
      </w:r>
    </w:p>
    <w:p w14:paraId="1E20D57A" w14:textId="77777777" w:rsidR="00447F85" w:rsidRPr="009B0E14" w:rsidRDefault="00447F85" w:rsidP="005227CA">
      <w:pPr>
        <w:ind w:leftChars="200" w:left="480" w:firstLineChars="200" w:firstLine="480"/>
        <w:rPr>
          <w:rFonts w:ascii="標楷體" w:eastAsia="標楷體" w:hAnsi="標楷體"/>
          <w:color w:val="000000"/>
          <w:szCs w:val="24"/>
        </w:rPr>
      </w:pPr>
    </w:p>
    <w:p w14:paraId="324931BA" w14:textId="77777777" w:rsidR="00F6333B" w:rsidRPr="003E404B" w:rsidRDefault="00F6333B" w:rsidP="00F6333B">
      <w:pPr>
        <w:spacing w:beforeLines="100" w:before="360"/>
        <w:outlineLvl w:val="0"/>
        <w:rPr>
          <w:rFonts w:eastAsia="標楷體"/>
          <w:sz w:val="32"/>
          <w:szCs w:val="32"/>
        </w:rPr>
      </w:pPr>
      <w:bookmarkStart w:id="149" w:name="_Toc371069781"/>
      <w:bookmarkStart w:id="150" w:name="_Toc371071844"/>
      <w:bookmarkStart w:id="151" w:name="_Toc380856285"/>
      <w:bookmarkStart w:id="152" w:name="_Toc383899189"/>
      <w:bookmarkStart w:id="153" w:name="_Toc410986086"/>
      <w:r w:rsidRPr="003E404B">
        <w:rPr>
          <w:rFonts w:eastAsia="標楷體"/>
          <w:sz w:val="32"/>
          <w:szCs w:val="32"/>
        </w:rPr>
        <w:t>陸、參考文獻</w:t>
      </w:r>
      <w:bookmarkEnd w:id="149"/>
      <w:bookmarkEnd w:id="150"/>
      <w:bookmarkEnd w:id="151"/>
      <w:bookmarkEnd w:id="152"/>
      <w:bookmarkEnd w:id="153"/>
    </w:p>
    <w:p w14:paraId="3CFFBAA5" w14:textId="7AC327CE" w:rsidR="005227CA" w:rsidRPr="009B0E14" w:rsidRDefault="00BA55A9" w:rsidP="005227CA">
      <w:pPr>
        <w:spacing w:line="0" w:lineRule="atLeast"/>
        <w:ind w:left="480" w:hangingChars="200" w:hanging="480"/>
        <w:rPr>
          <w:rFonts w:ascii="標楷體" w:eastAsia="標楷體" w:hAnsi="標楷體"/>
          <w:color w:val="000000"/>
          <w:szCs w:val="24"/>
        </w:rPr>
      </w:pPr>
      <w:r>
        <w:rPr>
          <w:rFonts w:ascii="標楷體" w:eastAsia="標楷體" w:hAnsi="標楷體" w:hint="eastAsia"/>
          <w:color w:val="000000"/>
          <w:szCs w:val="24"/>
        </w:rPr>
        <w:t>1.</w:t>
      </w:r>
      <w:r w:rsidR="005227CA" w:rsidRPr="00F6333B">
        <w:rPr>
          <w:rFonts w:ascii="標楷體" w:eastAsia="標楷體" w:hAnsi="標楷體" w:hint="eastAsia"/>
          <w:color w:val="000000"/>
          <w:szCs w:val="24"/>
        </w:rPr>
        <w:t xml:space="preserve">Pierre </w:t>
      </w:r>
      <w:proofErr w:type="spellStart"/>
      <w:r w:rsidR="005227CA" w:rsidRPr="00F6333B">
        <w:rPr>
          <w:rFonts w:ascii="標楷體" w:eastAsia="標楷體" w:hAnsi="標楷體" w:hint="eastAsia"/>
          <w:color w:val="000000"/>
          <w:szCs w:val="24"/>
        </w:rPr>
        <w:t>Herme</w:t>
      </w:r>
      <w:proofErr w:type="spellEnd"/>
      <w:r w:rsidR="005227CA">
        <w:rPr>
          <w:rFonts w:ascii="標楷體" w:eastAsia="標楷體" w:hAnsi="標楷體" w:hint="eastAsia"/>
          <w:color w:val="000000"/>
          <w:szCs w:val="24"/>
        </w:rPr>
        <w:t xml:space="preserve"> (2010.9.27)</w:t>
      </w:r>
      <w:r w:rsidR="005227CA" w:rsidRPr="001401E6">
        <w:rPr>
          <w:rFonts w:ascii="標楷體" w:eastAsia="標楷體" w:hAnsi="標楷體" w:hint="eastAsia"/>
          <w:color w:val="000000"/>
          <w:szCs w:val="24"/>
        </w:rPr>
        <w:t>大師糕點 DESSERTS：750道食譜．480張照片．不論是烘焙新手或糕點專業人員，所有人必備的糕點聖經</w:t>
      </w:r>
      <w:r w:rsidR="005227CA">
        <w:rPr>
          <w:rFonts w:ascii="標楷體" w:eastAsia="標楷體" w:hAnsi="標楷體" w:hint="eastAsia"/>
          <w:color w:val="000000"/>
          <w:szCs w:val="24"/>
        </w:rPr>
        <w:t>。大境出版社</w:t>
      </w:r>
    </w:p>
    <w:p w14:paraId="39A81BBE" w14:textId="44B0B54D" w:rsidR="005227CA" w:rsidRDefault="00BA55A9" w:rsidP="005227CA">
      <w:pPr>
        <w:spacing w:line="0" w:lineRule="atLeast"/>
        <w:ind w:left="480" w:hangingChars="200" w:hanging="480"/>
        <w:rPr>
          <w:rFonts w:ascii="標楷體" w:eastAsia="標楷體" w:hAnsi="標楷體"/>
          <w:color w:val="000000"/>
          <w:szCs w:val="24"/>
        </w:rPr>
      </w:pPr>
      <w:r>
        <w:rPr>
          <w:rFonts w:ascii="標楷體" w:eastAsia="標楷體" w:hAnsi="標楷體" w:hint="eastAsia"/>
          <w:color w:val="000000"/>
          <w:szCs w:val="24"/>
        </w:rPr>
        <w:t>2.</w:t>
      </w:r>
      <w:proofErr w:type="gramStart"/>
      <w:r w:rsidR="005227CA" w:rsidRPr="00F6333B">
        <w:rPr>
          <w:rFonts w:ascii="標楷體" w:eastAsia="標楷體" w:hAnsi="標楷體" w:hint="eastAsia"/>
          <w:color w:val="000000"/>
          <w:szCs w:val="24"/>
        </w:rPr>
        <w:t>小海</w:t>
      </w:r>
      <w:proofErr w:type="gramEnd"/>
      <w:r w:rsidR="005227CA" w:rsidRPr="00F6333B">
        <w:rPr>
          <w:rFonts w:ascii="標楷體" w:eastAsia="標楷體" w:hAnsi="標楷體" w:hint="eastAsia"/>
          <w:color w:val="000000"/>
          <w:szCs w:val="24"/>
        </w:rPr>
        <w:t>mom的料理台-馬卡龍(</w:t>
      </w:r>
      <w:proofErr w:type="gramStart"/>
      <w:r w:rsidR="005227CA" w:rsidRPr="00F6333B">
        <w:rPr>
          <w:rFonts w:ascii="標楷體" w:eastAsia="標楷體" w:hAnsi="標楷體" w:hint="eastAsia"/>
          <w:color w:val="000000"/>
          <w:szCs w:val="24"/>
        </w:rPr>
        <w:t>一</w:t>
      </w:r>
      <w:proofErr w:type="gramEnd"/>
      <w:r w:rsidR="005227CA" w:rsidRPr="00F6333B">
        <w:rPr>
          <w:rFonts w:ascii="標楷體" w:eastAsia="標楷體" w:hAnsi="標楷體" w:hint="eastAsia"/>
          <w:color w:val="000000"/>
          <w:szCs w:val="24"/>
        </w:rPr>
        <w:t>)法式作法</w:t>
      </w:r>
      <w:r w:rsidR="00447F85">
        <w:rPr>
          <w:rFonts w:ascii="標楷體" w:eastAsia="標楷體" w:hAnsi="標楷體" w:hint="eastAsia"/>
          <w:color w:val="000000"/>
          <w:szCs w:val="24"/>
        </w:rPr>
        <w:t>。下載時間:2014.10.20</w:t>
      </w:r>
      <w:r w:rsidR="005227CA">
        <w:rPr>
          <w:rFonts w:ascii="標楷體" w:eastAsia="標楷體" w:hAnsi="標楷體"/>
          <w:color w:val="000000"/>
          <w:szCs w:val="24"/>
        </w:rPr>
        <w:br/>
      </w:r>
      <w:r w:rsidR="005227CA" w:rsidRPr="00875A03">
        <w:rPr>
          <w:rFonts w:ascii="標楷體" w:eastAsia="標楷體" w:hAnsi="標楷體"/>
          <w:szCs w:val="24"/>
        </w:rPr>
        <w:t>http://ihighmom.pixnet.net/blog/post/28971496-%5b%E8%A5%BF%E5%BC%8F%E9%BB%9E%E5%BF%83%5d-%E9%A6%AC%E5%8D%A1%E9%BE%8D%28%E4%B8%80%29%E6%B3%95%E5%BC%8F%E4%BD%9C%E6%B3%95</w:t>
      </w:r>
    </w:p>
    <w:p w14:paraId="013D0CA9" w14:textId="008B4E10" w:rsidR="005227CA" w:rsidRDefault="00BA55A9" w:rsidP="005227CA">
      <w:pPr>
        <w:spacing w:line="0" w:lineRule="atLeast"/>
        <w:ind w:left="480" w:hangingChars="200" w:hanging="480"/>
        <w:rPr>
          <w:rFonts w:ascii="標楷體" w:eastAsia="標楷體" w:hAnsi="標楷體"/>
          <w:color w:val="000000"/>
          <w:szCs w:val="24"/>
        </w:rPr>
      </w:pPr>
      <w:r>
        <w:rPr>
          <w:rFonts w:ascii="標楷體" w:eastAsia="標楷體" w:hAnsi="標楷體" w:hint="eastAsia"/>
          <w:color w:val="000000"/>
          <w:szCs w:val="24"/>
        </w:rPr>
        <w:t>3.</w:t>
      </w:r>
      <w:proofErr w:type="gramStart"/>
      <w:r w:rsidR="005227CA" w:rsidRPr="00F6333B">
        <w:rPr>
          <w:rFonts w:ascii="標楷體" w:eastAsia="標楷體" w:hAnsi="標楷體" w:hint="eastAsia"/>
          <w:color w:val="000000"/>
          <w:szCs w:val="24"/>
        </w:rPr>
        <w:t>妞仔大驚小怪</w:t>
      </w:r>
      <w:proofErr w:type="gramEnd"/>
      <w:r w:rsidR="005227CA" w:rsidRPr="00F6333B">
        <w:rPr>
          <w:rFonts w:ascii="標楷體" w:eastAsia="標楷體" w:hAnsi="標楷體" w:hint="eastAsia"/>
          <w:color w:val="000000"/>
          <w:szCs w:val="24"/>
        </w:rPr>
        <w:t xml:space="preserve">倫敦日記you know what </w:t>
      </w:r>
      <w:r w:rsidR="005227CA">
        <w:rPr>
          <w:rFonts w:ascii="標楷體" w:eastAsia="標楷體" w:hAnsi="標楷體" w:hint="eastAsia"/>
          <w:color w:val="000000"/>
          <w:szCs w:val="24"/>
        </w:rPr>
        <w:t>馬卡龍</w:t>
      </w:r>
      <w:r w:rsidR="00447F85">
        <w:rPr>
          <w:rFonts w:ascii="標楷體" w:eastAsia="標楷體" w:hAnsi="標楷體" w:hint="eastAsia"/>
          <w:color w:val="000000"/>
          <w:szCs w:val="24"/>
        </w:rPr>
        <w:t>。下載時間:2014.10.20</w:t>
      </w:r>
      <w:r w:rsidR="005227CA">
        <w:rPr>
          <w:rFonts w:ascii="標楷體" w:eastAsia="標楷體" w:hAnsi="標楷體"/>
          <w:color w:val="000000"/>
          <w:szCs w:val="24"/>
        </w:rPr>
        <w:br/>
      </w:r>
      <w:r w:rsidR="005227CA" w:rsidRPr="00875A03">
        <w:rPr>
          <w:rFonts w:ascii="標楷體" w:eastAsia="標楷體" w:hAnsi="標楷體"/>
          <w:szCs w:val="24"/>
        </w:rPr>
        <w:t>http://neochai.pixnet.net/blog/post/29320416-%E3%80%90%E7%94%9C%E9%BB%9E%E3%80%91you-know-what-</w:t>
      </w:r>
      <w:r w:rsidR="005227CA" w:rsidRPr="00875A03">
        <w:rPr>
          <w:rFonts w:ascii="標楷體" w:eastAsia="標楷體" w:hAnsi="標楷體"/>
          <w:szCs w:val="24"/>
        </w:rPr>
        <w:lastRenderedPageBreak/>
        <w:t>%E9%A6%AC%E5%8D%A1%E9%BE%8D%E3%80%82chocolate-macaroons</w:t>
      </w:r>
    </w:p>
    <w:p w14:paraId="513B425A" w14:textId="208D72D3" w:rsidR="00BA55A9" w:rsidRDefault="00BA55A9" w:rsidP="005227CA">
      <w:pPr>
        <w:spacing w:line="0" w:lineRule="atLeast"/>
        <w:ind w:left="480" w:hangingChars="200" w:hanging="480"/>
        <w:rPr>
          <w:rFonts w:ascii="標楷體" w:eastAsia="標楷體" w:hAnsi="標楷體"/>
          <w:color w:val="000000"/>
          <w:kern w:val="0"/>
          <w:szCs w:val="24"/>
        </w:rPr>
      </w:pPr>
      <w:r>
        <w:rPr>
          <w:rFonts w:ascii="標楷體" w:eastAsia="標楷體" w:hAnsi="標楷體" w:hint="eastAsia"/>
          <w:color w:val="000000"/>
          <w:szCs w:val="24"/>
        </w:rPr>
        <w:t>4.</w:t>
      </w:r>
      <w:r w:rsidR="005227CA" w:rsidRPr="00447F85">
        <w:rPr>
          <w:rFonts w:ascii="標楷體" w:eastAsia="標楷體" w:hAnsi="標楷體" w:hint="eastAsia"/>
          <w:color w:val="000000"/>
          <w:spacing w:val="1"/>
          <w:w w:val="93"/>
          <w:kern w:val="0"/>
          <w:szCs w:val="24"/>
          <w:fitText w:val="3480" w:id="840122880"/>
        </w:rPr>
        <w:t>周老師的美食教室-百變馬卡龍。</w:t>
      </w:r>
      <w:r w:rsidR="00447F85" w:rsidRPr="00447F85">
        <w:rPr>
          <w:rFonts w:ascii="標楷體" w:eastAsia="標楷體" w:hAnsi="標楷體" w:hint="eastAsia"/>
          <w:color w:val="000000"/>
          <w:spacing w:val="-3"/>
          <w:w w:val="93"/>
          <w:kern w:val="0"/>
          <w:szCs w:val="24"/>
          <w:fitText w:val="3480" w:id="840122880"/>
        </w:rPr>
        <w:t>下</w:t>
      </w:r>
      <w:r w:rsidR="00447F85">
        <w:rPr>
          <w:rFonts w:ascii="標楷體" w:eastAsia="標楷體" w:hAnsi="標楷體" w:hint="eastAsia"/>
          <w:color w:val="000000"/>
          <w:kern w:val="0"/>
          <w:szCs w:val="24"/>
        </w:rPr>
        <w:t>載時間:2014.10.20</w:t>
      </w:r>
    </w:p>
    <w:p w14:paraId="1E1B718F" w14:textId="3FA7A299" w:rsidR="005227CA" w:rsidRDefault="00BA55A9" w:rsidP="005227CA">
      <w:pPr>
        <w:spacing w:line="0" w:lineRule="atLeast"/>
        <w:ind w:left="480" w:hangingChars="200" w:hanging="480"/>
        <w:rPr>
          <w:rStyle w:val="af4"/>
          <w:rFonts w:ascii="標楷體" w:eastAsia="標楷體" w:hAnsi="標楷體"/>
          <w:szCs w:val="24"/>
        </w:rPr>
      </w:pPr>
      <w:r>
        <w:rPr>
          <w:rFonts w:ascii="標楷體" w:eastAsia="標楷體" w:hAnsi="標楷體" w:hint="eastAsia"/>
          <w:color w:val="000000"/>
          <w:kern w:val="0"/>
          <w:szCs w:val="24"/>
        </w:rPr>
        <w:t xml:space="preserve">    </w:t>
      </w:r>
      <w:r w:rsidR="005227CA" w:rsidRPr="00875A03">
        <w:rPr>
          <w:rFonts w:ascii="標楷體" w:eastAsia="標楷體" w:hAnsi="標楷體"/>
          <w:szCs w:val="24"/>
        </w:rPr>
        <w:t>http://blog.yam.com/homeeconomics/article/12709186</w:t>
      </w:r>
    </w:p>
    <w:p w14:paraId="2E665F43" w14:textId="728DDA11" w:rsidR="00BA55A9" w:rsidRPr="00866E05" w:rsidRDefault="00BA55A9" w:rsidP="00BA55A9">
      <w:pPr>
        <w:tabs>
          <w:tab w:val="left" w:pos="880"/>
        </w:tabs>
        <w:ind w:left="720" w:hangingChars="300" w:hanging="720"/>
        <w:rPr>
          <w:rFonts w:eastAsia="標楷體"/>
        </w:rPr>
      </w:pPr>
      <w:r>
        <w:rPr>
          <w:rFonts w:eastAsia="標楷體" w:hint="eastAsia"/>
        </w:rPr>
        <w:t>5.</w:t>
      </w:r>
      <w:r w:rsidRPr="00866E05">
        <w:rPr>
          <w:rFonts w:eastAsia="標楷體" w:hint="eastAsia"/>
        </w:rPr>
        <w:t>徐芳瑛</w:t>
      </w:r>
      <w:r>
        <w:rPr>
          <w:rFonts w:eastAsia="標楷體" w:hint="eastAsia"/>
        </w:rPr>
        <w:t>(</w:t>
      </w:r>
      <w:r w:rsidRPr="00866E05">
        <w:rPr>
          <w:rFonts w:eastAsia="標楷體" w:hint="eastAsia"/>
        </w:rPr>
        <w:t>2002</w:t>
      </w:r>
      <w:r>
        <w:rPr>
          <w:rFonts w:eastAsia="標楷體" w:hint="eastAsia"/>
        </w:rPr>
        <w:t>)</w:t>
      </w:r>
      <w:r>
        <w:rPr>
          <w:rFonts w:eastAsia="標楷體" w:hint="eastAsia"/>
        </w:rPr>
        <w:t>。</w:t>
      </w:r>
      <w:r w:rsidRPr="00866E05">
        <w:rPr>
          <w:rFonts w:eastAsia="標楷體" w:hint="eastAsia"/>
        </w:rPr>
        <w:t>不同貯存年份、製成及沖泡方法之普洱茶品質的探討，國立中興大學食品科學系碩士論文。</w:t>
      </w:r>
    </w:p>
    <w:p w14:paraId="28615160" w14:textId="4817A8AA" w:rsidR="00BA55A9" w:rsidRPr="00866E05" w:rsidRDefault="00BA55A9" w:rsidP="00BA55A9">
      <w:pPr>
        <w:rPr>
          <w:rFonts w:ascii="標楷體" w:eastAsia="標楷體" w:hAnsi="標楷體"/>
        </w:rPr>
      </w:pPr>
      <w:r>
        <w:rPr>
          <w:rFonts w:eastAsia="標楷體" w:hint="eastAsia"/>
        </w:rPr>
        <w:t>6.</w:t>
      </w:r>
      <w:r w:rsidRPr="00866E05">
        <w:rPr>
          <w:rFonts w:eastAsia="標楷體" w:hint="eastAsia"/>
        </w:rPr>
        <w:t>區少梅、陳玉舜</w:t>
      </w:r>
      <w:r w:rsidRPr="00832B52">
        <w:rPr>
          <w:rFonts w:eastAsia="標楷體"/>
        </w:rPr>
        <w:t>(1992)</w:t>
      </w:r>
      <w:r>
        <w:rPr>
          <w:rFonts w:eastAsia="標楷體" w:hint="eastAsia"/>
        </w:rPr>
        <w:t>。</w:t>
      </w:r>
      <w:r w:rsidRPr="00866E05">
        <w:rPr>
          <w:rFonts w:eastAsia="標楷體" w:hint="eastAsia"/>
        </w:rPr>
        <w:t>茶葉品質鑑定之儀器化，茶葉產製技術研討會，頁</w:t>
      </w:r>
      <w:r w:rsidRPr="00866E05">
        <w:rPr>
          <w:rFonts w:eastAsia="標楷體" w:hint="eastAsia"/>
        </w:rPr>
        <w:t>27-</w:t>
      </w:r>
      <w:r>
        <w:rPr>
          <w:rFonts w:eastAsia="標楷體" w:hint="eastAsia"/>
        </w:rPr>
        <w:t xml:space="preserve">       </w:t>
      </w:r>
      <w:r w:rsidRPr="00866E05">
        <w:rPr>
          <w:rFonts w:eastAsia="標楷體" w:hint="eastAsia"/>
        </w:rPr>
        <w:t>50</w:t>
      </w:r>
      <w:r w:rsidRPr="00866E05">
        <w:rPr>
          <w:rFonts w:eastAsia="標楷體" w:hint="eastAsia"/>
        </w:rPr>
        <w:t>。</w:t>
      </w:r>
    </w:p>
    <w:p w14:paraId="14F5A277" w14:textId="03ED0319" w:rsidR="00BA55A9" w:rsidRDefault="00BA55A9" w:rsidP="005227CA">
      <w:pPr>
        <w:spacing w:line="0" w:lineRule="atLeast"/>
        <w:ind w:left="480" w:hangingChars="200" w:hanging="480"/>
        <w:rPr>
          <w:rFonts w:ascii="標楷體" w:eastAsia="標楷體" w:hAnsi="標楷體"/>
        </w:rPr>
      </w:pPr>
      <w:r>
        <w:rPr>
          <w:rFonts w:ascii="標楷體" w:eastAsia="標楷體" w:hAnsi="標楷體" w:hint="eastAsia"/>
          <w:color w:val="000000"/>
          <w:szCs w:val="24"/>
        </w:rPr>
        <w:t>7.馬卡龍-</w:t>
      </w:r>
      <w:proofErr w:type="gramStart"/>
      <w:r>
        <w:rPr>
          <w:rFonts w:ascii="標楷體" w:eastAsia="標楷體" w:hAnsi="標楷體" w:hint="eastAsia"/>
          <w:color w:val="000000"/>
          <w:szCs w:val="24"/>
        </w:rPr>
        <w:t>維基百</w:t>
      </w:r>
      <w:proofErr w:type="gramEnd"/>
      <w:r>
        <w:rPr>
          <w:rFonts w:ascii="標楷體" w:eastAsia="標楷體" w:hAnsi="標楷體" w:hint="eastAsia"/>
          <w:color w:val="000000"/>
          <w:szCs w:val="24"/>
        </w:rPr>
        <w:t>科</w:t>
      </w:r>
      <w:r>
        <w:rPr>
          <w:rFonts w:ascii="標楷體" w:eastAsia="標楷體" w:hAnsi="標楷體" w:hint="eastAsia"/>
        </w:rPr>
        <w:t>，自由的百科全書。下載時間：2014.10.16</w:t>
      </w:r>
    </w:p>
    <w:p w14:paraId="2FDA3A11" w14:textId="6051CFC0" w:rsidR="009C2DD1" w:rsidRDefault="009C2DD1" w:rsidP="005227CA">
      <w:pPr>
        <w:spacing w:line="0" w:lineRule="atLeast"/>
        <w:ind w:left="480" w:hangingChars="200" w:hanging="480"/>
        <w:rPr>
          <w:rFonts w:ascii="標楷體" w:eastAsia="標楷體" w:hAnsi="標楷體"/>
        </w:rPr>
      </w:pPr>
      <w:r>
        <w:rPr>
          <w:rFonts w:ascii="標楷體" w:eastAsia="標楷體" w:hAnsi="標楷體" w:hint="eastAsia"/>
        </w:rPr>
        <w:t xml:space="preserve">    </w:t>
      </w:r>
      <w:r w:rsidRPr="00875A03">
        <w:rPr>
          <w:rFonts w:ascii="標楷體" w:eastAsia="標楷體" w:hAnsi="標楷體"/>
        </w:rPr>
        <w:t>http://zh.wikipedia.org/zh-tw/%E9%A6%AC%E5%8D%A1%E9%BE%8D</w:t>
      </w:r>
    </w:p>
    <w:p w14:paraId="2B48A8C3" w14:textId="572C2575" w:rsidR="00D240D9" w:rsidRPr="00D240D9" w:rsidRDefault="00D240D9" w:rsidP="00D240D9">
      <w:pPr>
        <w:spacing w:line="0" w:lineRule="atLeast"/>
        <w:ind w:left="480" w:hangingChars="200" w:hanging="480"/>
        <w:rPr>
          <w:rFonts w:ascii="標楷體" w:eastAsia="標楷體" w:hAnsi="標楷體"/>
        </w:rPr>
      </w:pPr>
      <w:r>
        <w:rPr>
          <w:rFonts w:ascii="標楷體" w:eastAsia="標楷體" w:hAnsi="標楷體" w:hint="eastAsia"/>
        </w:rPr>
        <w:t>8.</w:t>
      </w:r>
      <w:r w:rsidRPr="00D240D9">
        <w:rPr>
          <w:rFonts w:hint="eastAsia"/>
        </w:rPr>
        <w:t xml:space="preserve"> </w:t>
      </w:r>
      <w:r w:rsidRPr="00D240D9">
        <w:rPr>
          <w:rFonts w:ascii="標楷體" w:eastAsia="標楷體" w:hAnsi="標楷體" w:hint="eastAsia"/>
        </w:rPr>
        <w:t>蒜-</w:t>
      </w:r>
      <w:proofErr w:type="gramStart"/>
      <w:r w:rsidRPr="00D240D9">
        <w:rPr>
          <w:rFonts w:ascii="標楷體" w:eastAsia="標楷體" w:hAnsi="標楷體" w:hint="eastAsia"/>
        </w:rPr>
        <w:t>維基百</w:t>
      </w:r>
      <w:proofErr w:type="gramEnd"/>
      <w:r w:rsidRPr="00D240D9">
        <w:rPr>
          <w:rFonts w:ascii="標楷體" w:eastAsia="標楷體" w:hAnsi="標楷體" w:hint="eastAsia"/>
        </w:rPr>
        <w:t>科，自由的百科全書。</w:t>
      </w:r>
      <w:r w:rsidR="00875A03" w:rsidRPr="00875A03">
        <w:rPr>
          <w:rFonts w:ascii="標楷體" w:eastAsia="標楷體" w:hAnsi="標楷體" w:hint="eastAsia"/>
        </w:rPr>
        <w:t>下載時間：2014.</w:t>
      </w:r>
      <w:r w:rsidR="00875A03">
        <w:rPr>
          <w:rFonts w:ascii="標楷體" w:eastAsia="標楷體" w:hAnsi="標楷體" w:hint="eastAsia"/>
        </w:rPr>
        <w:t>10.16</w:t>
      </w:r>
    </w:p>
    <w:p w14:paraId="264098C1" w14:textId="229686BB" w:rsidR="00D240D9" w:rsidRDefault="00D240D9" w:rsidP="00D240D9">
      <w:pPr>
        <w:spacing w:line="0" w:lineRule="atLeast"/>
        <w:ind w:left="480" w:hangingChars="200" w:hanging="480"/>
        <w:rPr>
          <w:rFonts w:ascii="標楷體" w:eastAsia="標楷體" w:hAnsi="標楷體"/>
        </w:rPr>
      </w:pPr>
      <w:r>
        <w:rPr>
          <w:rFonts w:ascii="標楷體" w:eastAsia="標楷體" w:hAnsi="標楷體" w:hint="eastAsia"/>
        </w:rPr>
        <w:t xml:space="preserve">    </w:t>
      </w:r>
      <w:r w:rsidRPr="00875A03">
        <w:rPr>
          <w:rFonts w:ascii="標楷體" w:eastAsia="標楷體" w:hAnsi="標楷體"/>
        </w:rPr>
        <w:t>http://zh.wikipedia.org/zh-tw/%E8%92%9C</w:t>
      </w:r>
    </w:p>
    <w:p w14:paraId="3F499D1E" w14:textId="62E1B4BC" w:rsidR="00D240D9" w:rsidRPr="00D240D9" w:rsidRDefault="00D240D9" w:rsidP="00D240D9">
      <w:pPr>
        <w:spacing w:line="0" w:lineRule="atLeast"/>
        <w:ind w:left="480" w:hangingChars="200" w:hanging="480"/>
        <w:rPr>
          <w:rFonts w:ascii="標楷體" w:eastAsia="標楷體" w:hAnsi="標楷體"/>
        </w:rPr>
      </w:pPr>
      <w:r>
        <w:rPr>
          <w:rFonts w:ascii="標楷體" w:eastAsia="標楷體" w:hAnsi="標楷體" w:hint="eastAsia"/>
        </w:rPr>
        <w:t>9.</w:t>
      </w:r>
      <w:r w:rsidRPr="00D240D9">
        <w:rPr>
          <w:rFonts w:hint="eastAsia"/>
        </w:rPr>
        <w:t xml:space="preserve"> </w:t>
      </w:r>
      <w:r w:rsidRPr="00D240D9">
        <w:rPr>
          <w:rFonts w:ascii="標楷體" w:eastAsia="標楷體" w:hAnsi="標楷體" w:hint="eastAsia"/>
        </w:rPr>
        <w:t>咖哩-</w:t>
      </w:r>
      <w:proofErr w:type="gramStart"/>
      <w:r w:rsidRPr="00D240D9">
        <w:rPr>
          <w:rFonts w:ascii="標楷體" w:eastAsia="標楷體" w:hAnsi="標楷體" w:hint="eastAsia"/>
        </w:rPr>
        <w:t>維基百</w:t>
      </w:r>
      <w:proofErr w:type="gramEnd"/>
      <w:r w:rsidRPr="00D240D9">
        <w:rPr>
          <w:rFonts w:ascii="標楷體" w:eastAsia="標楷體" w:hAnsi="標楷體" w:hint="eastAsia"/>
        </w:rPr>
        <w:t>科，自由的百科全書。</w:t>
      </w:r>
      <w:r w:rsidR="00875A03" w:rsidRPr="00875A03">
        <w:rPr>
          <w:rFonts w:ascii="標楷體" w:eastAsia="標楷體" w:hAnsi="標楷體" w:hint="eastAsia"/>
        </w:rPr>
        <w:t>下載時間：2014.10.16</w:t>
      </w:r>
    </w:p>
    <w:p w14:paraId="5419FCFB" w14:textId="4935A4E6" w:rsidR="00D240D9" w:rsidRDefault="00D240D9" w:rsidP="00D240D9">
      <w:pPr>
        <w:spacing w:line="0" w:lineRule="atLeast"/>
        <w:ind w:left="480" w:hangingChars="200" w:hanging="480"/>
        <w:rPr>
          <w:rFonts w:ascii="標楷體" w:eastAsia="標楷體" w:hAnsi="標楷體"/>
        </w:rPr>
      </w:pPr>
      <w:r>
        <w:rPr>
          <w:rFonts w:ascii="標楷體" w:eastAsia="標楷體" w:hAnsi="標楷體" w:hint="eastAsia"/>
        </w:rPr>
        <w:t xml:space="preserve">    </w:t>
      </w:r>
      <w:r w:rsidRPr="00875A03">
        <w:rPr>
          <w:rFonts w:ascii="標楷體" w:eastAsia="標楷體" w:hAnsi="標楷體"/>
        </w:rPr>
        <w:t>http://zh.wikipedia.org/zh-tw/%E5%92%96%E5%93%A9</w:t>
      </w:r>
    </w:p>
    <w:p w14:paraId="05CE0350" w14:textId="6E101811" w:rsidR="00D240D9" w:rsidRPr="00D240D9" w:rsidRDefault="00D240D9" w:rsidP="00D240D9">
      <w:pPr>
        <w:spacing w:line="0" w:lineRule="atLeast"/>
        <w:ind w:left="480" w:hangingChars="200" w:hanging="480"/>
        <w:rPr>
          <w:rFonts w:ascii="標楷體" w:eastAsia="標楷體" w:hAnsi="標楷體"/>
        </w:rPr>
      </w:pPr>
      <w:r>
        <w:rPr>
          <w:rFonts w:ascii="標楷體" w:eastAsia="標楷體" w:hAnsi="標楷體" w:hint="eastAsia"/>
        </w:rPr>
        <w:t>10.</w:t>
      </w:r>
      <w:r w:rsidRPr="00D240D9">
        <w:rPr>
          <w:rFonts w:hint="eastAsia"/>
        </w:rPr>
        <w:t xml:space="preserve"> </w:t>
      </w:r>
      <w:r w:rsidRPr="00D240D9">
        <w:rPr>
          <w:rFonts w:ascii="標楷體" w:eastAsia="標楷體" w:hAnsi="標楷體" w:hint="eastAsia"/>
        </w:rPr>
        <w:t>薑黃粉-"薑黃"的功效@好運旺</w:t>
      </w:r>
      <w:proofErr w:type="gramStart"/>
      <w:r w:rsidRPr="00D240D9">
        <w:rPr>
          <w:rFonts w:ascii="標楷體" w:eastAsia="標楷體" w:hAnsi="標楷體" w:hint="eastAsia"/>
        </w:rPr>
        <w:t>旺</w:t>
      </w:r>
      <w:proofErr w:type="gramEnd"/>
      <w:r w:rsidRPr="00D240D9">
        <w:rPr>
          <w:rFonts w:ascii="標楷體" w:eastAsia="標楷體" w:hAnsi="標楷體" w:hint="eastAsia"/>
        </w:rPr>
        <w:t>來:</w:t>
      </w:r>
      <w:proofErr w:type="gramStart"/>
      <w:r w:rsidRPr="00D240D9">
        <w:rPr>
          <w:rFonts w:ascii="標楷體" w:eastAsia="標楷體" w:hAnsi="標楷體" w:hint="eastAsia"/>
        </w:rPr>
        <w:t>痞</w:t>
      </w:r>
      <w:proofErr w:type="gramEnd"/>
      <w:r w:rsidRPr="00D240D9">
        <w:rPr>
          <w:rFonts w:ascii="標楷體" w:eastAsia="標楷體" w:hAnsi="標楷體" w:hint="eastAsia"/>
        </w:rPr>
        <w:t>客</w:t>
      </w:r>
      <w:proofErr w:type="gramStart"/>
      <w:r w:rsidRPr="00D240D9">
        <w:rPr>
          <w:rFonts w:ascii="標楷體" w:eastAsia="標楷體" w:hAnsi="標楷體" w:hint="eastAsia"/>
        </w:rPr>
        <w:t>邦</w:t>
      </w:r>
      <w:proofErr w:type="gramEnd"/>
      <w:r w:rsidR="00875A03">
        <w:rPr>
          <w:rFonts w:ascii="標楷體" w:eastAsia="標楷體" w:hAnsi="標楷體" w:hint="eastAsia"/>
        </w:rPr>
        <w:t>。</w:t>
      </w:r>
      <w:r w:rsidR="00875A03" w:rsidRPr="00875A03">
        <w:rPr>
          <w:rFonts w:ascii="標楷體" w:eastAsia="標楷體" w:hAnsi="標楷體" w:hint="eastAsia"/>
        </w:rPr>
        <w:t>下載時間：</w:t>
      </w:r>
      <w:r w:rsidR="00875A03">
        <w:rPr>
          <w:rFonts w:ascii="標楷體" w:eastAsia="標楷體" w:hAnsi="標楷體" w:hint="eastAsia"/>
        </w:rPr>
        <w:t>2014.10.20</w:t>
      </w:r>
    </w:p>
    <w:p w14:paraId="3023071B" w14:textId="751387E0" w:rsidR="00D240D9" w:rsidRDefault="00D240D9" w:rsidP="00D240D9">
      <w:pPr>
        <w:spacing w:line="0" w:lineRule="atLeast"/>
        <w:ind w:left="480" w:hangingChars="200" w:hanging="480"/>
        <w:rPr>
          <w:rFonts w:ascii="標楷體" w:eastAsia="標楷體" w:hAnsi="標楷體"/>
        </w:rPr>
      </w:pPr>
      <w:r>
        <w:rPr>
          <w:rFonts w:ascii="標楷體" w:eastAsia="標楷體" w:hAnsi="標楷體" w:hint="eastAsia"/>
        </w:rPr>
        <w:t xml:space="preserve">     </w:t>
      </w:r>
      <w:r w:rsidRPr="00875A03">
        <w:rPr>
          <w:rFonts w:ascii="標楷體" w:eastAsia="標楷體" w:hAnsi="標楷體"/>
        </w:rPr>
        <w:t>http://nk888898.pixnet.net/blog/post/264152630-%22%E8%96%91%E9%BB%83%22%E7%9A%84%E5%8A%9F%E6%95%88</w:t>
      </w:r>
    </w:p>
    <w:p w14:paraId="60C2410F" w14:textId="10F921E4" w:rsidR="00D240D9" w:rsidRDefault="00D240D9" w:rsidP="00D240D9">
      <w:pPr>
        <w:spacing w:line="0" w:lineRule="atLeast"/>
        <w:ind w:left="480" w:hangingChars="200" w:hanging="480"/>
        <w:rPr>
          <w:rFonts w:ascii="標楷體" w:eastAsia="標楷體" w:hAnsi="標楷體"/>
        </w:rPr>
      </w:pPr>
      <w:r>
        <w:rPr>
          <w:rFonts w:ascii="標楷體" w:eastAsia="標楷體" w:hAnsi="標楷體" w:hint="eastAsia"/>
        </w:rPr>
        <w:t>11.</w:t>
      </w:r>
      <w:r w:rsidRPr="00D240D9">
        <w:rPr>
          <w:rFonts w:ascii="標楷體" w:eastAsia="標楷體" w:hAnsi="標楷體" w:hint="eastAsia"/>
        </w:rPr>
        <w:t>胡涓涓</w:t>
      </w:r>
      <w:r>
        <w:rPr>
          <w:rFonts w:ascii="標楷體" w:eastAsia="標楷體" w:hAnsi="標楷體" w:hint="eastAsia"/>
        </w:rPr>
        <w:t>(2010)。烘焙新手的第一本書。</w:t>
      </w:r>
      <w:r w:rsidRPr="00D240D9">
        <w:rPr>
          <w:rFonts w:ascii="標楷體" w:eastAsia="標楷體" w:hAnsi="標楷體" w:hint="eastAsia"/>
        </w:rPr>
        <w:t>幸福文化出版社</w:t>
      </w:r>
    </w:p>
    <w:p w14:paraId="19141F56" w14:textId="230EB429" w:rsidR="00447F85" w:rsidRPr="00447F85" w:rsidRDefault="00447F85" w:rsidP="00447F85">
      <w:pPr>
        <w:spacing w:line="0" w:lineRule="atLeast"/>
        <w:ind w:left="480" w:hangingChars="200" w:hanging="480"/>
        <w:rPr>
          <w:rFonts w:ascii="標楷體" w:eastAsia="標楷體" w:hAnsi="標楷體"/>
        </w:rPr>
      </w:pPr>
      <w:r>
        <w:rPr>
          <w:rFonts w:ascii="標楷體" w:eastAsia="標楷體" w:hAnsi="標楷體" w:hint="eastAsia"/>
        </w:rPr>
        <w:t>12.</w:t>
      </w:r>
      <w:r w:rsidRPr="00447F85">
        <w:rPr>
          <w:rFonts w:hint="eastAsia"/>
        </w:rPr>
        <w:t xml:space="preserve"> </w:t>
      </w:r>
      <w:proofErr w:type="gramStart"/>
      <w:r w:rsidRPr="00447F85">
        <w:rPr>
          <w:rFonts w:ascii="標楷體" w:eastAsia="標楷體" w:hAnsi="標楷體" w:hint="eastAsia"/>
        </w:rPr>
        <w:t>舒宜芳</w:t>
      </w:r>
      <w:proofErr w:type="gramEnd"/>
      <w:r w:rsidRPr="00447F85">
        <w:rPr>
          <w:rFonts w:ascii="標楷體" w:eastAsia="標楷體" w:hAnsi="標楷體" w:hint="eastAsia"/>
        </w:rPr>
        <w:t>。</w:t>
      </w:r>
      <w:proofErr w:type="gramStart"/>
      <w:r w:rsidRPr="00447F85">
        <w:rPr>
          <w:rFonts w:ascii="標楷體" w:eastAsia="標楷體" w:hAnsi="標楷體" w:hint="eastAsia"/>
        </w:rPr>
        <w:t>臺</w:t>
      </w:r>
      <w:proofErr w:type="gramEnd"/>
      <w:r w:rsidRPr="00447F85">
        <w:rPr>
          <w:rFonts w:ascii="標楷體" w:eastAsia="標楷體" w:hAnsi="標楷體" w:hint="eastAsia"/>
        </w:rPr>
        <w:t>北榮民總醫院營養部。下載時間:2014.11.15</w:t>
      </w:r>
    </w:p>
    <w:p w14:paraId="3402D6B9" w14:textId="77777777" w:rsidR="00447F85" w:rsidRPr="00447F85" w:rsidRDefault="00447F85" w:rsidP="00447F85">
      <w:pPr>
        <w:spacing w:line="0" w:lineRule="atLeast"/>
        <w:ind w:leftChars="200" w:left="960" w:hangingChars="200" w:hanging="480"/>
        <w:rPr>
          <w:rFonts w:ascii="標楷體" w:eastAsia="標楷體" w:hAnsi="標楷體"/>
        </w:rPr>
      </w:pPr>
      <w:r w:rsidRPr="00447F85">
        <w:rPr>
          <w:rFonts w:ascii="標楷體" w:eastAsia="標楷體" w:hAnsi="標楷體"/>
        </w:rPr>
        <w:t>http://homepage.vghtpe.gov.tw/~nutr/forum/forum06/23_su.htm</w:t>
      </w:r>
    </w:p>
    <w:p w14:paraId="6BF43EB0" w14:textId="609CD899" w:rsidR="00447F85" w:rsidRPr="00447F85" w:rsidRDefault="00447F85" w:rsidP="00447F85">
      <w:pPr>
        <w:spacing w:line="0" w:lineRule="atLeast"/>
        <w:ind w:left="480" w:hangingChars="200" w:hanging="480"/>
        <w:rPr>
          <w:rFonts w:ascii="標楷體" w:eastAsia="標楷體" w:hAnsi="標楷體"/>
        </w:rPr>
      </w:pPr>
      <w:r>
        <w:rPr>
          <w:rFonts w:ascii="標楷體" w:eastAsia="標楷體" w:hAnsi="標楷體" w:hint="eastAsia"/>
        </w:rPr>
        <w:t>13.</w:t>
      </w:r>
      <w:r w:rsidRPr="00447F85">
        <w:rPr>
          <w:rFonts w:ascii="標楷體" w:eastAsia="標楷體" w:hAnsi="標楷體" w:hint="eastAsia"/>
        </w:rPr>
        <w:t>「馬卡龍日」。懶散的過日子:美食小常識-馬卡龍的由來</w:t>
      </w:r>
      <w:r>
        <w:rPr>
          <w:rFonts w:ascii="標楷體" w:eastAsia="標楷體" w:hAnsi="標楷體" w:hint="eastAsia"/>
        </w:rPr>
        <w:t>。下載時間:2014.11.15</w:t>
      </w:r>
    </w:p>
    <w:p w14:paraId="6293A34B" w14:textId="1415CAB8" w:rsidR="00447F85" w:rsidRPr="00BA55A9" w:rsidRDefault="00447F85" w:rsidP="00447F85">
      <w:pPr>
        <w:spacing w:line="0" w:lineRule="atLeast"/>
        <w:ind w:leftChars="200" w:left="960" w:hangingChars="200" w:hanging="480"/>
        <w:rPr>
          <w:rFonts w:ascii="標楷體" w:eastAsia="標楷體" w:hAnsi="標楷體"/>
          <w:color w:val="000000"/>
          <w:szCs w:val="24"/>
        </w:rPr>
      </w:pPr>
      <w:r w:rsidRPr="00447F85">
        <w:rPr>
          <w:rFonts w:ascii="標楷體" w:eastAsia="標楷體" w:hAnsi="標楷體"/>
        </w:rPr>
        <w:t>http://chen393.blogspot.tw/2011/10/blog-post.html</w:t>
      </w:r>
    </w:p>
    <w:sectPr w:rsidR="00447F85" w:rsidRPr="00BA55A9" w:rsidSect="00C77FBD">
      <w:pgSz w:w="11906" w:h="16838"/>
      <w:pgMar w:top="1440" w:right="1800" w:bottom="1440" w:left="1800" w:header="851" w:footer="992" w:gutter="0"/>
      <w:pgNumType w:start="1"/>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ming tsung lee" w:date="2015-02-01T16:29:00Z" w:initials="mtl">
    <w:p w14:paraId="62AA6962" w14:textId="7CD08D9C" w:rsidR="00DE1C2E" w:rsidRDefault="00DE1C2E">
      <w:pPr>
        <w:pStyle w:val="a7"/>
      </w:pPr>
      <w:r>
        <w:rPr>
          <w:rStyle w:val="a9"/>
        </w:rPr>
        <w:annotationRef/>
      </w:r>
      <w:r>
        <w:rPr>
          <w:rFonts w:hint="eastAsia"/>
        </w:rPr>
        <w:t>左邊不縮排</w:t>
      </w:r>
    </w:p>
  </w:comment>
  <w:comment w:id="12" w:author="ming tsung lee" w:date="2015-02-01T16:50:00Z" w:initials="mtl">
    <w:p w14:paraId="2D371DFE" w14:textId="16DA03EE" w:rsidR="00DE1C2E" w:rsidRDefault="00DE1C2E">
      <w:pPr>
        <w:pStyle w:val="a7"/>
      </w:pPr>
      <w:r>
        <w:rPr>
          <w:rStyle w:val="a9"/>
        </w:rPr>
        <w:annotationRef/>
      </w:r>
      <w:r>
        <w:rPr>
          <w:rFonts w:hint="eastAsia"/>
        </w:rPr>
        <w:t>全形標點符號</w:t>
      </w:r>
    </w:p>
  </w:comment>
  <w:comment w:id="27" w:author="ming tsung lee" w:date="2015-02-01T16:52:00Z" w:initials="mtl">
    <w:p w14:paraId="631F5998" w14:textId="5D600E59" w:rsidR="00DE1C2E" w:rsidRDefault="00DE1C2E">
      <w:pPr>
        <w:pStyle w:val="a7"/>
      </w:pPr>
      <w:r>
        <w:rPr>
          <w:rStyle w:val="a9"/>
        </w:rPr>
        <w:annotationRef/>
      </w:r>
      <w:r>
        <w:rPr>
          <w:rFonts w:hint="eastAsia"/>
        </w:rPr>
        <w:t>作者和出版年份</w:t>
      </w:r>
    </w:p>
  </w:comment>
  <w:comment w:id="39" w:author="ming tsung lee" w:date="2015-02-01T17:43:00Z" w:initials="mtl">
    <w:p w14:paraId="1A28B492" w14:textId="66E890E6" w:rsidR="00DE1C2E" w:rsidRDefault="00DE1C2E">
      <w:pPr>
        <w:pStyle w:val="a7"/>
      </w:pPr>
      <w:r>
        <w:rPr>
          <w:rStyle w:val="a9"/>
        </w:rPr>
        <w:annotationRef/>
      </w:r>
      <w:r>
        <w:rPr>
          <w:rFonts w:hint="eastAsia"/>
        </w:rPr>
        <w:t>列出參考文獻</w:t>
      </w:r>
    </w:p>
  </w:comment>
  <w:comment w:id="59" w:author="ming tsung lee" w:date="2015-02-01T17:43:00Z" w:initials="mtl">
    <w:p w14:paraId="2226F7F3" w14:textId="0D0BD64B" w:rsidR="00DE1C2E" w:rsidRDefault="00DE1C2E">
      <w:pPr>
        <w:pStyle w:val="a7"/>
      </w:pPr>
      <w:r>
        <w:rPr>
          <w:rStyle w:val="a9"/>
        </w:rPr>
        <w:annotationRef/>
      </w:r>
      <w:r>
        <w:rPr>
          <w:rFonts w:hint="eastAsia"/>
        </w:rPr>
        <w:t>缺參考文獻</w:t>
      </w:r>
    </w:p>
  </w:comment>
  <w:comment w:id="60" w:author="ming tsung lee" w:date="2015-02-01T17:42:00Z" w:initials="mtl">
    <w:p w14:paraId="3E109714" w14:textId="2D15388B" w:rsidR="00DE1C2E" w:rsidRDefault="00DE1C2E">
      <w:pPr>
        <w:pStyle w:val="a7"/>
      </w:pPr>
      <w:r>
        <w:rPr>
          <w:rStyle w:val="a9"/>
        </w:rPr>
        <w:annotationRef/>
      </w:r>
      <w:r>
        <w:rPr>
          <w:rFonts w:hint="eastAsia"/>
        </w:rPr>
        <w:t>缺參考文獻</w:t>
      </w:r>
    </w:p>
  </w:comment>
  <w:comment w:id="73" w:author="ming tsung lee" w:date="2015-02-01T17:20:00Z" w:initials="mtl">
    <w:p w14:paraId="67001EBF" w14:textId="77777777" w:rsidR="00DE1C2E" w:rsidRDefault="00DE1C2E" w:rsidP="00D240D9">
      <w:pPr>
        <w:pStyle w:val="a7"/>
      </w:pPr>
      <w:r>
        <w:rPr>
          <w:rStyle w:val="a9"/>
        </w:rPr>
        <w:annotationRef/>
      </w:r>
      <w:r>
        <w:rPr>
          <w:rFonts w:hint="eastAsia"/>
        </w:rPr>
        <w:t>圖標題在圖的下面</w:t>
      </w:r>
    </w:p>
  </w:comment>
  <w:comment w:id="84" w:author="ming tsung lee" w:date="2014-12-19T14:36:00Z" w:initials="mtl">
    <w:p w14:paraId="4B81AFF3" w14:textId="77777777" w:rsidR="00DE1C2E" w:rsidRDefault="00DE1C2E" w:rsidP="00514F98">
      <w:pPr>
        <w:pStyle w:val="a7"/>
      </w:pPr>
      <w:r>
        <w:rPr>
          <w:rStyle w:val="a9"/>
        </w:rPr>
        <w:annotationRef/>
      </w:r>
      <w:r>
        <w:rPr>
          <w:rFonts w:hint="eastAsia"/>
        </w:rPr>
        <w:t>圖形大小一致</w:t>
      </w:r>
    </w:p>
  </w:comment>
  <w:comment w:id="95" w:author="ming tsung lee" w:date="2014-12-19T14:41:00Z" w:initials="mtl">
    <w:p w14:paraId="4947CA27" w14:textId="77777777" w:rsidR="00DE1C2E" w:rsidRDefault="00DE1C2E">
      <w:pPr>
        <w:pStyle w:val="a7"/>
      </w:pPr>
      <w:r>
        <w:rPr>
          <w:rStyle w:val="a9"/>
        </w:rPr>
        <w:annotationRef/>
      </w:r>
      <w:r>
        <w:rPr>
          <w:rFonts w:hint="eastAsia"/>
        </w:rPr>
        <w:t>圖形大小位置一致</w:t>
      </w:r>
    </w:p>
  </w:comment>
  <w:comment w:id="100" w:author="ming tsung lee" w:date="2015-02-01T17:42:00Z" w:initials="mtl">
    <w:p w14:paraId="2C1517FA" w14:textId="77777777" w:rsidR="00DE1C2E" w:rsidRDefault="00DE1C2E" w:rsidP="00D240D9">
      <w:pPr>
        <w:pStyle w:val="a7"/>
      </w:pPr>
      <w:r>
        <w:rPr>
          <w:rStyle w:val="a9"/>
        </w:rPr>
        <w:annotationRef/>
      </w:r>
      <w:r>
        <w:rPr>
          <w:rFonts w:hint="eastAsia"/>
        </w:rPr>
        <w:t>作者</w:t>
      </w:r>
      <w:r>
        <w:rPr>
          <w:rFonts w:hint="eastAsia"/>
        </w:rPr>
        <w:t>+</w:t>
      </w:r>
      <w:r>
        <w:rPr>
          <w:rFonts w:hint="eastAsia"/>
        </w:rPr>
        <w:t>出版年份</w:t>
      </w:r>
    </w:p>
  </w:comment>
  <w:comment w:id="101" w:author="ming tsung lee" w:date="2014-12-19T14:44:00Z" w:initials="mtl">
    <w:p w14:paraId="622321F1" w14:textId="77777777" w:rsidR="00DE1C2E" w:rsidRDefault="00DE1C2E">
      <w:pPr>
        <w:pStyle w:val="a7"/>
      </w:pPr>
      <w:r>
        <w:rPr>
          <w:rStyle w:val="a9"/>
        </w:rPr>
        <w:annotationRef/>
      </w:r>
      <w:r>
        <w:rPr>
          <w:rFonts w:hint="eastAsia"/>
        </w:rPr>
        <w:t>標示作者姓名與出版年份</w:t>
      </w:r>
    </w:p>
  </w:comment>
  <w:comment w:id="105" w:author="ming tsung lee" w:date="2014-12-19T14:53:00Z" w:initials="mtl">
    <w:p w14:paraId="78DA0A57" w14:textId="77777777" w:rsidR="00DE1C2E" w:rsidRDefault="00DE1C2E">
      <w:pPr>
        <w:pStyle w:val="a7"/>
      </w:pPr>
      <w:r>
        <w:rPr>
          <w:rStyle w:val="a9"/>
        </w:rPr>
        <w:annotationRef/>
      </w:r>
      <w:r>
        <w:rPr>
          <w:rFonts w:hint="eastAsia"/>
        </w:rPr>
        <w:t>一次做四種配方，方便比較分析</w:t>
      </w:r>
    </w:p>
  </w:comment>
  <w:comment w:id="108" w:author="ming tsung lee" w:date="2015-02-01T17:24:00Z" w:initials="mtl">
    <w:p w14:paraId="04C44269" w14:textId="783464D2" w:rsidR="00DE1C2E" w:rsidRDefault="00DE1C2E">
      <w:pPr>
        <w:pStyle w:val="a7"/>
      </w:pPr>
      <w:r>
        <w:rPr>
          <w:rStyle w:val="a9"/>
        </w:rPr>
        <w:annotationRef/>
      </w:r>
    </w:p>
  </w:comment>
  <w:comment w:id="111" w:author="ming tsung lee" w:date="2015-02-01T17:48:00Z" w:initials="mtl">
    <w:p w14:paraId="1DF96014" w14:textId="0A04E47A" w:rsidR="00DE1C2E" w:rsidRDefault="00DE1C2E">
      <w:pPr>
        <w:pStyle w:val="a7"/>
      </w:pPr>
      <w:r>
        <w:rPr>
          <w:rStyle w:val="a9"/>
        </w:rPr>
        <w:annotationRef/>
      </w:r>
      <w:r>
        <w:rPr>
          <w:rFonts w:hint="eastAsia"/>
        </w:rPr>
        <w:t>為什麼是這個比例？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AA6962" w15:done="0"/>
  <w15:commentEx w15:paraId="2D371DFE" w15:done="0"/>
  <w15:commentEx w15:paraId="631F5998" w15:done="0"/>
  <w15:commentEx w15:paraId="1A28B492" w15:done="0"/>
  <w15:commentEx w15:paraId="2226F7F3" w15:done="0"/>
  <w15:commentEx w15:paraId="3E109714" w15:done="0"/>
  <w15:commentEx w15:paraId="67001EBF" w15:done="0"/>
  <w15:commentEx w15:paraId="4B81AFF3" w15:done="0"/>
  <w15:commentEx w15:paraId="4947CA27" w15:done="0"/>
  <w15:commentEx w15:paraId="2C1517FA" w15:done="0"/>
  <w15:commentEx w15:paraId="622321F1" w15:done="0"/>
  <w15:commentEx w15:paraId="78DA0A57" w15:done="0"/>
  <w15:commentEx w15:paraId="04C44269" w15:done="0"/>
  <w15:commentEx w15:paraId="1DF9601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3AB4C" w14:textId="77777777" w:rsidR="00D42AAE" w:rsidRDefault="00D42AAE" w:rsidP="008E369B">
      <w:r>
        <w:separator/>
      </w:r>
    </w:p>
  </w:endnote>
  <w:endnote w:type="continuationSeparator" w:id="0">
    <w:p w14:paraId="31E1C335" w14:textId="77777777" w:rsidR="00D42AAE" w:rsidRDefault="00D42AAE" w:rsidP="008E3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9DA22" w14:textId="77777777" w:rsidR="00DE1C2E" w:rsidRDefault="00DE1C2E" w:rsidP="00CC6435">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69579" w14:textId="77777777" w:rsidR="00DE1C2E" w:rsidRPr="00BF6626" w:rsidRDefault="00DE1C2E">
    <w:pPr>
      <w:pStyle w:val="a5"/>
      <w:jc w:val="center"/>
    </w:pPr>
    <w:r w:rsidRPr="00BF6626">
      <w:fldChar w:fldCharType="begin"/>
    </w:r>
    <w:r w:rsidRPr="00BF6626">
      <w:instrText>PAGE   \* MERGEFORMAT</w:instrText>
    </w:r>
    <w:r w:rsidRPr="00BF6626">
      <w:fldChar w:fldCharType="separate"/>
    </w:r>
    <w:r w:rsidR="001A0F51" w:rsidRPr="001A0F51">
      <w:rPr>
        <w:noProof/>
        <w:lang w:val="zh-TW"/>
      </w:rPr>
      <w:t>18</w:t>
    </w:r>
    <w:r w:rsidRPr="00BF6626">
      <w:rPr>
        <w:noProof/>
        <w:lang w:val="zh-TW"/>
      </w:rPr>
      <w:fldChar w:fldCharType="end"/>
    </w:r>
  </w:p>
  <w:p w14:paraId="180109B1" w14:textId="77777777" w:rsidR="00DE1C2E" w:rsidRDefault="00DE1C2E" w:rsidP="00CC6435">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A8DBA" w14:textId="77777777" w:rsidR="00D42AAE" w:rsidRDefault="00D42AAE" w:rsidP="008E369B">
      <w:r>
        <w:separator/>
      </w:r>
    </w:p>
  </w:footnote>
  <w:footnote w:type="continuationSeparator" w:id="0">
    <w:p w14:paraId="59F3AD9D" w14:textId="77777777" w:rsidR="00D42AAE" w:rsidRDefault="00D42AAE" w:rsidP="008E36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50DE"/>
    <w:multiLevelType w:val="hybridMultilevel"/>
    <w:tmpl w:val="29EE18D2"/>
    <w:lvl w:ilvl="0" w:tplc="C13CC20E">
      <w:start w:val="4"/>
      <w:numFmt w:val="ideographLegalTraditional"/>
      <w:lvlText w:val="%1、"/>
      <w:lvlJc w:val="left"/>
      <w:pPr>
        <w:ind w:left="630" w:hanging="6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A7A1955"/>
    <w:multiLevelType w:val="hybridMultilevel"/>
    <w:tmpl w:val="8794D110"/>
    <w:lvl w:ilvl="0" w:tplc="DBDC22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148300B"/>
    <w:multiLevelType w:val="hybridMultilevel"/>
    <w:tmpl w:val="F20C3852"/>
    <w:lvl w:ilvl="0" w:tplc="4FC00B0A">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31F2E88"/>
    <w:multiLevelType w:val="hybridMultilevel"/>
    <w:tmpl w:val="F6AE307C"/>
    <w:lvl w:ilvl="0" w:tplc="BB3C900E">
      <w:start w:val="1"/>
      <w:numFmt w:val="decimal"/>
      <w:lvlText w:val="%1."/>
      <w:lvlJc w:val="left"/>
      <w:pPr>
        <w:ind w:left="360" w:hanging="360"/>
      </w:pPr>
      <w:rPr>
        <w:rFonts w:ascii="標楷體" w:eastAsia="標楷體" w:hAnsi="標楷體" w:hint="eastAsia"/>
        <w:color w:val="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51986BFA"/>
    <w:multiLevelType w:val="hybridMultilevel"/>
    <w:tmpl w:val="2F1EFA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420190D"/>
    <w:multiLevelType w:val="hybridMultilevel"/>
    <w:tmpl w:val="9A1E0C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EFE787A"/>
    <w:multiLevelType w:val="hybridMultilevel"/>
    <w:tmpl w:val="2010594C"/>
    <w:lvl w:ilvl="0" w:tplc="1514124E">
      <w:start w:val="1"/>
      <w:numFmt w:val="taiwaneseCountingThousand"/>
      <w:lvlText w:val="(%1)"/>
      <w:lvlJc w:val="left"/>
      <w:pPr>
        <w:ind w:left="960" w:hanging="480"/>
      </w:pPr>
      <w:rPr>
        <w:rFonts w:ascii="標楷體" w:eastAsia="標楷體" w:hAnsi="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7FFD63DC"/>
    <w:multiLevelType w:val="hybridMultilevel"/>
    <w:tmpl w:val="15AEF224"/>
    <w:lvl w:ilvl="0" w:tplc="EDDEEEB0">
      <w:start w:val="1"/>
      <w:numFmt w:val="taiwaneseCountingThousand"/>
      <w:lvlText w:val="%1、"/>
      <w:lvlJc w:val="left"/>
      <w:pPr>
        <w:ind w:left="1287" w:hanging="720"/>
      </w:pPr>
      <w:rPr>
        <w:rFonts w:ascii="標楷體" w:eastAsia="標楷體" w:hAnsi="標楷體"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4"/>
  </w:num>
  <w:num w:numId="6">
    <w:abstractNumId w:val="1"/>
  </w:num>
  <w:num w:numId="7">
    <w:abstractNumId w:val="7"/>
  </w:num>
  <w:num w:numId="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ng tsung lee">
    <w15:presenceInfo w15:providerId="Windows Live" w15:userId="a1ef44ce86900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9B"/>
    <w:rsid w:val="000012CA"/>
    <w:rsid w:val="000017FF"/>
    <w:rsid w:val="00011E1B"/>
    <w:rsid w:val="00022D33"/>
    <w:rsid w:val="0002634E"/>
    <w:rsid w:val="00026AB8"/>
    <w:rsid w:val="00035149"/>
    <w:rsid w:val="000370CB"/>
    <w:rsid w:val="000405FA"/>
    <w:rsid w:val="00046FE7"/>
    <w:rsid w:val="000556F4"/>
    <w:rsid w:val="00057166"/>
    <w:rsid w:val="0006264F"/>
    <w:rsid w:val="000647E0"/>
    <w:rsid w:val="00070E70"/>
    <w:rsid w:val="000812A2"/>
    <w:rsid w:val="0008264F"/>
    <w:rsid w:val="00086231"/>
    <w:rsid w:val="00086DC9"/>
    <w:rsid w:val="000906E4"/>
    <w:rsid w:val="00090EF3"/>
    <w:rsid w:val="00095E40"/>
    <w:rsid w:val="00097A75"/>
    <w:rsid w:val="000A1C88"/>
    <w:rsid w:val="000A7690"/>
    <w:rsid w:val="000C5106"/>
    <w:rsid w:val="000C6052"/>
    <w:rsid w:val="000C6E2D"/>
    <w:rsid w:val="000D0E69"/>
    <w:rsid w:val="000D321B"/>
    <w:rsid w:val="000D78B8"/>
    <w:rsid w:val="000E0821"/>
    <w:rsid w:val="000E43AA"/>
    <w:rsid w:val="000E530A"/>
    <w:rsid w:val="000E7282"/>
    <w:rsid w:val="000F32FD"/>
    <w:rsid w:val="000F37DE"/>
    <w:rsid w:val="000F5184"/>
    <w:rsid w:val="0010197C"/>
    <w:rsid w:val="00102627"/>
    <w:rsid w:val="00110FC3"/>
    <w:rsid w:val="00112538"/>
    <w:rsid w:val="001142D4"/>
    <w:rsid w:val="00120EF0"/>
    <w:rsid w:val="00121332"/>
    <w:rsid w:val="00127E40"/>
    <w:rsid w:val="00132279"/>
    <w:rsid w:val="00133252"/>
    <w:rsid w:val="00136972"/>
    <w:rsid w:val="00137D29"/>
    <w:rsid w:val="001401E6"/>
    <w:rsid w:val="001410E6"/>
    <w:rsid w:val="00141969"/>
    <w:rsid w:val="00156E54"/>
    <w:rsid w:val="001635DF"/>
    <w:rsid w:val="0016660D"/>
    <w:rsid w:val="00167701"/>
    <w:rsid w:val="00167A28"/>
    <w:rsid w:val="00172819"/>
    <w:rsid w:val="001819F2"/>
    <w:rsid w:val="00182C1E"/>
    <w:rsid w:val="001830E8"/>
    <w:rsid w:val="0019156A"/>
    <w:rsid w:val="00192E27"/>
    <w:rsid w:val="00193EED"/>
    <w:rsid w:val="001A0F51"/>
    <w:rsid w:val="001A1219"/>
    <w:rsid w:val="001A447B"/>
    <w:rsid w:val="001A4E42"/>
    <w:rsid w:val="001B1CEE"/>
    <w:rsid w:val="001B3DE0"/>
    <w:rsid w:val="001C38DD"/>
    <w:rsid w:val="001D0E95"/>
    <w:rsid w:val="001E0253"/>
    <w:rsid w:val="001E106D"/>
    <w:rsid w:val="001E2977"/>
    <w:rsid w:val="001F27E6"/>
    <w:rsid w:val="001F3BDB"/>
    <w:rsid w:val="001F5F90"/>
    <w:rsid w:val="00204311"/>
    <w:rsid w:val="00205AEF"/>
    <w:rsid w:val="002137B7"/>
    <w:rsid w:val="0021439D"/>
    <w:rsid w:val="0021636E"/>
    <w:rsid w:val="00222004"/>
    <w:rsid w:val="0022304C"/>
    <w:rsid w:val="002234C9"/>
    <w:rsid w:val="002240B8"/>
    <w:rsid w:val="00236261"/>
    <w:rsid w:val="00247FEF"/>
    <w:rsid w:val="002524FF"/>
    <w:rsid w:val="002615DD"/>
    <w:rsid w:val="002757E2"/>
    <w:rsid w:val="00275FF9"/>
    <w:rsid w:val="00290965"/>
    <w:rsid w:val="00295B4A"/>
    <w:rsid w:val="002976B0"/>
    <w:rsid w:val="002A13DC"/>
    <w:rsid w:val="002A3062"/>
    <w:rsid w:val="002B5C64"/>
    <w:rsid w:val="002C29F6"/>
    <w:rsid w:val="002C3080"/>
    <w:rsid w:val="002C4FB3"/>
    <w:rsid w:val="002C6044"/>
    <w:rsid w:val="002E17A6"/>
    <w:rsid w:val="002E2340"/>
    <w:rsid w:val="002E2725"/>
    <w:rsid w:val="002E2BCC"/>
    <w:rsid w:val="002E369F"/>
    <w:rsid w:val="002F161C"/>
    <w:rsid w:val="002F48C6"/>
    <w:rsid w:val="002F5307"/>
    <w:rsid w:val="002F6A43"/>
    <w:rsid w:val="002F6A8B"/>
    <w:rsid w:val="0030724A"/>
    <w:rsid w:val="0031143A"/>
    <w:rsid w:val="00312F9B"/>
    <w:rsid w:val="00323EDA"/>
    <w:rsid w:val="0032538E"/>
    <w:rsid w:val="00326AC9"/>
    <w:rsid w:val="00326B5C"/>
    <w:rsid w:val="0033292A"/>
    <w:rsid w:val="0033393C"/>
    <w:rsid w:val="003347E1"/>
    <w:rsid w:val="00340F41"/>
    <w:rsid w:val="00341A80"/>
    <w:rsid w:val="00343D16"/>
    <w:rsid w:val="00354A84"/>
    <w:rsid w:val="0035511E"/>
    <w:rsid w:val="00357D0A"/>
    <w:rsid w:val="00365133"/>
    <w:rsid w:val="00367C32"/>
    <w:rsid w:val="00371C20"/>
    <w:rsid w:val="00373EAB"/>
    <w:rsid w:val="00380620"/>
    <w:rsid w:val="0038107D"/>
    <w:rsid w:val="00381AA0"/>
    <w:rsid w:val="00392468"/>
    <w:rsid w:val="003928D8"/>
    <w:rsid w:val="003951E3"/>
    <w:rsid w:val="003966F2"/>
    <w:rsid w:val="003A11B9"/>
    <w:rsid w:val="003A6292"/>
    <w:rsid w:val="003B62A6"/>
    <w:rsid w:val="003B65C5"/>
    <w:rsid w:val="003C6AB8"/>
    <w:rsid w:val="003D3D0D"/>
    <w:rsid w:val="003D711C"/>
    <w:rsid w:val="003E404B"/>
    <w:rsid w:val="003E5832"/>
    <w:rsid w:val="003F54C5"/>
    <w:rsid w:val="004005BB"/>
    <w:rsid w:val="004006F2"/>
    <w:rsid w:val="0041405A"/>
    <w:rsid w:val="004164EC"/>
    <w:rsid w:val="00416647"/>
    <w:rsid w:val="00420BB3"/>
    <w:rsid w:val="004317A5"/>
    <w:rsid w:val="00431B67"/>
    <w:rsid w:val="0043583C"/>
    <w:rsid w:val="00436121"/>
    <w:rsid w:val="004470B3"/>
    <w:rsid w:val="00447F85"/>
    <w:rsid w:val="00451545"/>
    <w:rsid w:val="00451F52"/>
    <w:rsid w:val="0046283A"/>
    <w:rsid w:val="004849DA"/>
    <w:rsid w:val="00490779"/>
    <w:rsid w:val="00494875"/>
    <w:rsid w:val="00497665"/>
    <w:rsid w:val="004A3CC9"/>
    <w:rsid w:val="004A40B4"/>
    <w:rsid w:val="004D6E77"/>
    <w:rsid w:val="004E6D30"/>
    <w:rsid w:val="004F3121"/>
    <w:rsid w:val="004F370B"/>
    <w:rsid w:val="004F374A"/>
    <w:rsid w:val="005032C6"/>
    <w:rsid w:val="005102F4"/>
    <w:rsid w:val="00512DAF"/>
    <w:rsid w:val="00513CB1"/>
    <w:rsid w:val="00514F98"/>
    <w:rsid w:val="005200C6"/>
    <w:rsid w:val="005227CA"/>
    <w:rsid w:val="0053386C"/>
    <w:rsid w:val="00542BEB"/>
    <w:rsid w:val="005454F7"/>
    <w:rsid w:val="00545CAD"/>
    <w:rsid w:val="00546250"/>
    <w:rsid w:val="00547430"/>
    <w:rsid w:val="00557805"/>
    <w:rsid w:val="00561935"/>
    <w:rsid w:val="00570956"/>
    <w:rsid w:val="005905CA"/>
    <w:rsid w:val="00592ED3"/>
    <w:rsid w:val="005973ED"/>
    <w:rsid w:val="005A1339"/>
    <w:rsid w:val="005B7BE8"/>
    <w:rsid w:val="005C5266"/>
    <w:rsid w:val="005C776F"/>
    <w:rsid w:val="005D0F5B"/>
    <w:rsid w:val="005D3B08"/>
    <w:rsid w:val="005D4E83"/>
    <w:rsid w:val="005D5889"/>
    <w:rsid w:val="005D790A"/>
    <w:rsid w:val="005E0B29"/>
    <w:rsid w:val="005E270D"/>
    <w:rsid w:val="005F0904"/>
    <w:rsid w:val="005F2319"/>
    <w:rsid w:val="005F4E51"/>
    <w:rsid w:val="00603F11"/>
    <w:rsid w:val="00605A95"/>
    <w:rsid w:val="0062538D"/>
    <w:rsid w:val="00633887"/>
    <w:rsid w:val="006357BB"/>
    <w:rsid w:val="00636B61"/>
    <w:rsid w:val="006378DF"/>
    <w:rsid w:val="00637D38"/>
    <w:rsid w:val="00644F22"/>
    <w:rsid w:val="0064512E"/>
    <w:rsid w:val="006478A5"/>
    <w:rsid w:val="00652EC7"/>
    <w:rsid w:val="0066109C"/>
    <w:rsid w:val="00663696"/>
    <w:rsid w:val="00667D89"/>
    <w:rsid w:val="00675347"/>
    <w:rsid w:val="006773EE"/>
    <w:rsid w:val="00680DA8"/>
    <w:rsid w:val="00691D2B"/>
    <w:rsid w:val="006948C1"/>
    <w:rsid w:val="00696556"/>
    <w:rsid w:val="006A3236"/>
    <w:rsid w:val="006A4CCF"/>
    <w:rsid w:val="006B21FC"/>
    <w:rsid w:val="006B2468"/>
    <w:rsid w:val="006B478D"/>
    <w:rsid w:val="006C2C27"/>
    <w:rsid w:val="006C4D16"/>
    <w:rsid w:val="006D1CB5"/>
    <w:rsid w:val="006D5753"/>
    <w:rsid w:val="006D6A84"/>
    <w:rsid w:val="006E0AA0"/>
    <w:rsid w:val="006E0B91"/>
    <w:rsid w:val="006F1E59"/>
    <w:rsid w:val="006F51C1"/>
    <w:rsid w:val="00704A65"/>
    <w:rsid w:val="0071448D"/>
    <w:rsid w:val="0072125D"/>
    <w:rsid w:val="007222AF"/>
    <w:rsid w:val="00722892"/>
    <w:rsid w:val="00731A3D"/>
    <w:rsid w:val="0073396C"/>
    <w:rsid w:val="00734A5B"/>
    <w:rsid w:val="00734CD4"/>
    <w:rsid w:val="00735431"/>
    <w:rsid w:val="007362D1"/>
    <w:rsid w:val="007422AF"/>
    <w:rsid w:val="00742E83"/>
    <w:rsid w:val="0074633C"/>
    <w:rsid w:val="0074685A"/>
    <w:rsid w:val="007524D4"/>
    <w:rsid w:val="00753498"/>
    <w:rsid w:val="00755D0E"/>
    <w:rsid w:val="00757771"/>
    <w:rsid w:val="007577D3"/>
    <w:rsid w:val="0076369F"/>
    <w:rsid w:val="00773A41"/>
    <w:rsid w:val="00774CC4"/>
    <w:rsid w:val="007756AB"/>
    <w:rsid w:val="0077588D"/>
    <w:rsid w:val="00786873"/>
    <w:rsid w:val="007A4833"/>
    <w:rsid w:val="007B7B86"/>
    <w:rsid w:val="007B7D71"/>
    <w:rsid w:val="007C1C79"/>
    <w:rsid w:val="007D0956"/>
    <w:rsid w:val="007D4419"/>
    <w:rsid w:val="007D706A"/>
    <w:rsid w:val="007E0329"/>
    <w:rsid w:val="007E4302"/>
    <w:rsid w:val="007F08B2"/>
    <w:rsid w:val="007F3B5A"/>
    <w:rsid w:val="008039EB"/>
    <w:rsid w:val="00810685"/>
    <w:rsid w:val="00821E5A"/>
    <w:rsid w:val="00830E09"/>
    <w:rsid w:val="008315B0"/>
    <w:rsid w:val="008415E7"/>
    <w:rsid w:val="008418BF"/>
    <w:rsid w:val="00842361"/>
    <w:rsid w:val="00843CCB"/>
    <w:rsid w:val="008459BE"/>
    <w:rsid w:val="00845F10"/>
    <w:rsid w:val="008738AF"/>
    <w:rsid w:val="00875A03"/>
    <w:rsid w:val="0088350F"/>
    <w:rsid w:val="00884174"/>
    <w:rsid w:val="00884C73"/>
    <w:rsid w:val="008A1ACD"/>
    <w:rsid w:val="008A3E8E"/>
    <w:rsid w:val="008B194C"/>
    <w:rsid w:val="008B1A06"/>
    <w:rsid w:val="008B62C3"/>
    <w:rsid w:val="008C625F"/>
    <w:rsid w:val="008D1AA5"/>
    <w:rsid w:val="008D1F7B"/>
    <w:rsid w:val="008E369B"/>
    <w:rsid w:val="008E598A"/>
    <w:rsid w:val="008E5B1E"/>
    <w:rsid w:val="00900BED"/>
    <w:rsid w:val="00902734"/>
    <w:rsid w:val="0090319C"/>
    <w:rsid w:val="00905A38"/>
    <w:rsid w:val="00905E17"/>
    <w:rsid w:val="009102C8"/>
    <w:rsid w:val="00912A51"/>
    <w:rsid w:val="00914BFA"/>
    <w:rsid w:val="00915710"/>
    <w:rsid w:val="00922DE1"/>
    <w:rsid w:val="00923757"/>
    <w:rsid w:val="00927FC5"/>
    <w:rsid w:val="009322F5"/>
    <w:rsid w:val="00932876"/>
    <w:rsid w:val="00940E04"/>
    <w:rsid w:val="00955702"/>
    <w:rsid w:val="00956DE1"/>
    <w:rsid w:val="009615BE"/>
    <w:rsid w:val="009635AD"/>
    <w:rsid w:val="00975C53"/>
    <w:rsid w:val="00983462"/>
    <w:rsid w:val="009A052E"/>
    <w:rsid w:val="009A3622"/>
    <w:rsid w:val="009A39E6"/>
    <w:rsid w:val="009B0E14"/>
    <w:rsid w:val="009B1152"/>
    <w:rsid w:val="009B30B4"/>
    <w:rsid w:val="009C031D"/>
    <w:rsid w:val="009C2DD1"/>
    <w:rsid w:val="009C6D2F"/>
    <w:rsid w:val="009C711A"/>
    <w:rsid w:val="009D3906"/>
    <w:rsid w:val="009E0E3F"/>
    <w:rsid w:val="009E665D"/>
    <w:rsid w:val="009E7659"/>
    <w:rsid w:val="00A04E0E"/>
    <w:rsid w:val="00A07C86"/>
    <w:rsid w:val="00A07EF6"/>
    <w:rsid w:val="00A12D3A"/>
    <w:rsid w:val="00A162BF"/>
    <w:rsid w:val="00A17FC6"/>
    <w:rsid w:val="00A23F7D"/>
    <w:rsid w:val="00A2542A"/>
    <w:rsid w:val="00A278B2"/>
    <w:rsid w:val="00A319C4"/>
    <w:rsid w:val="00A40627"/>
    <w:rsid w:val="00A40CE4"/>
    <w:rsid w:val="00A429F3"/>
    <w:rsid w:val="00A4632D"/>
    <w:rsid w:val="00A5572A"/>
    <w:rsid w:val="00A65ACC"/>
    <w:rsid w:val="00A74B4F"/>
    <w:rsid w:val="00A76989"/>
    <w:rsid w:val="00A90C67"/>
    <w:rsid w:val="00AC0BAD"/>
    <w:rsid w:val="00AC2FD1"/>
    <w:rsid w:val="00AC6D14"/>
    <w:rsid w:val="00AD5456"/>
    <w:rsid w:val="00AF1F78"/>
    <w:rsid w:val="00AF6DB3"/>
    <w:rsid w:val="00AF7F92"/>
    <w:rsid w:val="00B04243"/>
    <w:rsid w:val="00B052E6"/>
    <w:rsid w:val="00B126F3"/>
    <w:rsid w:val="00B21106"/>
    <w:rsid w:val="00B26331"/>
    <w:rsid w:val="00B30394"/>
    <w:rsid w:val="00B340AC"/>
    <w:rsid w:val="00B36589"/>
    <w:rsid w:val="00B417F3"/>
    <w:rsid w:val="00B423C2"/>
    <w:rsid w:val="00B42A07"/>
    <w:rsid w:val="00B57F53"/>
    <w:rsid w:val="00B7645F"/>
    <w:rsid w:val="00B90066"/>
    <w:rsid w:val="00BA55A9"/>
    <w:rsid w:val="00BA5EC2"/>
    <w:rsid w:val="00BC02C7"/>
    <w:rsid w:val="00BC4F49"/>
    <w:rsid w:val="00BC5A94"/>
    <w:rsid w:val="00BD1F97"/>
    <w:rsid w:val="00BF6626"/>
    <w:rsid w:val="00C061DD"/>
    <w:rsid w:val="00C205F1"/>
    <w:rsid w:val="00C2461B"/>
    <w:rsid w:val="00C3579F"/>
    <w:rsid w:val="00C35F34"/>
    <w:rsid w:val="00C400F5"/>
    <w:rsid w:val="00C402C0"/>
    <w:rsid w:val="00C435E6"/>
    <w:rsid w:val="00C50901"/>
    <w:rsid w:val="00C5126B"/>
    <w:rsid w:val="00C53EF4"/>
    <w:rsid w:val="00C605D8"/>
    <w:rsid w:val="00C6292C"/>
    <w:rsid w:val="00C66997"/>
    <w:rsid w:val="00C77FBD"/>
    <w:rsid w:val="00C931ED"/>
    <w:rsid w:val="00CA2E16"/>
    <w:rsid w:val="00CA3B23"/>
    <w:rsid w:val="00CB48C6"/>
    <w:rsid w:val="00CC2510"/>
    <w:rsid w:val="00CC4E3C"/>
    <w:rsid w:val="00CC629F"/>
    <w:rsid w:val="00CC6435"/>
    <w:rsid w:val="00CD302E"/>
    <w:rsid w:val="00CD6550"/>
    <w:rsid w:val="00CE4C8B"/>
    <w:rsid w:val="00CE4F97"/>
    <w:rsid w:val="00CF3B4D"/>
    <w:rsid w:val="00CF4AB0"/>
    <w:rsid w:val="00D02696"/>
    <w:rsid w:val="00D03677"/>
    <w:rsid w:val="00D051E1"/>
    <w:rsid w:val="00D05523"/>
    <w:rsid w:val="00D21D12"/>
    <w:rsid w:val="00D240D9"/>
    <w:rsid w:val="00D24EE8"/>
    <w:rsid w:val="00D3035C"/>
    <w:rsid w:val="00D341E2"/>
    <w:rsid w:val="00D35FE3"/>
    <w:rsid w:val="00D42AAE"/>
    <w:rsid w:val="00D508EC"/>
    <w:rsid w:val="00D53239"/>
    <w:rsid w:val="00D56F2E"/>
    <w:rsid w:val="00D64022"/>
    <w:rsid w:val="00D65386"/>
    <w:rsid w:val="00D66BF7"/>
    <w:rsid w:val="00D67D00"/>
    <w:rsid w:val="00D67FC2"/>
    <w:rsid w:val="00D72DAC"/>
    <w:rsid w:val="00D73EE9"/>
    <w:rsid w:val="00D80BB9"/>
    <w:rsid w:val="00D84478"/>
    <w:rsid w:val="00D854D3"/>
    <w:rsid w:val="00D90E38"/>
    <w:rsid w:val="00D93DAA"/>
    <w:rsid w:val="00DA36B0"/>
    <w:rsid w:val="00DA77B7"/>
    <w:rsid w:val="00DB1D3E"/>
    <w:rsid w:val="00DB4622"/>
    <w:rsid w:val="00DB719C"/>
    <w:rsid w:val="00DC7E41"/>
    <w:rsid w:val="00DD1269"/>
    <w:rsid w:val="00DD49AE"/>
    <w:rsid w:val="00DD5DC4"/>
    <w:rsid w:val="00DE086D"/>
    <w:rsid w:val="00DE1C2E"/>
    <w:rsid w:val="00DE63EA"/>
    <w:rsid w:val="00DF2B2C"/>
    <w:rsid w:val="00DF3831"/>
    <w:rsid w:val="00DF3BE6"/>
    <w:rsid w:val="00E0191E"/>
    <w:rsid w:val="00E064F8"/>
    <w:rsid w:val="00E073D0"/>
    <w:rsid w:val="00E11278"/>
    <w:rsid w:val="00E13BD6"/>
    <w:rsid w:val="00E20996"/>
    <w:rsid w:val="00E21580"/>
    <w:rsid w:val="00E22E0C"/>
    <w:rsid w:val="00E2469C"/>
    <w:rsid w:val="00E35A38"/>
    <w:rsid w:val="00E45D0A"/>
    <w:rsid w:val="00E46A43"/>
    <w:rsid w:val="00E51490"/>
    <w:rsid w:val="00E567B3"/>
    <w:rsid w:val="00E86866"/>
    <w:rsid w:val="00E86B40"/>
    <w:rsid w:val="00E8719E"/>
    <w:rsid w:val="00E92D4B"/>
    <w:rsid w:val="00E97506"/>
    <w:rsid w:val="00EA3813"/>
    <w:rsid w:val="00EA5C10"/>
    <w:rsid w:val="00EA6290"/>
    <w:rsid w:val="00EB13E8"/>
    <w:rsid w:val="00EB4A77"/>
    <w:rsid w:val="00EC7F67"/>
    <w:rsid w:val="00ED3F6B"/>
    <w:rsid w:val="00EF4510"/>
    <w:rsid w:val="00EF7120"/>
    <w:rsid w:val="00F03B25"/>
    <w:rsid w:val="00F07CEA"/>
    <w:rsid w:val="00F124FF"/>
    <w:rsid w:val="00F133D8"/>
    <w:rsid w:val="00F13895"/>
    <w:rsid w:val="00F14F71"/>
    <w:rsid w:val="00F16E44"/>
    <w:rsid w:val="00F36AE1"/>
    <w:rsid w:val="00F4005D"/>
    <w:rsid w:val="00F622E5"/>
    <w:rsid w:val="00F6288F"/>
    <w:rsid w:val="00F6333B"/>
    <w:rsid w:val="00F64E63"/>
    <w:rsid w:val="00F67D68"/>
    <w:rsid w:val="00F727F4"/>
    <w:rsid w:val="00F72B07"/>
    <w:rsid w:val="00F739D3"/>
    <w:rsid w:val="00F80645"/>
    <w:rsid w:val="00F9563D"/>
    <w:rsid w:val="00F96A82"/>
    <w:rsid w:val="00FA44A2"/>
    <w:rsid w:val="00FB7168"/>
    <w:rsid w:val="00FC07A2"/>
    <w:rsid w:val="00FD104B"/>
    <w:rsid w:val="00FD1C64"/>
    <w:rsid w:val="00FD3B82"/>
    <w:rsid w:val="00FD5B5D"/>
    <w:rsid w:val="00FE4ED3"/>
    <w:rsid w:val="00FE6626"/>
    <w:rsid w:val="00FE6933"/>
    <w:rsid w:val="00FF2185"/>
    <w:rsid w:val="00FF6F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21DE5"/>
  <w15:docId w15:val="{F8080BA9-19C1-43CF-8454-AE2385DD1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61B"/>
    <w:pPr>
      <w:widowControl w:val="0"/>
      <w:kinsoku w:val="0"/>
      <w:overflowPunct w:val="0"/>
      <w:adjustRightInd w:val="0"/>
      <w:snapToGrid w:val="0"/>
      <w:jc w:val="both"/>
    </w:pPr>
    <w:rPr>
      <w:rFonts w:ascii="Times New Roman" w:hAnsi="Times New Roman"/>
      <w:kern w:val="2"/>
      <w:sz w:val="24"/>
      <w:szCs w:val="22"/>
    </w:rPr>
  </w:style>
  <w:style w:type="paragraph" w:styleId="1">
    <w:name w:val="heading 1"/>
    <w:basedOn w:val="a"/>
    <w:next w:val="a"/>
    <w:link w:val="10"/>
    <w:uiPriority w:val="9"/>
    <w:qFormat/>
    <w:rsid w:val="00C435E6"/>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qFormat/>
    <w:rsid w:val="008E369B"/>
    <w:pPr>
      <w:keepNext/>
      <w:widowControl/>
      <w:spacing w:beforeLines="100" w:afterLines="100" w:line="480" w:lineRule="auto"/>
      <w:jc w:val="center"/>
      <w:outlineLvl w:val="1"/>
    </w:pPr>
    <w:rPr>
      <w:rFonts w:ascii="Arial" w:eastAsia="標楷體" w:hAnsi="Arial"/>
      <w:b/>
      <w:bCs/>
      <w:kern w:val="0"/>
      <w:sz w:val="36"/>
      <w:szCs w:val="48"/>
    </w:rPr>
  </w:style>
  <w:style w:type="paragraph" w:styleId="3">
    <w:name w:val="heading 3"/>
    <w:basedOn w:val="a"/>
    <w:next w:val="a"/>
    <w:link w:val="30"/>
    <w:qFormat/>
    <w:rsid w:val="008E369B"/>
    <w:pPr>
      <w:keepNext/>
      <w:spacing w:line="720" w:lineRule="auto"/>
      <w:outlineLvl w:val="2"/>
    </w:pPr>
    <w:rPr>
      <w:rFonts w:ascii="Arial" w:hAnsi="Arial"/>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369B"/>
    <w:pPr>
      <w:tabs>
        <w:tab w:val="center" w:pos="4153"/>
        <w:tab w:val="right" w:pos="8306"/>
      </w:tabs>
    </w:pPr>
    <w:rPr>
      <w:sz w:val="20"/>
      <w:szCs w:val="20"/>
    </w:rPr>
  </w:style>
  <w:style w:type="character" w:customStyle="1" w:styleId="a4">
    <w:name w:val="頁首 字元"/>
    <w:link w:val="a3"/>
    <w:uiPriority w:val="99"/>
    <w:rsid w:val="008E369B"/>
    <w:rPr>
      <w:sz w:val="20"/>
      <w:szCs w:val="20"/>
    </w:rPr>
  </w:style>
  <w:style w:type="paragraph" w:styleId="a5">
    <w:name w:val="footer"/>
    <w:basedOn w:val="a"/>
    <w:link w:val="a6"/>
    <w:uiPriority w:val="99"/>
    <w:unhideWhenUsed/>
    <w:rsid w:val="008E369B"/>
    <w:pPr>
      <w:tabs>
        <w:tab w:val="center" w:pos="4153"/>
        <w:tab w:val="right" w:pos="8306"/>
      </w:tabs>
    </w:pPr>
    <w:rPr>
      <w:sz w:val="20"/>
      <w:szCs w:val="20"/>
    </w:rPr>
  </w:style>
  <w:style w:type="character" w:customStyle="1" w:styleId="a6">
    <w:name w:val="頁尾 字元"/>
    <w:link w:val="a5"/>
    <w:uiPriority w:val="99"/>
    <w:rsid w:val="008E369B"/>
    <w:rPr>
      <w:sz w:val="20"/>
      <w:szCs w:val="20"/>
    </w:rPr>
  </w:style>
  <w:style w:type="character" w:customStyle="1" w:styleId="20">
    <w:name w:val="標題 2 字元"/>
    <w:link w:val="2"/>
    <w:rsid w:val="008E369B"/>
    <w:rPr>
      <w:rFonts w:ascii="Arial" w:eastAsia="標楷體" w:hAnsi="Arial" w:cs="Times New Roman"/>
      <w:b/>
      <w:bCs/>
      <w:kern w:val="0"/>
      <w:sz w:val="36"/>
      <w:szCs w:val="48"/>
    </w:rPr>
  </w:style>
  <w:style w:type="character" w:customStyle="1" w:styleId="30">
    <w:name w:val="標題 3 字元"/>
    <w:link w:val="3"/>
    <w:rsid w:val="008E369B"/>
    <w:rPr>
      <w:rFonts w:ascii="Arial" w:eastAsia="新細明體" w:hAnsi="Arial" w:cs="Times New Roman"/>
      <w:b/>
      <w:bCs/>
      <w:kern w:val="0"/>
      <w:sz w:val="36"/>
      <w:szCs w:val="36"/>
    </w:rPr>
  </w:style>
  <w:style w:type="character" w:customStyle="1" w:styleId="10">
    <w:name w:val="標題 1 字元"/>
    <w:link w:val="1"/>
    <w:uiPriority w:val="9"/>
    <w:rsid w:val="00C435E6"/>
    <w:rPr>
      <w:rFonts w:ascii="Cambria" w:eastAsia="新細明體" w:hAnsi="Cambria" w:cs="Times New Roman"/>
      <w:b/>
      <w:bCs/>
      <w:kern w:val="52"/>
      <w:sz w:val="52"/>
      <w:szCs w:val="52"/>
    </w:rPr>
  </w:style>
  <w:style w:type="paragraph" w:styleId="a7">
    <w:name w:val="annotation text"/>
    <w:basedOn w:val="a"/>
    <w:link w:val="a8"/>
    <w:uiPriority w:val="99"/>
    <w:rsid w:val="00C77FBD"/>
    <w:rPr>
      <w:szCs w:val="24"/>
    </w:rPr>
  </w:style>
  <w:style w:type="character" w:customStyle="1" w:styleId="a8">
    <w:name w:val="註解文字 字元"/>
    <w:link w:val="a7"/>
    <w:uiPriority w:val="99"/>
    <w:rsid w:val="00C77FBD"/>
    <w:rPr>
      <w:rFonts w:ascii="Times New Roman" w:eastAsia="新細明體" w:hAnsi="Times New Roman" w:cs="Times New Roman"/>
      <w:szCs w:val="24"/>
    </w:rPr>
  </w:style>
  <w:style w:type="character" w:styleId="a9">
    <w:name w:val="annotation reference"/>
    <w:uiPriority w:val="99"/>
    <w:rsid w:val="00C77FBD"/>
    <w:rPr>
      <w:sz w:val="18"/>
      <w:szCs w:val="18"/>
    </w:rPr>
  </w:style>
  <w:style w:type="paragraph" w:styleId="aa">
    <w:name w:val="Balloon Text"/>
    <w:basedOn w:val="a"/>
    <w:link w:val="ab"/>
    <w:uiPriority w:val="99"/>
    <w:semiHidden/>
    <w:unhideWhenUsed/>
    <w:rsid w:val="00C77FBD"/>
    <w:rPr>
      <w:rFonts w:ascii="Cambria" w:hAnsi="Cambria"/>
      <w:sz w:val="18"/>
      <w:szCs w:val="18"/>
    </w:rPr>
  </w:style>
  <w:style w:type="character" w:customStyle="1" w:styleId="ab">
    <w:name w:val="註解方塊文字 字元"/>
    <w:link w:val="aa"/>
    <w:uiPriority w:val="99"/>
    <w:semiHidden/>
    <w:rsid w:val="00C77FBD"/>
    <w:rPr>
      <w:rFonts w:ascii="Cambria" w:eastAsia="新細明體" w:hAnsi="Cambria" w:cs="Times New Roman"/>
      <w:sz w:val="18"/>
      <w:szCs w:val="18"/>
    </w:rPr>
  </w:style>
  <w:style w:type="paragraph" w:styleId="ac">
    <w:name w:val="List Paragraph"/>
    <w:basedOn w:val="a"/>
    <w:uiPriority w:val="34"/>
    <w:qFormat/>
    <w:rsid w:val="00955702"/>
    <w:pPr>
      <w:ind w:leftChars="200" w:left="480"/>
    </w:pPr>
    <w:rPr>
      <w:szCs w:val="24"/>
    </w:rPr>
  </w:style>
  <w:style w:type="paragraph" w:styleId="ad">
    <w:name w:val="Document Map"/>
    <w:basedOn w:val="a"/>
    <w:link w:val="ae"/>
    <w:uiPriority w:val="99"/>
    <w:semiHidden/>
    <w:unhideWhenUsed/>
    <w:rsid w:val="00932876"/>
    <w:rPr>
      <w:rFonts w:ascii="新細明體"/>
      <w:sz w:val="18"/>
      <w:szCs w:val="18"/>
    </w:rPr>
  </w:style>
  <w:style w:type="character" w:customStyle="1" w:styleId="ae">
    <w:name w:val="文件引導模式 字元"/>
    <w:link w:val="ad"/>
    <w:uiPriority w:val="99"/>
    <w:semiHidden/>
    <w:rsid w:val="00932876"/>
    <w:rPr>
      <w:rFonts w:ascii="新細明體" w:eastAsia="新細明體"/>
      <w:sz w:val="18"/>
      <w:szCs w:val="18"/>
    </w:rPr>
  </w:style>
  <w:style w:type="paragraph" w:styleId="af">
    <w:name w:val="caption"/>
    <w:basedOn w:val="a"/>
    <w:next w:val="a"/>
    <w:link w:val="af0"/>
    <w:unhideWhenUsed/>
    <w:qFormat/>
    <w:rsid w:val="00932876"/>
    <w:pPr>
      <w:jc w:val="center"/>
    </w:pPr>
    <w:rPr>
      <w:rFonts w:eastAsia="標楷體"/>
      <w:szCs w:val="20"/>
    </w:rPr>
  </w:style>
  <w:style w:type="character" w:customStyle="1" w:styleId="af0">
    <w:name w:val="標號 字元"/>
    <w:link w:val="af"/>
    <w:rsid w:val="00932876"/>
    <w:rPr>
      <w:rFonts w:ascii="Times New Roman" w:eastAsia="標楷體" w:hAnsi="Times New Roman" w:cs="Times New Roman"/>
      <w:szCs w:val="20"/>
    </w:rPr>
  </w:style>
  <w:style w:type="paragraph" w:customStyle="1" w:styleId="af1">
    <w:name w:val="表標號"/>
    <w:basedOn w:val="af"/>
    <w:link w:val="af2"/>
    <w:qFormat/>
    <w:rsid w:val="00E073D0"/>
    <w:rPr>
      <w:rFonts w:ascii="標楷體" w:hAnsi="標楷體"/>
      <w:szCs w:val="24"/>
    </w:rPr>
  </w:style>
  <w:style w:type="character" w:customStyle="1" w:styleId="af2">
    <w:name w:val="表標號 字元"/>
    <w:link w:val="af1"/>
    <w:rsid w:val="00E073D0"/>
    <w:rPr>
      <w:rFonts w:ascii="標楷體" w:eastAsia="標楷體" w:hAnsi="標楷體" w:cs="Times New Roman"/>
      <w:szCs w:val="24"/>
    </w:rPr>
  </w:style>
  <w:style w:type="table" w:styleId="af3">
    <w:name w:val="Table Grid"/>
    <w:basedOn w:val="a1"/>
    <w:uiPriority w:val="59"/>
    <w:rsid w:val="00884C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5266"/>
    <w:pPr>
      <w:widowControl w:val="0"/>
      <w:autoSpaceDE w:val="0"/>
      <w:autoSpaceDN w:val="0"/>
      <w:adjustRightInd w:val="0"/>
    </w:pPr>
    <w:rPr>
      <w:rFonts w:ascii="Times New Roman" w:hAnsi="Times New Roman"/>
      <w:color w:val="000000"/>
      <w:sz w:val="24"/>
      <w:szCs w:val="24"/>
    </w:rPr>
  </w:style>
  <w:style w:type="character" w:styleId="af4">
    <w:name w:val="Hyperlink"/>
    <w:uiPriority w:val="99"/>
    <w:rsid w:val="0016660D"/>
    <w:rPr>
      <w:color w:val="0000FF"/>
      <w:u w:val="single"/>
    </w:rPr>
  </w:style>
  <w:style w:type="character" w:styleId="af5">
    <w:name w:val="Emphasis"/>
    <w:uiPriority w:val="20"/>
    <w:qFormat/>
    <w:rsid w:val="0016660D"/>
    <w:rPr>
      <w:i/>
      <w:iCs/>
    </w:rPr>
  </w:style>
  <w:style w:type="paragraph" w:styleId="11">
    <w:name w:val="toc 1"/>
    <w:basedOn w:val="a"/>
    <w:next w:val="a"/>
    <w:autoRedefine/>
    <w:uiPriority w:val="39"/>
    <w:unhideWhenUsed/>
    <w:rsid w:val="00561935"/>
    <w:pPr>
      <w:tabs>
        <w:tab w:val="right" w:leader="dot" w:pos="8296"/>
      </w:tabs>
    </w:pPr>
  </w:style>
  <w:style w:type="paragraph" w:styleId="21">
    <w:name w:val="toc 2"/>
    <w:basedOn w:val="a"/>
    <w:next w:val="a"/>
    <w:autoRedefine/>
    <w:uiPriority w:val="39"/>
    <w:unhideWhenUsed/>
    <w:rsid w:val="00E46A43"/>
    <w:pPr>
      <w:ind w:leftChars="200" w:left="480"/>
    </w:pPr>
  </w:style>
  <w:style w:type="paragraph" w:styleId="31">
    <w:name w:val="toc 3"/>
    <w:basedOn w:val="a"/>
    <w:next w:val="a"/>
    <w:autoRedefine/>
    <w:uiPriority w:val="39"/>
    <w:unhideWhenUsed/>
    <w:rsid w:val="00E46A43"/>
    <w:pPr>
      <w:ind w:leftChars="400" w:left="960"/>
    </w:pPr>
  </w:style>
  <w:style w:type="paragraph" w:styleId="af6">
    <w:name w:val="table of figures"/>
    <w:basedOn w:val="a"/>
    <w:next w:val="a"/>
    <w:uiPriority w:val="99"/>
    <w:unhideWhenUsed/>
    <w:rsid w:val="006A3236"/>
    <w:pPr>
      <w:ind w:leftChars="400" w:left="400" w:hangingChars="200" w:hanging="200"/>
    </w:pPr>
    <w:rPr>
      <w:rFonts w:eastAsia="標楷體"/>
    </w:rPr>
  </w:style>
  <w:style w:type="paragraph" w:styleId="af7">
    <w:name w:val="Date"/>
    <w:basedOn w:val="a"/>
    <w:next w:val="a"/>
    <w:link w:val="af8"/>
    <w:uiPriority w:val="99"/>
    <w:semiHidden/>
    <w:unhideWhenUsed/>
    <w:rsid w:val="003966F2"/>
    <w:pPr>
      <w:jc w:val="right"/>
    </w:pPr>
  </w:style>
  <w:style w:type="character" w:customStyle="1" w:styleId="af8">
    <w:name w:val="日期 字元"/>
    <w:basedOn w:val="a0"/>
    <w:link w:val="af7"/>
    <w:uiPriority w:val="99"/>
    <w:semiHidden/>
    <w:rsid w:val="003966F2"/>
  </w:style>
  <w:style w:type="paragraph" w:customStyle="1" w:styleId="af9">
    <w:name w:val="圖標號"/>
    <w:basedOn w:val="af"/>
    <w:link w:val="afa"/>
    <w:qFormat/>
    <w:rsid w:val="00371C20"/>
    <w:rPr>
      <w:rFonts w:ascii="標楷體" w:hAnsi="標楷體"/>
      <w:szCs w:val="24"/>
    </w:rPr>
  </w:style>
  <w:style w:type="character" w:customStyle="1" w:styleId="afa">
    <w:name w:val="圖標號 字元"/>
    <w:link w:val="af9"/>
    <w:locked/>
    <w:rsid w:val="00371C20"/>
    <w:rPr>
      <w:rFonts w:ascii="標楷體" w:eastAsia="標楷體" w:hAnsi="標楷體" w:cs="Times New Roman"/>
      <w:szCs w:val="24"/>
    </w:rPr>
  </w:style>
  <w:style w:type="table" w:styleId="-1">
    <w:name w:val="Light List Accent 1"/>
    <w:basedOn w:val="a1"/>
    <w:uiPriority w:val="61"/>
    <w:rsid w:val="00D93DAA"/>
    <w:pPr>
      <w:jc w:val="center"/>
    </w:p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11">
    <w:name w:val="格線表格 4 - 輔色 11"/>
    <w:basedOn w:val="a1"/>
    <w:uiPriority w:val="49"/>
    <w:rsid w:val="0062538D"/>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fb">
    <w:name w:val="annotation subject"/>
    <w:basedOn w:val="a7"/>
    <w:next w:val="a7"/>
    <w:link w:val="afc"/>
    <w:uiPriority w:val="99"/>
    <w:semiHidden/>
    <w:unhideWhenUsed/>
    <w:rsid w:val="0038107D"/>
    <w:rPr>
      <w:rFonts w:ascii="Calibri" w:hAnsi="Calibri"/>
      <w:b/>
      <w:bCs/>
      <w:szCs w:val="22"/>
    </w:rPr>
  </w:style>
  <w:style w:type="character" w:customStyle="1" w:styleId="afc">
    <w:name w:val="註解主旨 字元"/>
    <w:link w:val="afb"/>
    <w:uiPriority w:val="99"/>
    <w:semiHidden/>
    <w:rsid w:val="0038107D"/>
    <w:rPr>
      <w:rFonts w:ascii="Times New Roman" w:eastAsia="新細明體" w:hAnsi="Times New Roman" w:cs="Times New Roman"/>
      <w:b/>
      <w:bCs/>
      <w:szCs w:val="24"/>
    </w:rPr>
  </w:style>
  <w:style w:type="table" w:styleId="1-5">
    <w:name w:val="Grid Table 1 Light Accent 5"/>
    <w:basedOn w:val="a1"/>
    <w:uiPriority w:val="46"/>
    <w:rsid w:val="00F622E5"/>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4-1">
    <w:name w:val="Grid Table 4 Accent 1"/>
    <w:basedOn w:val="a1"/>
    <w:uiPriority w:val="49"/>
    <w:rsid w:val="00F622E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apple-converted-space">
    <w:name w:val="apple-converted-space"/>
    <w:rsid w:val="0053386C"/>
  </w:style>
  <w:style w:type="table" w:styleId="1-1">
    <w:name w:val="Grid Table 1 Light Accent 1"/>
    <w:basedOn w:val="a1"/>
    <w:uiPriority w:val="46"/>
    <w:rsid w:val="00F4005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Web">
    <w:name w:val="Normal (Web)"/>
    <w:basedOn w:val="a"/>
    <w:uiPriority w:val="99"/>
    <w:semiHidden/>
    <w:unhideWhenUsed/>
    <w:rsid w:val="002234C9"/>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15077">
      <w:bodyDiv w:val="1"/>
      <w:marLeft w:val="0"/>
      <w:marRight w:val="0"/>
      <w:marTop w:val="0"/>
      <w:marBottom w:val="0"/>
      <w:divBdr>
        <w:top w:val="none" w:sz="0" w:space="0" w:color="auto"/>
        <w:left w:val="none" w:sz="0" w:space="0" w:color="auto"/>
        <w:bottom w:val="none" w:sz="0" w:space="0" w:color="auto"/>
        <w:right w:val="none" w:sz="0" w:space="0" w:color="auto"/>
      </w:divBdr>
    </w:div>
    <w:div w:id="185675854">
      <w:bodyDiv w:val="1"/>
      <w:marLeft w:val="0"/>
      <w:marRight w:val="0"/>
      <w:marTop w:val="0"/>
      <w:marBottom w:val="0"/>
      <w:divBdr>
        <w:top w:val="none" w:sz="0" w:space="0" w:color="auto"/>
        <w:left w:val="none" w:sz="0" w:space="0" w:color="auto"/>
        <w:bottom w:val="none" w:sz="0" w:space="0" w:color="auto"/>
        <w:right w:val="none" w:sz="0" w:space="0" w:color="auto"/>
      </w:divBdr>
    </w:div>
    <w:div w:id="224994677">
      <w:bodyDiv w:val="1"/>
      <w:marLeft w:val="0"/>
      <w:marRight w:val="0"/>
      <w:marTop w:val="0"/>
      <w:marBottom w:val="0"/>
      <w:divBdr>
        <w:top w:val="none" w:sz="0" w:space="0" w:color="auto"/>
        <w:left w:val="none" w:sz="0" w:space="0" w:color="auto"/>
        <w:bottom w:val="none" w:sz="0" w:space="0" w:color="auto"/>
        <w:right w:val="none" w:sz="0" w:space="0" w:color="auto"/>
      </w:divBdr>
      <w:divsChild>
        <w:div w:id="1418793021">
          <w:marLeft w:val="547"/>
          <w:marRight w:val="0"/>
          <w:marTop w:val="154"/>
          <w:marBottom w:val="0"/>
          <w:divBdr>
            <w:top w:val="none" w:sz="0" w:space="0" w:color="auto"/>
            <w:left w:val="none" w:sz="0" w:space="0" w:color="auto"/>
            <w:bottom w:val="none" w:sz="0" w:space="0" w:color="auto"/>
            <w:right w:val="none" w:sz="0" w:space="0" w:color="auto"/>
          </w:divBdr>
        </w:div>
      </w:divsChild>
    </w:div>
    <w:div w:id="239289292">
      <w:bodyDiv w:val="1"/>
      <w:marLeft w:val="0"/>
      <w:marRight w:val="0"/>
      <w:marTop w:val="0"/>
      <w:marBottom w:val="0"/>
      <w:divBdr>
        <w:top w:val="none" w:sz="0" w:space="0" w:color="auto"/>
        <w:left w:val="none" w:sz="0" w:space="0" w:color="auto"/>
        <w:bottom w:val="none" w:sz="0" w:space="0" w:color="auto"/>
        <w:right w:val="none" w:sz="0" w:space="0" w:color="auto"/>
      </w:divBdr>
    </w:div>
    <w:div w:id="243034466">
      <w:bodyDiv w:val="1"/>
      <w:marLeft w:val="0"/>
      <w:marRight w:val="0"/>
      <w:marTop w:val="0"/>
      <w:marBottom w:val="0"/>
      <w:divBdr>
        <w:top w:val="none" w:sz="0" w:space="0" w:color="auto"/>
        <w:left w:val="none" w:sz="0" w:space="0" w:color="auto"/>
        <w:bottom w:val="none" w:sz="0" w:space="0" w:color="auto"/>
        <w:right w:val="none" w:sz="0" w:space="0" w:color="auto"/>
      </w:divBdr>
    </w:div>
    <w:div w:id="931354888">
      <w:bodyDiv w:val="1"/>
      <w:marLeft w:val="0"/>
      <w:marRight w:val="0"/>
      <w:marTop w:val="0"/>
      <w:marBottom w:val="0"/>
      <w:divBdr>
        <w:top w:val="none" w:sz="0" w:space="0" w:color="auto"/>
        <w:left w:val="none" w:sz="0" w:space="0" w:color="auto"/>
        <w:bottom w:val="none" w:sz="0" w:space="0" w:color="auto"/>
        <w:right w:val="none" w:sz="0" w:space="0" w:color="auto"/>
      </w:divBdr>
    </w:div>
    <w:div w:id="985623591">
      <w:bodyDiv w:val="1"/>
      <w:marLeft w:val="0"/>
      <w:marRight w:val="0"/>
      <w:marTop w:val="0"/>
      <w:marBottom w:val="0"/>
      <w:divBdr>
        <w:top w:val="none" w:sz="0" w:space="0" w:color="auto"/>
        <w:left w:val="none" w:sz="0" w:space="0" w:color="auto"/>
        <w:bottom w:val="none" w:sz="0" w:space="0" w:color="auto"/>
        <w:right w:val="none" w:sz="0" w:space="0" w:color="auto"/>
      </w:divBdr>
    </w:div>
    <w:div w:id="991102761">
      <w:bodyDiv w:val="1"/>
      <w:marLeft w:val="0"/>
      <w:marRight w:val="0"/>
      <w:marTop w:val="0"/>
      <w:marBottom w:val="0"/>
      <w:divBdr>
        <w:top w:val="none" w:sz="0" w:space="0" w:color="auto"/>
        <w:left w:val="none" w:sz="0" w:space="0" w:color="auto"/>
        <w:bottom w:val="none" w:sz="0" w:space="0" w:color="auto"/>
        <w:right w:val="none" w:sz="0" w:space="0" w:color="auto"/>
      </w:divBdr>
    </w:div>
    <w:div w:id="1018586379">
      <w:bodyDiv w:val="1"/>
      <w:marLeft w:val="0"/>
      <w:marRight w:val="0"/>
      <w:marTop w:val="0"/>
      <w:marBottom w:val="0"/>
      <w:divBdr>
        <w:top w:val="none" w:sz="0" w:space="0" w:color="auto"/>
        <w:left w:val="none" w:sz="0" w:space="0" w:color="auto"/>
        <w:bottom w:val="none" w:sz="0" w:space="0" w:color="auto"/>
        <w:right w:val="none" w:sz="0" w:space="0" w:color="auto"/>
      </w:divBdr>
    </w:div>
    <w:div w:id="1120952996">
      <w:bodyDiv w:val="1"/>
      <w:marLeft w:val="0"/>
      <w:marRight w:val="0"/>
      <w:marTop w:val="0"/>
      <w:marBottom w:val="0"/>
      <w:divBdr>
        <w:top w:val="none" w:sz="0" w:space="0" w:color="auto"/>
        <w:left w:val="none" w:sz="0" w:space="0" w:color="auto"/>
        <w:bottom w:val="none" w:sz="0" w:space="0" w:color="auto"/>
        <w:right w:val="none" w:sz="0" w:space="0" w:color="auto"/>
      </w:divBdr>
    </w:div>
    <w:div w:id="1185632413">
      <w:bodyDiv w:val="1"/>
      <w:marLeft w:val="0"/>
      <w:marRight w:val="0"/>
      <w:marTop w:val="0"/>
      <w:marBottom w:val="0"/>
      <w:divBdr>
        <w:top w:val="none" w:sz="0" w:space="0" w:color="auto"/>
        <w:left w:val="none" w:sz="0" w:space="0" w:color="auto"/>
        <w:bottom w:val="none" w:sz="0" w:space="0" w:color="auto"/>
        <w:right w:val="none" w:sz="0" w:space="0" w:color="auto"/>
      </w:divBdr>
    </w:div>
    <w:div w:id="1284964528">
      <w:bodyDiv w:val="1"/>
      <w:marLeft w:val="0"/>
      <w:marRight w:val="0"/>
      <w:marTop w:val="0"/>
      <w:marBottom w:val="0"/>
      <w:divBdr>
        <w:top w:val="none" w:sz="0" w:space="0" w:color="auto"/>
        <w:left w:val="none" w:sz="0" w:space="0" w:color="auto"/>
        <w:bottom w:val="none" w:sz="0" w:space="0" w:color="auto"/>
        <w:right w:val="none" w:sz="0" w:space="0" w:color="auto"/>
      </w:divBdr>
    </w:div>
    <w:div w:id="1422684039">
      <w:bodyDiv w:val="1"/>
      <w:marLeft w:val="0"/>
      <w:marRight w:val="0"/>
      <w:marTop w:val="0"/>
      <w:marBottom w:val="0"/>
      <w:divBdr>
        <w:top w:val="none" w:sz="0" w:space="0" w:color="auto"/>
        <w:left w:val="none" w:sz="0" w:space="0" w:color="auto"/>
        <w:bottom w:val="none" w:sz="0" w:space="0" w:color="auto"/>
        <w:right w:val="none" w:sz="0" w:space="0" w:color="auto"/>
      </w:divBdr>
    </w:div>
    <w:div w:id="1572622152">
      <w:bodyDiv w:val="1"/>
      <w:marLeft w:val="0"/>
      <w:marRight w:val="0"/>
      <w:marTop w:val="0"/>
      <w:marBottom w:val="0"/>
      <w:divBdr>
        <w:top w:val="none" w:sz="0" w:space="0" w:color="auto"/>
        <w:left w:val="none" w:sz="0" w:space="0" w:color="auto"/>
        <w:bottom w:val="none" w:sz="0" w:space="0" w:color="auto"/>
        <w:right w:val="none" w:sz="0" w:space="0" w:color="auto"/>
      </w:divBdr>
    </w:div>
    <w:div w:id="1594317281">
      <w:bodyDiv w:val="1"/>
      <w:marLeft w:val="0"/>
      <w:marRight w:val="0"/>
      <w:marTop w:val="0"/>
      <w:marBottom w:val="0"/>
      <w:divBdr>
        <w:top w:val="none" w:sz="0" w:space="0" w:color="auto"/>
        <w:left w:val="none" w:sz="0" w:space="0" w:color="auto"/>
        <w:bottom w:val="none" w:sz="0" w:space="0" w:color="auto"/>
        <w:right w:val="none" w:sz="0" w:space="0" w:color="auto"/>
      </w:divBdr>
    </w:div>
    <w:div w:id="1633974026">
      <w:bodyDiv w:val="1"/>
      <w:marLeft w:val="0"/>
      <w:marRight w:val="0"/>
      <w:marTop w:val="0"/>
      <w:marBottom w:val="0"/>
      <w:divBdr>
        <w:top w:val="none" w:sz="0" w:space="0" w:color="auto"/>
        <w:left w:val="none" w:sz="0" w:space="0" w:color="auto"/>
        <w:bottom w:val="none" w:sz="0" w:space="0" w:color="auto"/>
        <w:right w:val="none" w:sz="0" w:space="0" w:color="auto"/>
      </w:divBdr>
    </w:div>
    <w:div w:id="1757358894">
      <w:bodyDiv w:val="1"/>
      <w:marLeft w:val="0"/>
      <w:marRight w:val="0"/>
      <w:marTop w:val="0"/>
      <w:marBottom w:val="0"/>
      <w:divBdr>
        <w:top w:val="none" w:sz="0" w:space="0" w:color="auto"/>
        <w:left w:val="none" w:sz="0" w:space="0" w:color="auto"/>
        <w:bottom w:val="none" w:sz="0" w:space="0" w:color="auto"/>
        <w:right w:val="none" w:sz="0" w:space="0" w:color="auto"/>
      </w:divBdr>
    </w:div>
    <w:div w:id="1770539063">
      <w:bodyDiv w:val="1"/>
      <w:marLeft w:val="0"/>
      <w:marRight w:val="0"/>
      <w:marTop w:val="0"/>
      <w:marBottom w:val="0"/>
      <w:divBdr>
        <w:top w:val="none" w:sz="0" w:space="0" w:color="auto"/>
        <w:left w:val="none" w:sz="0" w:space="0" w:color="auto"/>
        <w:bottom w:val="none" w:sz="0" w:space="0" w:color="auto"/>
        <w:right w:val="none" w:sz="0" w:space="0" w:color="auto"/>
      </w:divBdr>
    </w:div>
    <w:div w:id="1774397738">
      <w:bodyDiv w:val="1"/>
      <w:marLeft w:val="0"/>
      <w:marRight w:val="0"/>
      <w:marTop w:val="0"/>
      <w:marBottom w:val="0"/>
      <w:divBdr>
        <w:top w:val="none" w:sz="0" w:space="0" w:color="auto"/>
        <w:left w:val="none" w:sz="0" w:space="0" w:color="auto"/>
        <w:bottom w:val="none" w:sz="0" w:space="0" w:color="auto"/>
        <w:right w:val="none" w:sz="0" w:space="0" w:color="auto"/>
      </w:divBdr>
    </w:div>
    <w:div w:id="1803498464">
      <w:bodyDiv w:val="1"/>
      <w:marLeft w:val="0"/>
      <w:marRight w:val="0"/>
      <w:marTop w:val="0"/>
      <w:marBottom w:val="0"/>
      <w:divBdr>
        <w:top w:val="none" w:sz="0" w:space="0" w:color="auto"/>
        <w:left w:val="none" w:sz="0" w:space="0" w:color="auto"/>
        <w:bottom w:val="none" w:sz="0" w:space="0" w:color="auto"/>
        <w:right w:val="none" w:sz="0" w:space="0" w:color="auto"/>
      </w:divBdr>
    </w:div>
    <w:div w:id="1968966285">
      <w:bodyDiv w:val="1"/>
      <w:marLeft w:val="0"/>
      <w:marRight w:val="0"/>
      <w:marTop w:val="0"/>
      <w:marBottom w:val="0"/>
      <w:divBdr>
        <w:top w:val="none" w:sz="0" w:space="0" w:color="auto"/>
        <w:left w:val="none" w:sz="0" w:space="0" w:color="auto"/>
        <w:bottom w:val="none" w:sz="0" w:space="0" w:color="auto"/>
        <w:right w:val="none" w:sz="0" w:space="0" w:color="auto"/>
      </w:divBdr>
    </w:div>
    <w:div w:id="21365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oleObject" Target="embeddings/oleObject2.bin"/><Relationship Id="rId39" Type="http://schemas.openxmlformats.org/officeDocument/2006/relationships/image" Target="media/image20.jpg"/><Relationship Id="rId21" Type="http://schemas.openxmlformats.org/officeDocument/2006/relationships/hyperlink" Target="http://zh.wikipedia.org/wiki/%E8%8D%94%E6%9E%9D"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chart" Target="charts/chart3.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microsoft.com/office/2011/relationships/commentsExtended" Target="commentsExtended.xml"/><Relationship Id="rId24" Type="http://schemas.openxmlformats.org/officeDocument/2006/relationships/hyperlink" Target="http://zh.wikipedia.org/wiki/%E6%B3%95%E8%AF%AD"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chart" Target="charts/chart1.xml"/><Relationship Id="rId79" Type="http://schemas.openxmlformats.org/officeDocument/2006/relationships/chart" Target="charts/chart6.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hyperlink" Target="http://zh.wikipedia.org/wiki/%E9%A6%AC%E5%8D%A1%E9%BE%8D"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chart" Target="charts/chart5.xml"/><Relationship Id="rId8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hyperlink" Target="http://zh.wikipedia.org/wiki/%E8%A6%86%E7%9B%86%E5%AD%90"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chart" Target="charts/chart4.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G"/><Relationship Id="rId20" Type="http://schemas.openxmlformats.org/officeDocument/2006/relationships/hyperlink" Target="http://zh.wikipedia.org/wiki/%E7%8E%AB%E7%91%B0"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chart" Target="charts/chart2.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zh.wikipedia.org/wiki/%E4%BC%8A%E6%96%AF%E6%B3%95%E7%BD%95"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pieChart>
        <c:varyColors val="1"/>
        <c:ser>
          <c:idx val="0"/>
          <c:order val="0"/>
          <c:tx>
            <c:strRef>
              <c:f>工作表1!$B$1</c:f>
              <c:strCache>
                <c:ptCount val="1"/>
                <c:pt idx="0">
                  <c:v>性別</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工作表1!$A$2:$A$5</c:f>
              <c:strCache>
                <c:ptCount val="2"/>
                <c:pt idx="0">
                  <c:v>男生</c:v>
                </c:pt>
                <c:pt idx="1">
                  <c:v>女生</c:v>
                </c:pt>
              </c:strCache>
            </c:strRef>
          </c:cat>
          <c:val>
            <c:numRef>
              <c:f>工作表1!$B$2:$B$5</c:f>
              <c:numCache>
                <c:formatCode>General</c:formatCode>
                <c:ptCount val="4"/>
                <c:pt idx="0">
                  <c:v>71</c:v>
                </c:pt>
                <c:pt idx="1">
                  <c:v>29</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66187050359713"/>
          <c:y val="0.16483516483516483"/>
          <c:w val="0.72472039953339173"/>
          <c:h val="0.67269520997375332"/>
        </c:manualLayout>
      </c:layout>
      <c:barChart>
        <c:barDir val="col"/>
        <c:grouping val="clustered"/>
        <c:varyColors val="0"/>
        <c:ser>
          <c:idx val="0"/>
          <c:order val="0"/>
          <c:tx>
            <c:strRef>
              <c:f>Sheet1!$B$1</c:f>
              <c:strCache>
                <c:ptCount val="1"/>
                <c:pt idx="0">
                  <c:v>購買意願</c:v>
                </c:pt>
              </c:strCache>
            </c:strRef>
          </c:tx>
          <c:spPr>
            <a:solidFill>
              <a:srgbClr val="FF00FF"/>
            </a:solidFill>
            <a:ln w="12700">
              <a:solidFill>
                <a:srgbClr val="000000"/>
              </a:solidFill>
              <a:prstDash val="solid"/>
            </a:ln>
          </c:spPr>
          <c:invertIfNegative val="0"/>
          <c:dPt>
            <c:idx val="0"/>
            <c:invertIfNegative val="0"/>
            <c:bubble3D val="0"/>
            <c:spPr>
              <a:solidFill>
                <a:srgbClr val="0000FF"/>
              </a:solidFill>
              <a:ln w="12700">
                <a:solidFill>
                  <a:srgbClr val="000000"/>
                </a:solidFill>
                <a:prstDash val="solid"/>
              </a:ln>
            </c:spPr>
          </c:dPt>
          <c:cat>
            <c:strRef>
              <c:f>Sheet1!$A$2:$A$3</c:f>
              <c:strCache>
                <c:ptCount val="2"/>
                <c:pt idx="0">
                  <c:v>產品A</c:v>
                </c:pt>
                <c:pt idx="1">
                  <c:v>產品B</c:v>
                </c:pt>
              </c:strCache>
            </c:strRef>
          </c:cat>
          <c:val>
            <c:numRef>
              <c:f>Sheet1!$B$2:$B$3</c:f>
              <c:numCache>
                <c:formatCode>General</c:formatCode>
                <c:ptCount val="2"/>
                <c:pt idx="0">
                  <c:v>71</c:v>
                </c:pt>
                <c:pt idx="1">
                  <c:v>29</c:v>
                </c:pt>
              </c:numCache>
            </c:numRef>
          </c:val>
        </c:ser>
        <c:dLbls>
          <c:showLegendKey val="0"/>
          <c:showVal val="0"/>
          <c:showCatName val="0"/>
          <c:showSerName val="0"/>
          <c:showPercent val="0"/>
          <c:showBubbleSize val="0"/>
        </c:dLbls>
        <c:gapWidth val="150"/>
        <c:axId val="512277024"/>
        <c:axId val="512273888"/>
      </c:barChart>
      <c:catAx>
        <c:axId val="51227702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新細明體"/>
                <a:ea typeface="新細明體"/>
                <a:cs typeface="新細明體"/>
              </a:defRPr>
            </a:pPr>
            <a:endParaRPr lang="zh-TW"/>
          </a:p>
        </c:txPr>
        <c:crossAx val="512273888"/>
        <c:crosses val="autoZero"/>
        <c:auto val="1"/>
        <c:lblAlgn val="ctr"/>
        <c:lblOffset val="100"/>
        <c:tickLblSkip val="1"/>
        <c:tickMarkSkip val="1"/>
        <c:noMultiLvlLbl val="0"/>
      </c:catAx>
      <c:valAx>
        <c:axId val="512273888"/>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新細明體"/>
                <a:ea typeface="新細明體"/>
                <a:cs typeface="新細明體"/>
              </a:defRPr>
            </a:pPr>
            <a:endParaRPr lang="zh-TW"/>
          </a:p>
        </c:txPr>
        <c:crossAx val="512277024"/>
        <c:crosses val="autoZero"/>
        <c:crossBetween val="between"/>
      </c:valAx>
      <c:spPr>
        <a:noFill/>
        <a:ln w="12700">
          <a:solidFill>
            <a:srgbClr val="808080"/>
          </a:solidFill>
          <a:prstDash val="solid"/>
        </a:ln>
      </c:spPr>
    </c:plotArea>
    <c:legend>
      <c:legendPos val="r"/>
      <c:layout>
        <c:manualLayout>
          <c:xMode val="edge"/>
          <c:yMode val="edge"/>
          <c:x val="0.47911672499270924"/>
          <c:y val="0.19047626859142605"/>
          <c:w val="0.39538385826771655"/>
          <c:h val="0.1506408573928259"/>
        </c:manualLayout>
      </c:layout>
      <c:overlay val="0"/>
      <c:spPr>
        <a:solidFill>
          <a:srgbClr val="FFFFFF"/>
        </a:solidFill>
        <a:ln w="3175">
          <a:solidFill>
            <a:srgbClr val="000000"/>
          </a:solidFill>
          <a:prstDash val="solid"/>
        </a:ln>
      </c:spPr>
      <c:txPr>
        <a:bodyPr/>
        <a:lstStyle/>
        <a:p>
          <a:pPr>
            <a:defRPr sz="1050"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90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2424242424243"/>
          <c:y val="0.11695906432748537"/>
          <c:w val="0.67803030303030298"/>
          <c:h val="0.6900584795321637"/>
        </c:manualLayout>
      </c:layout>
      <c:barChart>
        <c:barDir val="col"/>
        <c:grouping val="clustered"/>
        <c:varyColors val="0"/>
        <c:ser>
          <c:idx val="0"/>
          <c:order val="0"/>
          <c:tx>
            <c:strRef>
              <c:f>Sheet1!$A$2</c:f>
              <c:strCache>
                <c:ptCount val="1"/>
                <c:pt idx="0">
                  <c:v>男生</c:v>
                </c:pt>
              </c:strCache>
            </c:strRef>
          </c:tx>
          <c:spPr>
            <a:solidFill>
              <a:srgbClr val="9999FF"/>
            </a:solidFill>
            <a:ln w="12700">
              <a:solidFill>
                <a:srgbClr val="000000"/>
              </a:solidFill>
              <a:prstDash val="solid"/>
            </a:ln>
          </c:spPr>
          <c:invertIfNegative val="0"/>
          <c:cat>
            <c:strRef>
              <c:f>Sheet1!$B$1:$E$1</c:f>
              <c:strCache>
                <c:ptCount val="2"/>
                <c:pt idx="0">
                  <c:v>產品A</c:v>
                </c:pt>
                <c:pt idx="1">
                  <c:v>產品B</c:v>
                </c:pt>
              </c:strCache>
            </c:strRef>
          </c:cat>
          <c:val>
            <c:numRef>
              <c:f>Sheet1!$B$2:$E$2</c:f>
              <c:numCache>
                <c:formatCode>General</c:formatCode>
                <c:ptCount val="4"/>
                <c:pt idx="0">
                  <c:v>47</c:v>
                </c:pt>
                <c:pt idx="1">
                  <c:v>24</c:v>
                </c:pt>
              </c:numCache>
            </c:numRef>
          </c:val>
        </c:ser>
        <c:ser>
          <c:idx val="1"/>
          <c:order val="1"/>
          <c:tx>
            <c:strRef>
              <c:f>Sheet1!$A$3</c:f>
              <c:strCache>
                <c:ptCount val="1"/>
                <c:pt idx="0">
                  <c:v>女生</c:v>
                </c:pt>
              </c:strCache>
            </c:strRef>
          </c:tx>
          <c:spPr>
            <a:solidFill>
              <a:srgbClr val="993366"/>
            </a:solidFill>
            <a:ln w="12700">
              <a:solidFill>
                <a:srgbClr val="000000"/>
              </a:solidFill>
              <a:prstDash val="solid"/>
            </a:ln>
          </c:spPr>
          <c:invertIfNegative val="0"/>
          <c:cat>
            <c:strRef>
              <c:f>Sheet1!$B$1:$E$1</c:f>
              <c:strCache>
                <c:ptCount val="2"/>
                <c:pt idx="0">
                  <c:v>產品A</c:v>
                </c:pt>
                <c:pt idx="1">
                  <c:v>產品B</c:v>
                </c:pt>
              </c:strCache>
            </c:strRef>
          </c:cat>
          <c:val>
            <c:numRef>
              <c:f>Sheet1!$B$3:$E$3</c:f>
              <c:numCache>
                <c:formatCode>General</c:formatCode>
                <c:ptCount val="4"/>
                <c:pt idx="0">
                  <c:v>24</c:v>
                </c:pt>
                <c:pt idx="1">
                  <c:v>5</c:v>
                </c:pt>
              </c:numCache>
            </c:numRef>
          </c:val>
        </c:ser>
        <c:dLbls>
          <c:showLegendKey val="0"/>
          <c:showVal val="0"/>
          <c:showCatName val="0"/>
          <c:showSerName val="0"/>
          <c:showPercent val="0"/>
          <c:showBubbleSize val="0"/>
        </c:dLbls>
        <c:gapWidth val="150"/>
        <c:axId val="512476056"/>
        <c:axId val="512476840"/>
      </c:barChart>
      <c:catAx>
        <c:axId val="5124760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新細明體"/>
                <a:ea typeface="新細明體"/>
                <a:cs typeface="新細明體"/>
              </a:defRPr>
            </a:pPr>
            <a:endParaRPr lang="zh-TW"/>
          </a:p>
        </c:txPr>
        <c:crossAx val="512476840"/>
        <c:crosses val="autoZero"/>
        <c:auto val="1"/>
        <c:lblAlgn val="ctr"/>
        <c:lblOffset val="100"/>
        <c:tickLblSkip val="1"/>
        <c:tickMarkSkip val="1"/>
        <c:noMultiLvlLbl val="0"/>
      </c:catAx>
      <c:valAx>
        <c:axId val="51247684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新細明體"/>
                <a:ea typeface="新細明體"/>
                <a:cs typeface="新細明體"/>
              </a:defRPr>
            </a:pPr>
            <a:endParaRPr lang="zh-TW"/>
          </a:p>
        </c:txPr>
        <c:crossAx val="512476056"/>
        <c:crosses val="autoZero"/>
        <c:crossBetween val="between"/>
      </c:valAx>
      <c:spPr>
        <a:solidFill>
          <a:srgbClr val="C0C0C0"/>
        </a:solidFill>
        <a:ln w="12700">
          <a:solidFill>
            <a:srgbClr val="808080"/>
          </a:solidFill>
          <a:prstDash val="solid"/>
        </a:ln>
      </c:spPr>
    </c:plotArea>
    <c:legend>
      <c:legendPos val="r"/>
      <c:layout>
        <c:manualLayout>
          <c:xMode val="edge"/>
          <c:yMode val="edge"/>
          <c:x val="0.83333333333333337"/>
          <c:y val="0.36257309941520466"/>
          <c:w val="0.15151515151515152"/>
          <c:h val="0.19298245614035087"/>
        </c:manualLayout>
      </c:layout>
      <c:overlay val="0"/>
      <c:spPr>
        <a:noFill/>
        <a:ln w="3175">
          <a:solidFill>
            <a:srgbClr val="000000"/>
          </a:solidFill>
          <a:prstDash val="solid"/>
        </a:ln>
      </c:spPr>
      <c:txPr>
        <a:bodyPr/>
        <a:lstStyle/>
        <a:p>
          <a:pPr>
            <a:defRPr sz="780"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85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5323741007194"/>
          <c:y val="0.16483516483516483"/>
          <c:w val="0.5611510791366906"/>
          <c:h val="0.58241758241758246"/>
        </c:manualLayout>
      </c:layout>
      <c:barChart>
        <c:barDir val="col"/>
        <c:grouping val="clustered"/>
        <c:varyColors val="0"/>
        <c:ser>
          <c:idx val="0"/>
          <c:order val="0"/>
          <c:tx>
            <c:strRef>
              <c:f>Sheet1!$B$1</c:f>
              <c:strCache>
                <c:ptCount val="1"/>
                <c:pt idx="0">
                  <c:v>色澤平均值</c:v>
                </c:pt>
              </c:strCache>
            </c:strRef>
          </c:tx>
          <c:spPr>
            <a:solidFill>
              <a:srgbClr val="FF00FF"/>
            </a:solidFill>
            <a:ln w="12700">
              <a:solidFill>
                <a:srgbClr val="000000"/>
              </a:solidFill>
              <a:prstDash val="solid"/>
            </a:ln>
          </c:spPr>
          <c:invertIfNegative val="0"/>
          <c:dPt>
            <c:idx val="0"/>
            <c:invertIfNegative val="0"/>
            <c:bubble3D val="0"/>
            <c:spPr>
              <a:solidFill>
                <a:srgbClr val="0000FF"/>
              </a:solidFill>
              <a:ln w="12700">
                <a:solidFill>
                  <a:srgbClr val="000000"/>
                </a:solidFill>
                <a:prstDash val="solid"/>
              </a:ln>
            </c:spPr>
          </c:dPt>
          <c:cat>
            <c:strRef>
              <c:f>Sheet1!$A$2:$A$3</c:f>
              <c:strCache>
                <c:ptCount val="2"/>
                <c:pt idx="0">
                  <c:v>產品A</c:v>
                </c:pt>
                <c:pt idx="1">
                  <c:v>產品B</c:v>
                </c:pt>
              </c:strCache>
            </c:strRef>
          </c:cat>
          <c:val>
            <c:numRef>
              <c:f>Sheet1!$B$2:$B$3</c:f>
              <c:numCache>
                <c:formatCode>General</c:formatCode>
                <c:ptCount val="2"/>
                <c:pt idx="0">
                  <c:v>4.25</c:v>
                </c:pt>
                <c:pt idx="1">
                  <c:v>3.96</c:v>
                </c:pt>
              </c:numCache>
            </c:numRef>
          </c:val>
        </c:ser>
        <c:dLbls>
          <c:showLegendKey val="0"/>
          <c:showVal val="0"/>
          <c:showCatName val="0"/>
          <c:showSerName val="0"/>
          <c:showPercent val="0"/>
          <c:showBubbleSize val="0"/>
        </c:dLbls>
        <c:gapWidth val="150"/>
        <c:axId val="512474880"/>
        <c:axId val="510860440"/>
      </c:barChart>
      <c:catAx>
        <c:axId val="51247488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10860440"/>
        <c:crosses val="autoZero"/>
        <c:auto val="1"/>
        <c:lblAlgn val="ctr"/>
        <c:lblOffset val="100"/>
        <c:tickLblSkip val="1"/>
        <c:tickMarkSkip val="1"/>
        <c:noMultiLvlLbl val="0"/>
      </c:catAx>
      <c:valAx>
        <c:axId val="51086044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12474880"/>
        <c:crosses val="autoZero"/>
        <c:crossBetween val="between"/>
      </c:valAx>
      <c:spPr>
        <a:noFill/>
        <a:ln w="12700">
          <a:solidFill>
            <a:srgbClr val="808080"/>
          </a:solidFill>
          <a:prstDash val="solid"/>
        </a:ln>
      </c:spPr>
    </c:plotArea>
    <c:legend>
      <c:legendPos val="r"/>
      <c:layout>
        <c:manualLayout>
          <c:xMode val="edge"/>
          <c:yMode val="edge"/>
          <c:x val="0.79856115107913672"/>
          <c:y val="0.35714285714285715"/>
          <c:w val="0.18705035971223022"/>
          <c:h val="0.1923076923076923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90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5323741007194"/>
          <c:y val="0.16483516483516483"/>
          <c:w val="0.5611510791366906"/>
          <c:h val="0.58241758241758246"/>
        </c:manualLayout>
      </c:layout>
      <c:barChart>
        <c:barDir val="col"/>
        <c:grouping val="clustered"/>
        <c:varyColors val="0"/>
        <c:ser>
          <c:idx val="0"/>
          <c:order val="0"/>
          <c:tx>
            <c:strRef>
              <c:f>Sheet1!$B$1</c:f>
              <c:strCache>
                <c:ptCount val="1"/>
                <c:pt idx="0">
                  <c:v>色澤平均值</c:v>
                </c:pt>
              </c:strCache>
            </c:strRef>
          </c:tx>
          <c:spPr>
            <a:solidFill>
              <a:srgbClr val="FF00FF"/>
            </a:solidFill>
            <a:ln w="12700">
              <a:solidFill>
                <a:srgbClr val="000000"/>
              </a:solidFill>
              <a:prstDash val="solid"/>
            </a:ln>
          </c:spPr>
          <c:invertIfNegative val="0"/>
          <c:dPt>
            <c:idx val="0"/>
            <c:invertIfNegative val="0"/>
            <c:bubble3D val="0"/>
            <c:spPr>
              <a:solidFill>
                <a:srgbClr val="0000FF"/>
              </a:solidFill>
              <a:ln w="12700">
                <a:solidFill>
                  <a:srgbClr val="000000"/>
                </a:solidFill>
                <a:prstDash val="solid"/>
              </a:ln>
            </c:spPr>
          </c:dPt>
          <c:cat>
            <c:strRef>
              <c:f>Sheet1!$A$2:$A$3</c:f>
              <c:strCache>
                <c:ptCount val="2"/>
                <c:pt idx="0">
                  <c:v>產品A</c:v>
                </c:pt>
                <c:pt idx="1">
                  <c:v>產品B</c:v>
                </c:pt>
              </c:strCache>
            </c:strRef>
          </c:cat>
          <c:val>
            <c:numRef>
              <c:f>Sheet1!$B$2:$B$3</c:f>
              <c:numCache>
                <c:formatCode>General</c:formatCode>
                <c:ptCount val="2"/>
                <c:pt idx="0">
                  <c:v>4.16</c:v>
                </c:pt>
                <c:pt idx="1">
                  <c:v>3.92</c:v>
                </c:pt>
              </c:numCache>
            </c:numRef>
          </c:val>
        </c:ser>
        <c:dLbls>
          <c:showLegendKey val="0"/>
          <c:showVal val="0"/>
          <c:showCatName val="0"/>
          <c:showSerName val="0"/>
          <c:showPercent val="0"/>
          <c:showBubbleSize val="0"/>
        </c:dLbls>
        <c:gapWidth val="150"/>
        <c:axId val="510858088"/>
        <c:axId val="510858480"/>
      </c:barChart>
      <c:catAx>
        <c:axId val="5108580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10858480"/>
        <c:crosses val="autoZero"/>
        <c:auto val="1"/>
        <c:lblAlgn val="ctr"/>
        <c:lblOffset val="100"/>
        <c:tickLblSkip val="1"/>
        <c:tickMarkSkip val="1"/>
        <c:noMultiLvlLbl val="0"/>
      </c:catAx>
      <c:valAx>
        <c:axId val="51085848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10858088"/>
        <c:crosses val="autoZero"/>
        <c:crossBetween val="between"/>
      </c:valAx>
      <c:spPr>
        <a:noFill/>
        <a:ln w="12700">
          <a:solidFill>
            <a:srgbClr val="808080"/>
          </a:solidFill>
          <a:prstDash val="solid"/>
        </a:ln>
      </c:spPr>
    </c:plotArea>
    <c:legend>
      <c:legendPos val="r"/>
      <c:layout>
        <c:manualLayout>
          <c:xMode val="edge"/>
          <c:yMode val="edge"/>
          <c:x val="0.79856115107913672"/>
          <c:y val="0.35714285714285715"/>
          <c:w val="0.18705035971223022"/>
          <c:h val="0.1923076923076923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90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5323741007194"/>
          <c:y val="0.16483516483516483"/>
          <c:w val="0.5611510791366906"/>
          <c:h val="0.58241758241758246"/>
        </c:manualLayout>
      </c:layout>
      <c:barChart>
        <c:barDir val="col"/>
        <c:grouping val="clustered"/>
        <c:varyColors val="0"/>
        <c:ser>
          <c:idx val="0"/>
          <c:order val="0"/>
          <c:tx>
            <c:strRef>
              <c:f>Sheet1!$B$1</c:f>
              <c:strCache>
                <c:ptCount val="1"/>
                <c:pt idx="0">
                  <c:v>色澤平均值</c:v>
                </c:pt>
              </c:strCache>
            </c:strRef>
          </c:tx>
          <c:spPr>
            <a:solidFill>
              <a:srgbClr val="FF00FF"/>
            </a:solidFill>
            <a:ln w="12700">
              <a:solidFill>
                <a:srgbClr val="000000"/>
              </a:solidFill>
              <a:prstDash val="solid"/>
            </a:ln>
          </c:spPr>
          <c:invertIfNegative val="0"/>
          <c:dPt>
            <c:idx val="0"/>
            <c:invertIfNegative val="0"/>
            <c:bubble3D val="0"/>
            <c:spPr>
              <a:solidFill>
                <a:srgbClr val="0000FF"/>
              </a:solidFill>
              <a:ln w="12700">
                <a:solidFill>
                  <a:srgbClr val="000000"/>
                </a:solidFill>
                <a:prstDash val="solid"/>
              </a:ln>
            </c:spPr>
          </c:dPt>
          <c:cat>
            <c:strRef>
              <c:f>Sheet1!$A$2:$A$3</c:f>
              <c:strCache>
                <c:ptCount val="2"/>
                <c:pt idx="0">
                  <c:v>產品A</c:v>
                </c:pt>
                <c:pt idx="1">
                  <c:v>產品B</c:v>
                </c:pt>
              </c:strCache>
            </c:strRef>
          </c:cat>
          <c:val>
            <c:numRef>
              <c:f>Sheet1!$B$2:$B$3</c:f>
              <c:numCache>
                <c:formatCode>General</c:formatCode>
                <c:ptCount val="2"/>
                <c:pt idx="0">
                  <c:v>4.12</c:v>
                </c:pt>
                <c:pt idx="1">
                  <c:v>3.77</c:v>
                </c:pt>
              </c:numCache>
            </c:numRef>
          </c:val>
        </c:ser>
        <c:dLbls>
          <c:showLegendKey val="0"/>
          <c:showVal val="0"/>
          <c:showCatName val="0"/>
          <c:showSerName val="0"/>
          <c:showPercent val="0"/>
          <c:showBubbleSize val="0"/>
        </c:dLbls>
        <c:gapWidth val="150"/>
        <c:axId val="521337984"/>
        <c:axId val="521336024"/>
      </c:barChart>
      <c:catAx>
        <c:axId val="52133798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21336024"/>
        <c:crosses val="autoZero"/>
        <c:auto val="1"/>
        <c:lblAlgn val="ctr"/>
        <c:lblOffset val="100"/>
        <c:tickLblSkip val="1"/>
        <c:tickMarkSkip val="1"/>
        <c:noMultiLvlLbl val="0"/>
      </c:catAx>
      <c:valAx>
        <c:axId val="521336024"/>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21337984"/>
        <c:crosses val="autoZero"/>
        <c:crossBetween val="between"/>
      </c:valAx>
      <c:spPr>
        <a:noFill/>
        <a:ln w="12700">
          <a:solidFill>
            <a:srgbClr val="808080"/>
          </a:solidFill>
          <a:prstDash val="solid"/>
        </a:ln>
      </c:spPr>
    </c:plotArea>
    <c:legend>
      <c:legendPos val="r"/>
      <c:layout>
        <c:manualLayout>
          <c:xMode val="edge"/>
          <c:yMode val="edge"/>
          <c:x val="0.79856115107913672"/>
          <c:y val="0.35714285714285715"/>
          <c:w val="0.18705035971223022"/>
          <c:h val="0.1923076923076923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90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5323741007194"/>
          <c:y val="0.16483516483516483"/>
          <c:w val="0.5611510791366906"/>
          <c:h val="0.58241758241758246"/>
        </c:manualLayout>
      </c:layout>
      <c:barChart>
        <c:barDir val="col"/>
        <c:grouping val="clustered"/>
        <c:varyColors val="0"/>
        <c:ser>
          <c:idx val="0"/>
          <c:order val="0"/>
          <c:tx>
            <c:strRef>
              <c:f>Sheet1!$B$1</c:f>
              <c:strCache>
                <c:ptCount val="1"/>
                <c:pt idx="0">
                  <c:v>色澤平均值</c:v>
                </c:pt>
              </c:strCache>
            </c:strRef>
          </c:tx>
          <c:spPr>
            <a:solidFill>
              <a:srgbClr val="FF00FF"/>
            </a:solidFill>
            <a:ln w="12700">
              <a:solidFill>
                <a:srgbClr val="000000"/>
              </a:solidFill>
              <a:prstDash val="solid"/>
            </a:ln>
          </c:spPr>
          <c:invertIfNegative val="0"/>
          <c:dPt>
            <c:idx val="0"/>
            <c:invertIfNegative val="0"/>
            <c:bubble3D val="0"/>
            <c:spPr>
              <a:solidFill>
                <a:srgbClr val="0000FF"/>
              </a:solidFill>
              <a:ln w="12700">
                <a:solidFill>
                  <a:srgbClr val="000000"/>
                </a:solidFill>
                <a:prstDash val="solid"/>
              </a:ln>
            </c:spPr>
          </c:dPt>
          <c:cat>
            <c:strRef>
              <c:f>Sheet1!$A$2:$A$3</c:f>
              <c:strCache>
                <c:ptCount val="2"/>
                <c:pt idx="0">
                  <c:v>產品A</c:v>
                </c:pt>
                <c:pt idx="1">
                  <c:v>產品B</c:v>
                </c:pt>
              </c:strCache>
            </c:strRef>
          </c:cat>
          <c:val>
            <c:numRef>
              <c:f>Sheet1!$B$2:$B$3</c:f>
              <c:numCache>
                <c:formatCode>General</c:formatCode>
                <c:ptCount val="2"/>
                <c:pt idx="0">
                  <c:v>4.1500000000000004</c:v>
                </c:pt>
                <c:pt idx="1">
                  <c:v>3.69</c:v>
                </c:pt>
              </c:numCache>
            </c:numRef>
          </c:val>
        </c:ser>
        <c:dLbls>
          <c:showLegendKey val="0"/>
          <c:showVal val="0"/>
          <c:showCatName val="0"/>
          <c:showSerName val="0"/>
          <c:showPercent val="0"/>
          <c:showBubbleSize val="0"/>
        </c:dLbls>
        <c:gapWidth val="150"/>
        <c:axId val="521335632"/>
        <c:axId val="521336416"/>
      </c:barChart>
      <c:catAx>
        <c:axId val="52133563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21336416"/>
        <c:crosses val="autoZero"/>
        <c:auto val="1"/>
        <c:lblAlgn val="ctr"/>
        <c:lblOffset val="100"/>
        <c:tickLblSkip val="1"/>
        <c:tickMarkSkip val="1"/>
        <c:noMultiLvlLbl val="0"/>
      </c:catAx>
      <c:valAx>
        <c:axId val="521336416"/>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21335632"/>
        <c:crosses val="autoZero"/>
        <c:crossBetween val="between"/>
      </c:valAx>
      <c:spPr>
        <a:noFill/>
        <a:ln w="12700">
          <a:solidFill>
            <a:srgbClr val="808080"/>
          </a:solidFill>
          <a:prstDash val="solid"/>
        </a:ln>
      </c:spPr>
    </c:plotArea>
    <c:legend>
      <c:legendPos val="r"/>
      <c:layout>
        <c:manualLayout>
          <c:xMode val="edge"/>
          <c:yMode val="edge"/>
          <c:x val="0.79856115107913672"/>
          <c:y val="0.35714285714285715"/>
          <c:w val="0.18705035971223022"/>
          <c:h val="0.1923076923076923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90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45323741007194"/>
          <c:y val="0.16483516483516483"/>
          <c:w val="0.5611510791366906"/>
          <c:h val="0.58241758241758246"/>
        </c:manualLayout>
      </c:layout>
      <c:barChart>
        <c:barDir val="col"/>
        <c:grouping val="clustered"/>
        <c:varyColors val="0"/>
        <c:ser>
          <c:idx val="0"/>
          <c:order val="0"/>
          <c:tx>
            <c:strRef>
              <c:f>Sheet1!$B$1</c:f>
              <c:strCache>
                <c:ptCount val="1"/>
                <c:pt idx="0">
                  <c:v>色澤平均值</c:v>
                </c:pt>
              </c:strCache>
            </c:strRef>
          </c:tx>
          <c:spPr>
            <a:solidFill>
              <a:srgbClr val="FF00FF"/>
            </a:solidFill>
            <a:ln w="12700">
              <a:solidFill>
                <a:srgbClr val="000000"/>
              </a:solidFill>
              <a:prstDash val="solid"/>
            </a:ln>
          </c:spPr>
          <c:invertIfNegative val="0"/>
          <c:dPt>
            <c:idx val="0"/>
            <c:invertIfNegative val="0"/>
            <c:bubble3D val="0"/>
            <c:spPr>
              <a:solidFill>
                <a:srgbClr val="0000FF"/>
              </a:solidFill>
              <a:ln w="12700">
                <a:solidFill>
                  <a:srgbClr val="000000"/>
                </a:solidFill>
                <a:prstDash val="solid"/>
              </a:ln>
            </c:spPr>
          </c:dPt>
          <c:cat>
            <c:strRef>
              <c:f>Sheet1!$A$2:$A$3</c:f>
              <c:strCache>
                <c:ptCount val="2"/>
                <c:pt idx="0">
                  <c:v>產品A</c:v>
                </c:pt>
                <c:pt idx="1">
                  <c:v>產品B</c:v>
                </c:pt>
              </c:strCache>
            </c:strRef>
          </c:cat>
          <c:val>
            <c:numRef>
              <c:f>Sheet1!$B$2:$B$3</c:f>
              <c:numCache>
                <c:formatCode>General</c:formatCode>
                <c:ptCount val="2"/>
                <c:pt idx="0">
                  <c:v>4.2300000000000004</c:v>
                </c:pt>
                <c:pt idx="1">
                  <c:v>3.9</c:v>
                </c:pt>
              </c:numCache>
            </c:numRef>
          </c:val>
        </c:ser>
        <c:dLbls>
          <c:showLegendKey val="0"/>
          <c:showVal val="0"/>
          <c:showCatName val="0"/>
          <c:showSerName val="0"/>
          <c:showPercent val="0"/>
          <c:showBubbleSize val="0"/>
        </c:dLbls>
        <c:gapWidth val="150"/>
        <c:axId val="521338376"/>
        <c:axId val="521337592"/>
      </c:barChart>
      <c:catAx>
        <c:axId val="52133837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21337592"/>
        <c:crosses val="autoZero"/>
        <c:auto val="1"/>
        <c:lblAlgn val="ctr"/>
        <c:lblOffset val="100"/>
        <c:tickLblSkip val="1"/>
        <c:tickMarkSkip val="1"/>
        <c:noMultiLvlLbl val="0"/>
      </c:catAx>
      <c:valAx>
        <c:axId val="521337592"/>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新細明體"/>
                <a:ea typeface="新細明體"/>
                <a:cs typeface="新細明體"/>
              </a:defRPr>
            </a:pPr>
            <a:endParaRPr lang="zh-TW"/>
          </a:p>
        </c:txPr>
        <c:crossAx val="521338376"/>
        <c:crosses val="autoZero"/>
        <c:crossBetween val="between"/>
      </c:valAx>
      <c:spPr>
        <a:noFill/>
        <a:ln w="12700">
          <a:solidFill>
            <a:srgbClr val="808080"/>
          </a:solidFill>
          <a:prstDash val="solid"/>
        </a:ln>
      </c:spPr>
    </c:plotArea>
    <c:legend>
      <c:legendPos val="r"/>
      <c:layout>
        <c:manualLayout>
          <c:xMode val="edge"/>
          <c:yMode val="edge"/>
          <c:x val="0.79856115107913672"/>
          <c:y val="0.35714285714285715"/>
          <c:w val="0.18705035971223022"/>
          <c:h val="0.1923076923076923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新細明體"/>
              <a:ea typeface="新細明體"/>
              <a:cs typeface="新細明體"/>
            </a:defRPr>
          </a:pPr>
          <a:endParaRPr lang="zh-TW"/>
        </a:p>
      </c:txPr>
    </c:legend>
    <c:plotVisOnly val="1"/>
    <c:dispBlanksAs val="gap"/>
    <c:showDLblsOverMax val="0"/>
  </c:chart>
  <c:spPr>
    <a:noFill/>
    <a:ln>
      <a:noFill/>
    </a:ln>
  </c:spPr>
  <c:txPr>
    <a:bodyPr/>
    <a:lstStyle/>
    <a:p>
      <a:pPr>
        <a:defRPr sz="900" b="0" i="0" u="none" strike="noStrike" baseline="0">
          <a:solidFill>
            <a:srgbClr val="000000"/>
          </a:solidFill>
          <a:latin typeface="新細明體"/>
          <a:ea typeface="新細明體"/>
          <a:cs typeface="新細明體"/>
        </a:defRPr>
      </a:pPr>
      <a:endParaRPr lang="zh-TW"/>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8C1915F-AD99-4DFA-BDEE-EDB704768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25</Pages>
  <Words>3064</Words>
  <Characters>17468</Characters>
  <Application>Microsoft Office Word</Application>
  <DocSecurity>0</DocSecurity>
  <Lines>145</Lines>
  <Paragraphs>40</Paragraphs>
  <ScaleCrop>false</ScaleCrop>
  <Company/>
  <LinksUpToDate>false</LinksUpToDate>
  <CharactersWithSpaces>20492</CharactersWithSpaces>
  <SharedDoc>false</SharedDoc>
  <HLinks>
    <vt:vector size="468" baseType="variant">
      <vt:variant>
        <vt:i4>3801192</vt:i4>
      </vt:variant>
      <vt:variant>
        <vt:i4>546</vt:i4>
      </vt:variant>
      <vt:variant>
        <vt:i4>0</vt:i4>
      </vt:variant>
      <vt:variant>
        <vt:i4>5</vt:i4>
      </vt:variant>
      <vt:variant>
        <vt:lpwstr>http://neochai.pixnet.net/blog/post/29320416-%E3%80%90%E7%94%9C%E9%BB%9E%E3%80%91you-know-what-%E9%A6%AC%E5%8D%A1%E9%BE%8D%E3%80%82chocolate-macaroons</vt:lpwstr>
      </vt:variant>
      <vt:variant>
        <vt:lpwstr/>
      </vt:variant>
      <vt:variant>
        <vt:i4>3014758</vt:i4>
      </vt:variant>
      <vt:variant>
        <vt:i4>543</vt:i4>
      </vt:variant>
      <vt:variant>
        <vt:i4>0</vt:i4>
      </vt:variant>
      <vt:variant>
        <vt:i4>5</vt:i4>
      </vt:variant>
      <vt:variant>
        <vt:lpwstr>http://ihighmom.pixnet.net/blog/post/28971496-%5b%E8%A5%BF%E5%BC%8F%E9%BB%9E%E5%BF%83%5d-%E9%A6%AC%E5%8D%A1%E9%BE%8D%28%E4%B8%80%29%E6%B3%95%E5%BC%8F%E4%BD%9C%E6%B3%95</vt:lpwstr>
      </vt:variant>
      <vt:variant>
        <vt:lpwstr/>
      </vt:variant>
      <vt:variant>
        <vt:i4>8126582</vt:i4>
      </vt:variant>
      <vt:variant>
        <vt:i4>540</vt:i4>
      </vt:variant>
      <vt:variant>
        <vt:i4>0</vt:i4>
      </vt:variant>
      <vt:variant>
        <vt:i4>5</vt:i4>
      </vt:variant>
      <vt:variant>
        <vt:lpwstr>http://blog.yam.com/homeeconomics/article/12709186</vt:lpwstr>
      </vt:variant>
      <vt:variant>
        <vt:lpwstr/>
      </vt:variant>
      <vt:variant>
        <vt:i4>2490400</vt:i4>
      </vt:variant>
      <vt:variant>
        <vt:i4>447</vt:i4>
      </vt:variant>
      <vt:variant>
        <vt:i4>0</vt:i4>
      </vt:variant>
      <vt:variant>
        <vt:i4>5</vt:i4>
      </vt:variant>
      <vt:variant>
        <vt:lpwstr>http://zh.wikipedia.org/wiki/%E6%B3%95%E8%AF%AD</vt:lpwstr>
      </vt:variant>
      <vt:variant>
        <vt:lpwstr/>
      </vt:variant>
      <vt:variant>
        <vt:i4>6029406</vt:i4>
      </vt:variant>
      <vt:variant>
        <vt:i4>444</vt:i4>
      </vt:variant>
      <vt:variant>
        <vt:i4>0</vt:i4>
      </vt:variant>
      <vt:variant>
        <vt:i4>5</vt:i4>
      </vt:variant>
      <vt:variant>
        <vt:lpwstr>http://zh.wikipedia.org/wiki/%E4%BC%8A%E6%96%AF%E6%B3%95%E7%BD%95</vt:lpwstr>
      </vt:variant>
      <vt:variant>
        <vt:lpwstr/>
      </vt:variant>
      <vt:variant>
        <vt:i4>1114200</vt:i4>
      </vt:variant>
      <vt:variant>
        <vt:i4>441</vt:i4>
      </vt:variant>
      <vt:variant>
        <vt:i4>0</vt:i4>
      </vt:variant>
      <vt:variant>
        <vt:i4>5</vt:i4>
      </vt:variant>
      <vt:variant>
        <vt:lpwstr>http://zh.wikipedia.org/wiki/%E8%A6%86%E7%9B%86%E5%AD%90</vt:lpwstr>
      </vt:variant>
      <vt:variant>
        <vt:lpwstr/>
      </vt:variant>
      <vt:variant>
        <vt:i4>2621473</vt:i4>
      </vt:variant>
      <vt:variant>
        <vt:i4>438</vt:i4>
      </vt:variant>
      <vt:variant>
        <vt:i4>0</vt:i4>
      </vt:variant>
      <vt:variant>
        <vt:i4>5</vt:i4>
      </vt:variant>
      <vt:variant>
        <vt:lpwstr>http://zh.wikipedia.org/wiki/%E8%8D%94%E6%9E%9D</vt:lpwstr>
      </vt:variant>
      <vt:variant>
        <vt:lpwstr/>
      </vt:variant>
      <vt:variant>
        <vt:i4>8257657</vt:i4>
      </vt:variant>
      <vt:variant>
        <vt:i4>435</vt:i4>
      </vt:variant>
      <vt:variant>
        <vt:i4>0</vt:i4>
      </vt:variant>
      <vt:variant>
        <vt:i4>5</vt:i4>
      </vt:variant>
      <vt:variant>
        <vt:lpwstr>http://zh.wikipedia.org/wiki/%E7%8E%AB%E7%91%B0</vt:lpwstr>
      </vt:variant>
      <vt:variant>
        <vt:lpwstr/>
      </vt:variant>
      <vt:variant>
        <vt:i4>4259845</vt:i4>
      </vt:variant>
      <vt:variant>
        <vt:i4>432</vt:i4>
      </vt:variant>
      <vt:variant>
        <vt:i4>0</vt:i4>
      </vt:variant>
      <vt:variant>
        <vt:i4>5</vt:i4>
      </vt:variant>
      <vt:variant>
        <vt:lpwstr>http://zh.wikipedia.org/wiki/%E9%A6%AC%E5%8D%A1%E9%BE%8D</vt:lpwstr>
      </vt:variant>
      <vt:variant>
        <vt:lpwstr/>
      </vt:variant>
      <vt:variant>
        <vt:i4>1048637</vt:i4>
      </vt:variant>
      <vt:variant>
        <vt:i4>416</vt:i4>
      </vt:variant>
      <vt:variant>
        <vt:i4>0</vt:i4>
      </vt:variant>
      <vt:variant>
        <vt:i4>5</vt:i4>
      </vt:variant>
      <vt:variant>
        <vt:lpwstr/>
      </vt:variant>
      <vt:variant>
        <vt:lpwstr>_Toc409204018</vt:lpwstr>
      </vt:variant>
      <vt:variant>
        <vt:i4>1048637</vt:i4>
      </vt:variant>
      <vt:variant>
        <vt:i4>410</vt:i4>
      </vt:variant>
      <vt:variant>
        <vt:i4>0</vt:i4>
      </vt:variant>
      <vt:variant>
        <vt:i4>5</vt:i4>
      </vt:variant>
      <vt:variant>
        <vt:lpwstr/>
      </vt:variant>
      <vt:variant>
        <vt:lpwstr>_Toc409204017</vt:lpwstr>
      </vt:variant>
      <vt:variant>
        <vt:i4>1048637</vt:i4>
      </vt:variant>
      <vt:variant>
        <vt:i4>404</vt:i4>
      </vt:variant>
      <vt:variant>
        <vt:i4>0</vt:i4>
      </vt:variant>
      <vt:variant>
        <vt:i4>5</vt:i4>
      </vt:variant>
      <vt:variant>
        <vt:lpwstr/>
      </vt:variant>
      <vt:variant>
        <vt:lpwstr>_Toc409204016</vt:lpwstr>
      </vt:variant>
      <vt:variant>
        <vt:i4>1048637</vt:i4>
      </vt:variant>
      <vt:variant>
        <vt:i4>398</vt:i4>
      </vt:variant>
      <vt:variant>
        <vt:i4>0</vt:i4>
      </vt:variant>
      <vt:variant>
        <vt:i4>5</vt:i4>
      </vt:variant>
      <vt:variant>
        <vt:lpwstr/>
      </vt:variant>
      <vt:variant>
        <vt:lpwstr>_Toc409204015</vt:lpwstr>
      </vt:variant>
      <vt:variant>
        <vt:i4>1048637</vt:i4>
      </vt:variant>
      <vt:variant>
        <vt:i4>392</vt:i4>
      </vt:variant>
      <vt:variant>
        <vt:i4>0</vt:i4>
      </vt:variant>
      <vt:variant>
        <vt:i4>5</vt:i4>
      </vt:variant>
      <vt:variant>
        <vt:lpwstr/>
      </vt:variant>
      <vt:variant>
        <vt:lpwstr>_Toc409204014</vt:lpwstr>
      </vt:variant>
      <vt:variant>
        <vt:i4>1048637</vt:i4>
      </vt:variant>
      <vt:variant>
        <vt:i4>386</vt:i4>
      </vt:variant>
      <vt:variant>
        <vt:i4>0</vt:i4>
      </vt:variant>
      <vt:variant>
        <vt:i4>5</vt:i4>
      </vt:variant>
      <vt:variant>
        <vt:lpwstr/>
      </vt:variant>
      <vt:variant>
        <vt:lpwstr>_Toc409204013</vt:lpwstr>
      </vt:variant>
      <vt:variant>
        <vt:i4>1048637</vt:i4>
      </vt:variant>
      <vt:variant>
        <vt:i4>380</vt:i4>
      </vt:variant>
      <vt:variant>
        <vt:i4>0</vt:i4>
      </vt:variant>
      <vt:variant>
        <vt:i4>5</vt:i4>
      </vt:variant>
      <vt:variant>
        <vt:lpwstr/>
      </vt:variant>
      <vt:variant>
        <vt:lpwstr>_Toc409204012</vt:lpwstr>
      </vt:variant>
      <vt:variant>
        <vt:i4>1048637</vt:i4>
      </vt:variant>
      <vt:variant>
        <vt:i4>374</vt:i4>
      </vt:variant>
      <vt:variant>
        <vt:i4>0</vt:i4>
      </vt:variant>
      <vt:variant>
        <vt:i4>5</vt:i4>
      </vt:variant>
      <vt:variant>
        <vt:lpwstr/>
      </vt:variant>
      <vt:variant>
        <vt:lpwstr>_Toc409204011</vt:lpwstr>
      </vt:variant>
      <vt:variant>
        <vt:i4>1048637</vt:i4>
      </vt:variant>
      <vt:variant>
        <vt:i4>368</vt:i4>
      </vt:variant>
      <vt:variant>
        <vt:i4>0</vt:i4>
      </vt:variant>
      <vt:variant>
        <vt:i4>5</vt:i4>
      </vt:variant>
      <vt:variant>
        <vt:lpwstr/>
      </vt:variant>
      <vt:variant>
        <vt:lpwstr>_Toc409204010</vt:lpwstr>
      </vt:variant>
      <vt:variant>
        <vt:i4>1114173</vt:i4>
      </vt:variant>
      <vt:variant>
        <vt:i4>362</vt:i4>
      </vt:variant>
      <vt:variant>
        <vt:i4>0</vt:i4>
      </vt:variant>
      <vt:variant>
        <vt:i4>5</vt:i4>
      </vt:variant>
      <vt:variant>
        <vt:lpwstr/>
      </vt:variant>
      <vt:variant>
        <vt:lpwstr>_Toc409204009</vt:lpwstr>
      </vt:variant>
      <vt:variant>
        <vt:i4>1114173</vt:i4>
      </vt:variant>
      <vt:variant>
        <vt:i4>356</vt:i4>
      </vt:variant>
      <vt:variant>
        <vt:i4>0</vt:i4>
      </vt:variant>
      <vt:variant>
        <vt:i4>5</vt:i4>
      </vt:variant>
      <vt:variant>
        <vt:lpwstr/>
      </vt:variant>
      <vt:variant>
        <vt:lpwstr>_Toc409204008</vt:lpwstr>
      </vt:variant>
      <vt:variant>
        <vt:i4>1114173</vt:i4>
      </vt:variant>
      <vt:variant>
        <vt:i4>350</vt:i4>
      </vt:variant>
      <vt:variant>
        <vt:i4>0</vt:i4>
      </vt:variant>
      <vt:variant>
        <vt:i4>5</vt:i4>
      </vt:variant>
      <vt:variant>
        <vt:lpwstr/>
      </vt:variant>
      <vt:variant>
        <vt:lpwstr>_Toc409204007</vt:lpwstr>
      </vt:variant>
      <vt:variant>
        <vt:i4>1114173</vt:i4>
      </vt:variant>
      <vt:variant>
        <vt:i4>344</vt:i4>
      </vt:variant>
      <vt:variant>
        <vt:i4>0</vt:i4>
      </vt:variant>
      <vt:variant>
        <vt:i4>5</vt:i4>
      </vt:variant>
      <vt:variant>
        <vt:lpwstr/>
      </vt:variant>
      <vt:variant>
        <vt:lpwstr>_Toc409204006</vt:lpwstr>
      </vt:variant>
      <vt:variant>
        <vt:i4>1114173</vt:i4>
      </vt:variant>
      <vt:variant>
        <vt:i4>338</vt:i4>
      </vt:variant>
      <vt:variant>
        <vt:i4>0</vt:i4>
      </vt:variant>
      <vt:variant>
        <vt:i4>5</vt:i4>
      </vt:variant>
      <vt:variant>
        <vt:lpwstr/>
      </vt:variant>
      <vt:variant>
        <vt:lpwstr>_Toc409204005</vt:lpwstr>
      </vt:variant>
      <vt:variant>
        <vt:i4>1114173</vt:i4>
      </vt:variant>
      <vt:variant>
        <vt:i4>332</vt:i4>
      </vt:variant>
      <vt:variant>
        <vt:i4>0</vt:i4>
      </vt:variant>
      <vt:variant>
        <vt:i4>5</vt:i4>
      </vt:variant>
      <vt:variant>
        <vt:lpwstr/>
      </vt:variant>
      <vt:variant>
        <vt:lpwstr>_Toc409204004</vt:lpwstr>
      </vt:variant>
      <vt:variant>
        <vt:i4>1114173</vt:i4>
      </vt:variant>
      <vt:variant>
        <vt:i4>326</vt:i4>
      </vt:variant>
      <vt:variant>
        <vt:i4>0</vt:i4>
      </vt:variant>
      <vt:variant>
        <vt:i4>5</vt:i4>
      </vt:variant>
      <vt:variant>
        <vt:lpwstr/>
      </vt:variant>
      <vt:variant>
        <vt:lpwstr>_Toc409204003</vt:lpwstr>
      </vt:variant>
      <vt:variant>
        <vt:i4>1114173</vt:i4>
      </vt:variant>
      <vt:variant>
        <vt:i4>320</vt:i4>
      </vt:variant>
      <vt:variant>
        <vt:i4>0</vt:i4>
      </vt:variant>
      <vt:variant>
        <vt:i4>5</vt:i4>
      </vt:variant>
      <vt:variant>
        <vt:lpwstr/>
      </vt:variant>
      <vt:variant>
        <vt:lpwstr>_Toc409204002</vt:lpwstr>
      </vt:variant>
      <vt:variant>
        <vt:i4>1114173</vt:i4>
      </vt:variant>
      <vt:variant>
        <vt:i4>314</vt:i4>
      </vt:variant>
      <vt:variant>
        <vt:i4>0</vt:i4>
      </vt:variant>
      <vt:variant>
        <vt:i4>5</vt:i4>
      </vt:variant>
      <vt:variant>
        <vt:lpwstr/>
      </vt:variant>
      <vt:variant>
        <vt:lpwstr>_Toc409204001</vt:lpwstr>
      </vt:variant>
      <vt:variant>
        <vt:i4>2031671</vt:i4>
      </vt:variant>
      <vt:variant>
        <vt:i4>305</vt:i4>
      </vt:variant>
      <vt:variant>
        <vt:i4>0</vt:i4>
      </vt:variant>
      <vt:variant>
        <vt:i4>5</vt:i4>
      </vt:variant>
      <vt:variant>
        <vt:lpwstr/>
      </vt:variant>
      <vt:variant>
        <vt:lpwstr>_Toc401908294</vt:lpwstr>
      </vt:variant>
      <vt:variant>
        <vt:i4>2031671</vt:i4>
      </vt:variant>
      <vt:variant>
        <vt:i4>299</vt:i4>
      </vt:variant>
      <vt:variant>
        <vt:i4>0</vt:i4>
      </vt:variant>
      <vt:variant>
        <vt:i4>5</vt:i4>
      </vt:variant>
      <vt:variant>
        <vt:lpwstr/>
      </vt:variant>
      <vt:variant>
        <vt:lpwstr>_Toc401908293</vt:lpwstr>
      </vt:variant>
      <vt:variant>
        <vt:i4>2031675</vt:i4>
      </vt:variant>
      <vt:variant>
        <vt:i4>290</vt:i4>
      </vt:variant>
      <vt:variant>
        <vt:i4>0</vt:i4>
      </vt:variant>
      <vt:variant>
        <vt:i4>5</vt:i4>
      </vt:variant>
      <vt:variant>
        <vt:lpwstr/>
      </vt:variant>
      <vt:variant>
        <vt:lpwstr>_Toc409202689</vt:lpwstr>
      </vt:variant>
      <vt:variant>
        <vt:i4>2031675</vt:i4>
      </vt:variant>
      <vt:variant>
        <vt:i4>284</vt:i4>
      </vt:variant>
      <vt:variant>
        <vt:i4>0</vt:i4>
      </vt:variant>
      <vt:variant>
        <vt:i4>5</vt:i4>
      </vt:variant>
      <vt:variant>
        <vt:lpwstr/>
      </vt:variant>
      <vt:variant>
        <vt:lpwstr>_Toc409202688</vt:lpwstr>
      </vt:variant>
      <vt:variant>
        <vt:i4>2031675</vt:i4>
      </vt:variant>
      <vt:variant>
        <vt:i4>278</vt:i4>
      </vt:variant>
      <vt:variant>
        <vt:i4>0</vt:i4>
      </vt:variant>
      <vt:variant>
        <vt:i4>5</vt:i4>
      </vt:variant>
      <vt:variant>
        <vt:lpwstr/>
      </vt:variant>
      <vt:variant>
        <vt:lpwstr>_Toc409202687</vt:lpwstr>
      </vt:variant>
      <vt:variant>
        <vt:i4>2031675</vt:i4>
      </vt:variant>
      <vt:variant>
        <vt:i4>272</vt:i4>
      </vt:variant>
      <vt:variant>
        <vt:i4>0</vt:i4>
      </vt:variant>
      <vt:variant>
        <vt:i4>5</vt:i4>
      </vt:variant>
      <vt:variant>
        <vt:lpwstr/>
      </vt:variant>
      <vt:variant>
        <vt:lpwstr>_Toc409202686</vt:lpwstr>
      </vt:variant>
      <vt:variant>
        <vt:i4>2031675</vt:i4>
      </vt:variant>
      <vt:variant>
        <vt:i4>266</vt:i4>
      </vt:variant>
      <vt:variant>
        <vt:i4>0</vt:i4>
      </vt:variant>
      <vt:variant>
        <vt:i4>5</vt:i4>
      </vt:variant>
      <vt:variant>
        <vt:lpwstr/>
      </vt:variant>
      <vt:variant>
        <vt:lpwstr>_Toc409202685</vt:lpwstr>
      </vt:variant>
      <vt:variant>
        <vt:i4>2031675</vt:i4>
      </vt:variant>
      <vt:variant>
        <vt:i4>260</vt:i4>
      </vt:variant>
      <vt:variant>
        <vt:i4>0</vt:i4>
      </vt:variant>
      <vt:variant>
        <vt:i4>5</vt:i4>
      </vt:variant>
      <vt:variant>
        <vt:lpwstr/>
      </vt:variant>
      <vt:variant>
        <vt:lpwstr>_Toc409202684</vt:lpwstr>
      </vt:variant>
      <vt:variant>
        <vt:i4>2031675</vt:i4>
      </vt:variant>
      <vt:variant>
        <vt:i4>254</vt:i4>
      </vt:variant>
      <vt:variant>
        <vt:i4>0</vt:i4>
      </vt:variant>
      <vt:variant>
        <vt:i4>5</vt:i4>
      </vt:variant>
      <vt:variant>
        <vt:lpwstr/>
      </vt:variant>
      <vt:variant>
        <vt:lpwstr>_Toc409202683</vt:lpwstr>
      </vt:variant>
      <vt:variant>
        <vt:i4>2031675</vt:i4>
      </vt:variant>
      <vt:variant>
        <vt:i4>248</vt:i4>
      </vt:variant>
      <vt:variant>
        <vt:i4>0</vt:i4>
      </vt:variant>
      <vt:variant>
        <vt:i4>5</vt:i4>
      </vt:variant>
      <vt:variant>
        <vt:lpwstr/>
      </vt:variant>
      <vt:variant>
        <vt:lpwstr>_Toc409202682</vt:lpwstr>
      </vt:variant>
      <vt:variant>
        <vt:i4>2031675</vt:i4>
      </vt:variant>
      <vt:variant>
        <vt:i4>242</vt:i4>
      </vt:variant>
      <vt:variant>
        <vt:i4>0</vt:i4>
      </vt:variant>
      <vt:variant>
        <vt:i4>5</vt:i4>
      </vt:variant>
      <vt:variant>
        <vt:lpwstr/>
      </vt:variant>
      <vt:variant>
        <vt:lpwstr>_Toc409202681</vt:lpwstr>
      </vt:variant>
      <vt:variant>
        <vt:i4>2031675</vt:i4>
      </vt:variant>
      <vt:variant>
        <vt:i4>236</vt:i4>
      </vt:variant>
      <vt:variant>
        <vt:i4>0</vt:i4>
      </vt:variant>
      <vt:variant>
        <vt:i4>5</vt:i4>
      </vt:variant>
      <vt:variant>
        <vt:lpwstr/>
      </vt:variant>
      <vt:variant>
        <vt:lpwstr>_Toc409202680</vt:lpwstr>
      </vt:variant>
      <vt:variant>
        <vt:i4>1048635</vt:i4>
      </vt:variant>
      <vt:variant>
        <vt:i4>230</vt:i4>
      </vt:variant>
      <vt:variant>
        <vt:i4>0</vt:i4>
      </vt:variant>
      <vt:variant>
        <vt:i4>5</vt:i4>
      </vt:variant>
      <vt:variant>
        <vt:lpwstr/>
      </vt:variant>
      <vt:variant>
        <vt:lpwstr>_Toc409202679</vt:lpwstr>
      </vt:variant>
      <vt:variant>
        <vt:i4>1048635</vt:i4>
      </vt:variant>
      <vt:variant>
        <vt:i4>224</vt:i4>
      </vt:variant>
      <vt:variant>
        <vt:i4>0</vt:i4>
      </vt:variant>
      <vt:variant>
        <vt:i4>5</vt:i4>
      </vt:variant>
      <vt:variant>
        <vt:lpwstr/>
      </vt:variant>
      <vt:variant>
        <vt:lpwstr>_Toc409202678</vt:lpwstr>
      </vt:variant>
      <vt:variant>
        <vt:i4>1048635</vt:i4>
      </vt:variant>
      <vt:variant>
        <vt:i4>218</vt:i4>
      </vt:variant>
      <vt:variant>
        <vt:i4>0</vt:i4>
      </vt:variant>
      <vt:variant>
        <vt:i4>5</vt:i4>
      </vt:variant>
      <vt:variant>
        <vt:lpwstr/>
      </vt:variant>
      <vt:variant>
        <vt:lpwstr>_Toc409202677</vt:lpwstr>
      </vt:variant>
      <vt:variant>
        <vt:i4>1048635</vt:i4>
      </vt:variant>
      <vt:variant>
        <vt:i4>212</vt:i4>
      </vt:variant>
      <vt:variant>
        <vt:i4>0</vt:i4>
      </vt:variant>
      <vt:variant>
        <vt:i4>5</vt:i4>
      </vt:variant>
      <vt:variant>
        <vt:lpwstr/>
      </vt:variant>
      <vt:variant>
        <vt:lpwstr>_Toc409202676</vt:lpwstr>
      </vt:variant>
      <vt:variant>
        <vt:i4>1048635</vt:i4>
      </vt:variant>
      <vt:variant>
        <vt:i4>206</vt:i4>
      </vt:variant>
      <vt:variant>
        <vt:i4>0</vt:i4>
      </vt:variant>
      <vt:variant>
        <vt:i4>5</vt:i4>
      </vt:variant>
      <vt:variant>
        <vt:lpwstr/>
      </vt:variant>
      <vt:variant>
        <vt:lpwstr>_Toc409202675</vt:lpwstr>
      </vt:variant>
      <vt:variant>
        <vt:i4>1048635</vt:i4>
      </vt:variant>
      <vt:variant>
        <vt:i4>200</vt:i4>
      </vt:variant>
      <vt:variant>
        <vt:i4>0</vt:i4>
      </vt:variant>
      <vt:variant>
        <vt:i4>5</vt:i4>
      </vt:variant>
      <vt:variant>
        <vt:lpwstr/>
      </vt:variant>
      <vt:variant>
        <vt:lpwstr>_Toc409202674</vt:lpwstr>
      </vt:variant>
      <vt:variant>
        <vt:i4>1048635</vt:i4>
      </vt:variant>
      <vt:variant>
        <vt:i4>194</vt:i4>
      </vt:variant>
      <vt:variant>
        <vt:i4>0</vt:i4>
      </vt:variant>
      <vt:variant>
        <vt:i4>5</vt:i4>
      </vt:variant>
      <vt:variant>
        <vt:lpwstr/>
      </vt:variant>
      <vt:variant>
        <vt:lpwstr>_Toc409202673</vt:lpwstr>
      </vt:variant>
      <vt:variant>
        <vt:i4>1048635</vt:i4>
      </vt:variant>
      <vt:variant>
        <vt:i4>188</vt:i4>
      </vt:variant>
      <vt:variant>
        <vt:i4>0</vt:i4>
      </vt:variant>
      <vt:variant>
        <vt:i4>5</vt:i4>
      </vt:variant>
      <vt:variant>
        <vt:lpwstr/>
      </vt:variant>
      <vt:variant>
        <vt:lpwstr>_Toc409202672</vt:lpwstr>
      </vt:variant>
      <vt:variant>
        <vt:i4>1048635</vt:i4>
      </vt:variant>
      <vt:variant>
        <vt:i4>182</vt:i4>
      </vt:variant>
      <vt:variant>
        <vt:i4>0</vt:i4>
      </vt:variant>
      <vt:variant>
        <vt:i4>5</vt:i4>
      </vt:variant>
      <vt:variant>
        <vt:lpwstr/>
      </vt:variant>
      <vt:variant>
        <vt:lpwstr>_Toc409202671</vt:lpwstr>
      </vt:variant>
      <vt:variant>
        <vt:i4>1048635</vt:i4>
      </vt:variant>
      <vt:variant>
        <vt:i4>176</vt:i4>
      </vt:variant>
      <vt:variant>
        <vt:i4>0</vt:i4>
      </vt:variant>
      <vt:variant>
        <vt:i4>5</vt:i4>
      </vt:variant>
      <vt:variant>
        <vt:lpwstr/>
      </vt:variant>
      <vt:variant>
        <vt:lpwstr>_Toc409202670</vt:lpwstr>
      </vt:variant>
      <vt:variant>
        <vt:i4>1114171</vt:i4>
      </vt:variant>
      <vt:variant>
        <vt:i4>170</vt:i4>
      </vt:variant>
      <vt:variant>
        <vt:i4>0</vt:i4>
      </vt:variant>
      <vt:variant>
        <vt:i4>5</vt:i4>
      </vt:variant>
      <vt:variant>
        <vt:lpwstr/>
      </vt:variant>
      <vt:variant>
        <vt:lpwstr>_Toc409202669</vt:lpwstr>
      </vt:variant>
      <vt:variant>
        <vt:i4>1114171</vt:i4>
      </vt:variant>
      <vt:variant>
        <vt:i4>164</vt:i4>
      </vt:variant>
      <vt:variant>
        <vt:i4>0</vt:i4>
      </vt:variant>
      <vt:variant>
        <vt:i4>5</vt:i4>
      </vt:variant>
      <vt:variant>
        <vt:lpwstr/>
      </vt:variant>
      <vt:variant>
        <vt:lpwstr>_Toc409202668</vt:lpwstr>
      </vt:variant>
      <vt:variant>
        <vt:i4>1114171</vt:i4>
      </vt:variant>
      <vt:variant>
        <vt:i4>158</vt:i4>
      </vt:variant>
      <vt:variant>
        <vt:i4>0</vt:i4>
      </vt:variant>
      <vt:variant>
        <vt:i4>5</vt:i4>
      </vt:variant>
      <vt:variant>
        <vt:lpwstr/>
      </vt:variant>
      <vt:variant>
        <vt:lpwstr>_Toc409202667</vt:lpwstr>
      </vt:variant>
      <vt:variant>
        <vt:i4>1114171</vt:i4>
      </vt:variant>
      <vt:variant>
        <vt:i4>152</vt:i4>
      </vt:variant>
      <vt:variant>
        <vt:i4>0</vt:i4>
      </vt:variant>
      <vt:variant>
        <vt:i4>5</vt:i4>
      </vt:variant>
      <vt:variant>
        <vt:lpwstr/>
      </vt:variant>
      <vt:variant>
        <vt:lpwstr>_Toc409202666</vt:lpwstr>
      </vt:variant>
      <vt:variant>
        <vt:i4>1114171</vt:i4>
      </vt:variant>
      <vt:variant>
        <vt:i4>146</vt:i4>
      </vt:variant>
      <vt:variant>
        <vt:i4>0</vt:i4>
      </vt:variant>
      <vt:variant>
        <vt:i4>5</vt:i4>
      </vt:variant>
      <vt:variant>
        <vt:lpwstr/>
      </vt:variant>
      <vt:variant>
        <vt:lpwstr>_Toc409202665</vt:lpwstr>
      </vt:variant>
      <vt:variant>
        <vt:i4>1114171</vt:i4>
      </vt:variant>
      <vt:variant>
        <vt:i4>140</vt:i4>
      </vt:variant>
      <vt:variant>
        <vt:i4>0</vt:i4>
      </vt:variant>
      <vt:variant>
        <vt:i4>5</vt:i4>
      </vt:variant>
      <vt:variant>
        <vt:lpwstr/>
      </vt:variant>
      <vt:variant>
        <vt:lpwstr>_Toc409202664</vt:lpwstr>
      </vt:variant>
      <vt:variant>
        <vt:i4>1114171</vt:i4>
      </vt:variant>
      <vt:variant>
        <vt:i4>134</vt:i4>
      </vt:variant>
      <vt:variant>
        <vt:i4>0</vt:i4>
      </vt:variant>
      <vt:variant>
        <vt:i4>5</vt:i4>
      </vt:variant>
      <vt:variant>
        <vt:lpwstr/>
      </vt:variant>
      <vt:variant>
        <vt:lpwstr>_Toc409202663</vt:lpwstr>
      </vt:variant>
      <vt:variant>
        <vt:i4>1114171</vt:i4>
      </vt:variant>
      <vt:variant>
        <vt:i4>128</vt:i4>
      </vt:variant>
      <vt:variant>
        <vt:i4>0</vt:i4>
      </vt:variant>
      <vt:variant>
        <vt:i4>5</vt:i4>
      </vt:variant>
      <vt:variant>
        <vt:lpwstr/>
      </vt:variant>
      <vt:variant>
        <vt:lpwstr>_Toc409202662</vt:lpwstr>
      </vt:variant>
      <vt:variant>
        <vt:i4>1114171</vt:i4>
      </vt:variant>
      <vt:variant>
        <vt:i4>122</vt:i4>
      </vt:variant>
      <vt:variant>
        <vt:i4>0</vt:i4>
      </vt:variant>
      <vt:variant>
        <vt:i4>5</vt:i4>
      </vt:variant>
      <vt:variant>
        <vt:lpwstr/>
      </vt:variant>
      <vt:variant>
        <vt:lpwstr>_Toc409202661</vt:lpwstr>
      </vt:variant>
      <vt:variant>
        <vt:i4>1114171</vt:i4>
      </vt:variant>
      <vt:variant>
        <vt:i4>116</vt:i4>
      </vt:variant>
      <vt:variant>
        <vt:i4>0</vt:i4>
      </vt:variant>
      <vt:variant>
        <vt:i4>5</vt:i4>
      </vt:variant>
      <vt:variant>
        <vt:lpwstr/>
      </vt:variant>
      <vt:variant>
        <vt:lpwstr>_Toc409202660</vt:lpwstr>
      </vt:variant>
      <vt:variant>
        <vt:i4>1179707</vt:i4>
      </vt:variant>
      <vt:variant>
        <vt:i4>110</vt:i4>
      </vt:variant>
      <vt:variant>
        <vt:i4>0</vt:i4>
      </vt:variant>
      <vt:variant>
        <vt:i4>5</vt:i4>
      </vt:variant>
      <vt:variant>
        <vt:lpwstr/>
      </vt:variant>
      <vt:variant>
        <vt:lpwstr>_Toc409202659</vt:lpwstr>
      </vt:variant>
      <vt:variant>
        <vt:i4>1179707</vt:i4>
      </vt:variant>
      <vt:variant>
        <vt:i4>104</vt:i4>
      </vt:variant>
      <vt:variant>
        <vt:i4>0</vt:i4>
      </vt:variant>
      <vt:variant>
        <vt:i4>5</vt:i4>
      </vt:variant>
      <vt:variant>
        <vt:lpwstr/>
      </vt:variant>
      <vt:variant>
        <vt:lpwstr>_Toc409202658</vt:lpwstr>
      </vt:variant>
      <vt:variant>
        <vt:i4>1179707</vt:i4>
      </vt:variant>
      <vt:variant>
        <vt:i4>98</vt:i4>
      </vt:variant>
      <vt:variant>
        <vt:i4>0</vt:i4>
      </vt:variant>
      <vt:variant>
        <vt:i4>5</vt:i4>
      </vt:variant>
      <vt:variant>
        <vt:lpwstr/>
      </vt:variant>
      <vt:variant>
        <vt:lpwstr>_Toc409202657</vt:lpwstr>
      </vt:variant>
      <vt:variant>
        <vt:i4>1179707</vt:i4>
      </vt:variant>
      <vt:variant>
        <vt:i4>92</vt:i4>
      </vt:variant>
      <vt:variant>
        <vt:i4>0</vt:i4>
      </vt:variant>
      <vt:variant>
        <vt:i4>5</vt:i4>
      </vt:variant>
      <vt:variant>
        <vt:lpwstr/>
      </vt:variant>
      <vt:variant>
        <vt:lpwstr>_Toc409202656</vt:lpwstr>
      </vt:variant>
      <vt:variant>
        <vt:i4>1179707</vt:i4>
      </vt:variant>
      <vt:variant>
        <vt:i4>86</vt:i4>
      </vt:variant>
      <vt:variant>
        <vt:i4>0</vt:i4>
      </vt:variant>
      <vt:variant>
        <vt:i4>5</vt:i4>
      </vt:variant>
      <vt:variant>
        <vt:lpwstr/>
      </vt:variant>
      <vt:variant>
        <vt:lpwstr>_Toc409202655</vt:lpwstr>
      </vt:variant>
      <vt:variant>
        <vt:i4>1179707</vt:i4>
      </vt:variant>
      <vt:variant>
        <vt:i4>80</vt:i4>
      </vt:variant>
      <vt:variant>
        <vt:i4>0</vt:i4>
      </vt:variant>
      <vt:variant>
        <vt:i4>5</vt:i4>
      </vt:variant>
      <vt:variant>
        <vt:lpwstr/>
      </vt:variant>
      <vt:variant>
        <vt:lpwstr>_Toc409202654</vt:lpwstr>
      </vt:variant>
      <vt:variant>
        <vt:i4>1179707</vt:i4>
      </vt:variant>
      <vt:variant>
        <vt:i4>74</vt:i4>
      </vt:variant>
      <vt:variant>
        <vt:i4>0</vt:i4>
      </vt:variant>
      <vt:variant>
        <vt:i4>5</vt:i4>
      </vt:variant>
      <vt:variant>
        <vt:lpwstr/>
      </vt:variant>
      <vt:variant>
        <vt:lpwstr>_Toc409202653</vt:lpwstr>
      </vt:variant>
      <vt:variant>
        <vt:i4>1179707</vt:i4>
      </vt:variant>
      <vt:variant>
        <vt:i4>68</vt:i4>
      </vt:variant>
      <vt:variant>
        <vt:i4>0</vt:i4>
      </vt:variant>
      <vt:variant>
        <vt:i4>5</vt:i4>
      </vt:variant>
      <vt:variant>
        <vt:lpwstr/>
      </vt:variant>
      <vt:variant>
        <vt:lpwstr>_Toc409202652</vt:lpwstr>
      </vt:variant>
      <vt:variant>
        <vt:i4>1179707</vt:i4>
      </vt:variant>
      <vt:variant>
        <vt:i4>62</vt:i4>
      </vt:variant>
      <vt:variant>
        <vt:i4>0</vt:i4>
      </vt:variant>
      <vt:variant>
        <vt:i4>5</vt:i4>
      </vt:variant>
      <vt:variant>
        <vt:lpwstr/>
      </vt:variant>
      <vt:variant>
        <vt:lpwstr>_Toc409202651</vt:lpwstr>
      </vt:variant>
      <vt:variant>
        <vt:i4>1179707</vt:i4>
      </vt:variant>
      <vt:variant>
        <vt:i4>56</vt:i4>
      </vt:variant>
      <vt:variant>
        <vt:i4>0</vt:i4>
      </vt:variant>
      <vt:variant>
        <vt:i4>5</vt:i4>
      </vt:variant>
      <vt:variant>
        <vt:lpwstr/>
      </vt:variant>
      <vt:variant>
        <vt:lpwstr>_Toc409202650</vt:lpwstr>
      </vt:variant>
      <vt:variant>
        <vt:i4>1245243</vt:i4>
      </vt:variant>
      <vt:variant>
        <vt:i4>50</vt:i4>
      </vt:variant>
      <vt:variant>
        <vt:i4>0</vt:i4>
      </vt:variant>
      <vt:variant>
        <vt:i4>5</vt:i4>
      </vt:variant>
      <vt:variant>
        <vt:lpwstr/>
      </vt:variant>
      <vt:variant>
        <vt:lpwstr>_Toc409202649</vt:lpwstr>
      </vt:variant>
      <vt:variant>
        <vt:i4>1245243</vt:i4>
      </vt:variant>
      <vt:variant>
        <vt:i4>44</vt:i4>
      </vt:variant>
      <vt:variant>
        <vt:i4>0</vt:i4>
      </vt:variant>
      <vt:variant>
        <vt:i4>5</vt:i4>
      </vt:variant>
      <vt:variant>
        <vt:lpwstr/>
      </vt:variant>
      <vt:variant>
        <vt:lpwstr>_Toc409202648</vt:lpwstr>
      </vt:variant>
      <vt:variant>
        <vt:i4>1245243</vt:i4>
      </vt:variant>
      <vt:variant>
        <vt:i4>38</vt:i4>
      </vt:variant>
      <vt:variant>
        <vt:i4>0</vt:i4>
      </vt:variant>
      <vt:variant>
        <vt:i4>5</vt:i4>
      </vt:variant>
      <vt:variant>
        <vt:lpwstr/>
      </vt:variant>
      <vt:variant>
        <vt:lpwstr>_Toc409202647</vt:lpwstr>
      </vt:variant>
      <vt:variant>
        <vt:i4>1245243</vt:i4>
      </vt:variant>
      <vt:variant>
        <vt:i4>32</vt:i4>
      </vt:variant>
      <vt:variant>
        <vt:i4>0</vt:i4>
      </vt:variant>
      <vt:variant>
        <vt:i4>5</vt:i4>
      </vt:variant>
      <vt:variant>
        <vt:lpwstr/>
      </vt:variant>
      <vt:variant>
        <vt:lpwstr>_Toc409202646</vt:lpwstr>
      </vt:variant>
      <vt:variant>
        <vt:i4>1245243</vt:i4>
      </vt:variant>
      <vt:variant>
        <vt:i4>26</vt:i4>
      </vt:variant>
      <vt:variant>
        <vt:i4>0</vt:i4>
      </vt:variant>
      <vt:variant>
        <vt:i4>5</vt:i4>
      </vt:variant>
      <vt:variant>
        <vt:lpwstr/>
      </vt:variant>
      <vt:variant>
        <vt:lpwstr>_Toc409202645</vt:lpwstr>
      </vt:variant>
      <vt:variant>
        <vt:i4>1245243</vt:i4>
      </vt:variant>
      <vt:variant>
        <vt:i4>20</vt:i4>
      </vt:variant>
      <vt:variant>
        <vt:i4>0</vt:i4>
      </vt:variant>
      <vt:variant>
        <vt:i4>5</vt:i4>
      </vt:variant>
      <vt:variant>
        <vt:lpwstr/>
      </vt:variant>
      <vt:variant>
        <vt:lpwstr>_Toc409202644</vt:lpwstr>
      </vt:variant>
      <vt:variant>
        <vt:i4>1245243</vt:i4>
      </vt:variant>
      <vt:variant>
        <vt:i4>14</vt:i4>
      </vt:variant>
      <vt:variant>
        <vt:i4>0</vt:i4>
      </vt:variant>
      <vt:variant>
        <vt:i4>5</vt:i4>
      </vt:variant>
      <vt:variant>
        <vt:lpwstr/>
      </vt:variant>
      <vt:variant>
        <vt:lpwstr>_Toc409202643</vt:lpwstr>
      </vt:variant>
      <vt:variant>
        <vt:i4>1245243</vt:i4>
      </vt:variant>
      <vt:variant>
        <vt:i4>8</vt:i4>
      </vt:variant>
      <vt:variant>
        <vt:i4>0</vt:i4>
      </vt:variant>
      <vt:variant>
        <vt:i4>5</vt:i4>
      </vt:variant>
      <vt:variant>
        <vt:lpwstr/>
      </vt:variant>
      <vt:variant>
        <vt:lpwstr>_Toc409202642</vt:lpwstr>
      </vt:variant>
      <vt:variant>
        <vt:i4>1245243</vt:i4>
      </vt:variant>
      <vt:variant>
        <vt:i4>2</vt:i4>
      </vt:variant>
      <vt:variant>
        <vt:i4>0</vt:i4>
      </vt:variant>
      <vt:variant>
        <vt:i4>5</vt:i4>
      </vt:variant>
      <vt:variant>
        <vt:lpwstr/>
      </vt:variant>
      <vt:variant>
        <vt:lpwstr>_Toc409202641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yaling</dc:creator>
  <cp:keywords/>
  <cp:lastModifiedBy>劉佩盈</cp:lastModifiedBy>
  <cp:revision>23</cp:revision>
  <dcterms:created xsi:type="dcterms:W3CDTF">2015-02-01T07:20:00Z</dcterms:created>
  <dcterms:modified xsi:type="dcterms:W3CDTF">2015-02-06T11:51:00Z</dcterms:modified>
</cp:coreProperties>
</file>