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31" w:rsidRPr="00037D12" w:rsidRDefault="005E3F31" w:rsidP="005E3F3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</w:rPr>
        <w:tab/>
      </w:r>
      <w:r w:rsidRPr="00037D12">
        <w:rPr>
          <w:rFonts w:ascii="標楷體" w:eastAsia="標楷體" w:hAnsi="標楷體" w:hint="eastAsia"/>
          <w:b/>
          <w:sz w:val="36"/>
          <w:szCs w:val="36"/>
        </w:rPr>
        <w:t>10</w:t>
      </w:r>
      <w:r w:rsidR="001223EB">
        <w:rPr>
          <w:rFonts w:ascii="標楷體" w:eastAsia="標楷體" w:hAnsi="標楷體" w:hint="eastAsia"/>
          <w:b/>
          <w:sz w:val="36"/>
          <w:szCs w:val="36"/>
        </w:rPr>
        <w:t>3</w:t>
      </w:r>
      <w:r w:rsidRPr="00037D12">
        <w:rPr>
          <w:rFonts w:ascii="標楷體" w:eastAsia="標楷體" w:hAnsi="標楷體" w:hint="eastAsia"/>
          <w:b/>
          <w:sz w:val="36"/>
          <w:szCs w:val="36"/>
        </w:rPr>
        <w:t>學</w:t>
      </w:r>
      <w:r w:rsidRPr="00037D12">
        <w:rPr>
          <w:rFonts w:ascii="標楷體" w:eastAsia="標楷體" w:hAnsi="標楷體"/>
          <w:b/>
          <w:sz w:val="36"/>
          <w:szCs w:val="36"/>
        </w:rPr>
        <w:t>年度專題</w:t>
      </w:r>
      <w:r w:rsidR="00280089">
        <w:rPr>
          <w:rFonts w:ascii="標楷體" w:eastAsia="標楷體" w:hAnsi="標楷體" w:hint="eastAsia"/>
          <w:b/>
          <w:sz w:val="36"/>
          <w:szCs w:val="36"/>
        </w:rPr>
        <w:t>成果發表</w:t>
      </w:r>
      <w:r w:rsidR="00FF3347">
        <w:rPr>
          <w:rFonts w:ascii="標楷體" w:eastAsia="標楷體" w:hAnsi="標楷體" w:hint="eastAsia"/>
          <w:b/>
          <w:sz w:val="36"/>
          <w:szCs w:val="36"/>
        </w:rPr>
        <w:t>初賽</w:t>
      </w:r>
      <w:r w:rsidRPr="00037D12">
        <w:rPr>
          <w:rFonts w:ascii="標楷體" w:eastAsia="標楷體" w:hAnsi="標楷體"/>
          <w:b/>
          <w:sz w:val="36"/>
          <w:szCs w:val="36"/>
        </w:rPr>
        <w:t>指導紀錄表</w:t>
      </w:r>
    </w:p>
    <w:p w:rsidR="005E3F31" w:rsidRPr="00037D12" w:rsidRDefault="005E3F31" w:rsidP="0037607C">
      <w:pPr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037D12">
        <w:rPr>
          <w:rFonts w:ascii="標楷體" w:eastAsia="標楷體" w:hAnsi="標楷體"/>
          <w:b/>
          <w:sz w:val="28"/>
          <w:szCs w:val="28"/>
        </w:rPr>
        <w:t>校名：</w:t>
      </w:r>
      <w:r w:rsidRPr="00037D12">
        <w:rPr>
          <w:rFonts w:ascii="標楷體" w:eastAsia="標楷體" w:hAnsi="標楷體"/>
          <w:b/>
          <w:sz w:val="28"/>
          <w:szCs w:val="28"/>
          <w:u w:val="single"/>
        </w:rPr>
        <w:t>高英工商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3240"/>
        <w:gridCol w:w="1440"/>
        <w:gridCol w:w="3251"/>
      </w:tblGrid>
      <w:tr w:rsidR="005E3F31" w:rsidRPr="00037D12" w:rsidTr="00460655">
        <w:trPr>
          <w:jc w:val="center"/>
        </w:trPr>
        <w:tc>
          <w:tcPr>
            <w:tcW w:w="1533" w:type="dxa"/>
            <w:vAlign w:val="center"/>
          </w:tcPr>
          <w:p w:rsidR="005E3F31" w:rsidRPr="00037D12" w:rsidRDefault="005E3F31" w:rsidP="004606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7D12">
              <w:rPr>
                <w:rFonts w:ascii="標楷體" w:eastAsia="標楷體" w:hAnsi="標楷體"/>
                <w:sz w:val="32"/>
                <w:szCs w:val="32"/>
              </w:rPr>
              <w:t>專題名稱</w:t>
            </w:r>
          </w:p>
        </w:tc>
        <w:tc>
          <w:tcPr>
            <w:tcW w:w="7931" w:type="dxa"/>
            <w:gridSpan w:val="3"/>
          </w:tcPr>
          <w:p w:rsidR="005E3F31" w:rsidRPr="00037D12" w:rsidRDefault="0037607C" w:rsidP="004606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7232">
              <w:rPr>
                <w:rFonts w:eastAsia="標楷體"/>
                <w:sz w:val="32"/>
                <w:szCs w:val="32"/>
              </w:rPr>
              <w:t>「食」在天然－水果酵母的生命秘密</w:t>
            </w:r>
          </w:p>
        </w:tc>
      </w:tr>
      <w:tr w:rsidR="005E3F31" w:rsidRPr="00037D12" w:rsidTr="00460655">
        <w:trPr>
          <w:jc w:val="center"/>
        </w:trPr>
        <w:tc>
          <w:tcPr>
            <w:tcW w:w="1533" w:type="dxa"/>
            <w:vAlign w:val="center"/>
          </w:tcPr>
          <w:p w:rsidR="005E3F31" w:rsidRPr="00037D12" w:rsidRDefault="005E3F31" w:rsidP="004606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7D12">
              <w:rPr>
                <w:rFonts w:ascii="標楷體" w:eastAsia="標楷體" w:hAnsi="標楷體"/>
                <w:sz w:val="32"/>
                <w:szCs w:val="32"/>
              </w:rPr>
              <w:t>班    級</w:t>
            </w:r>
          </w:p>
        </w:tc>
        <w:tc>
          <w:tcPr>
            <w:tcW w:w="3240" w:type="dxa"/>
          </w:tcPr>
          <w:p w:rsidR="005E3F31" w:rsidRPr="00037D12" w:rsidRDefault="005E3F31" w:rsidP="001223E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12">
              <w:rPr>
                <w:rFonts w:ascii="標楷體" w:eastAsia="標楷體" w:hAnsi="標楷體"/>
                <w:sz w:val="28"/>
                <w:szCs w:val="28"/>
              </w:rPr>
              <w:t>餐管科</w:t>
            </w:r>
            <w:r w:rsidRPr="00037D12">
              <w:rPr>
                <w:rFonts w:ascii="標楷體" w:eastAsia="標楷體" w:hAnsi="標楷體"/>
                <w:sz w:val="28"/>
                <w:szCs w:val="28"/>
                <w:lang w:eastAsia="ja-JP"/>
              </w:rPr>
              <w:t xml:space="preserve"> </w:t>
            </w:r>
            <w:r w:rsidRPr="00037D1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037D12">
              <w:rPr>
                <w:rFonts w:ascii="標楷體" w:eastAsia="標楷體" w:hAnsi="標楷體"/>
                <w:sz w:val="28"/>
                <w:szCs w:val="28"/>
                <w:lang w:eastAsia="ja-JP"/>
              </w:rPr>
              <w:t xml:space="preserve"> </w:t>
            </w:r>
            <w:r w:rsidRPr="00037D12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="0037607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037D12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1440" w:type="dxa"/>
          </w:tcPr>
          <w:p w:rsidR="005E3F31" w:rsidRPr="00037D12" w:rsidRDefault="005E3F31" w:rsidP="004606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12">
              <w:rPr>
                <w:rFonts w:ascii="標楷體" w:eastAsia="標楷體" w:hAnsi="標楷體"/>
                <w:sz w:val="28"/>
                <w:szCs w:val="28"/>
              </w:rPr>
              <w:t>指導老師</w:t>
            </w:r>
          </w:p>
        </w:tc>
        <w:tc>
          <w:tcPr>
            <w:tcW w:w="3251" w:type="dxa"/>
          </w:tcPr>
          <w:p w:rsidR="005E3F31" w:rsidRPr="00037D12" w:rsidRDefault="0037607C" w:rsidP="0046065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許志弘</w:t>
            </w:r>
          </w:p>
        </w:tc>
      </w:tr>
      <w:tr w:rsidR="005E3F31" w:rsidRPr="00037D12" w:rsidTr="00460655">
        <w:trPr>
          <w:jc w:val="center"/>
        </w:trPr>
        <w:tc>
          <w:tcPr>
            <w:tcW w:w="1533" w:type="dxa"/>
            <w:vAlign w:val="center"/>
          </w:tcPr>
          <w:p w:rsidR="005E3F31" w:rsidRPr="00037D12" w:rsidRDefault="005E3F31" w:rsidP="004606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7D12">
              <w:rPr>
                <w:rFonts w:ascii="標楷體" w:eastAsia="標楷體" w:hAnsi="標楷體"/>
                <w:sz w:val="32"/>
                <w:szCs w:val="32"/>
              </w:rPr>
              <w:t>組員姓名</w:t>
            </w:r>
          </w:p>
        </w:tc>
        <w:tc>
          <w:tcPr>
            <w:tcW w:w="7931" w:type="dxa"/>
            <w:gridSpan w:val="3"/>
          </w:tcPr>
          <w:p w:rsidR="005E3F31" w:rsidRPr="00037D12" w:rsidRDefault="0037607C" w:rsidP="0046065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7232">
              <w:rPr>
                <w:rFonts w:eastAsia="標楷體"/>
                <w:sz w:val="28"/>
                <w:szCs w:val="28"/>
              </w:rPr>
              <w:t>王靖頤、曾雅卿、陳佩勳、李鰵娟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C07232">
              <w:rPr>
                <w:rFonts w:eastAsia="標楷體"/>
                <w:sz w:val="28"/>
                <w:szCs w:val="28"/>
              </w:rPr>
              <w:t>陳慧婷</w:t>
            </w:r>
          </w:p>
        </w:tc>
      </w:tr>
      <w:tr w:rsidR="005E3F31" w:rsidRPr="00037D12" w:rsidTr="00460655">
        <w:trPr>
          <w:trHeight w:val="3015"/>
          <w:jc w:val="center"/>
        </w:trPr>
        <w:tc>
          <w:tcPr>
            <w:tcW w:w="1533" w:type="dxa"/>
            <w:vAlign w:val="center"/>
          </w:tcPr>
          <w:p w:rsidR="005E3F31" w:rsidRPr="00037D12" w:rsidRDefault="005E3F31" w:rsidP="0046065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7D12">
              <w:rPr>
                <w:rFonts w:ascii="標楷體" w:eastAsia="標楷體" w:hAnsi="標楷體"/>
                <w:sz w:val="32"/>
                <w:szCs w:val="32"/>
              </w:rPr>
              <w:t>專題製作</w:t>
            </w:r>
          </w:p>
          <w:p w:rsidR="005E3F31" w:rsidRPr="00037D12" w:rsidRDefault="005E3F31" w:rsidP="0046065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7D12">
              <w:rPr>
                <w:rFonts w:ascii="標楷體" w:eastAsia="標楷體" w:hAnsi="標楷體"/>
                <w:sz w:val="32"/>
                <w:szCs w:val="32"/>
              </w:rPr>
              <w:t>簡要說明</w:t>
            </w:r>
          </w:p>
        </w:tc>
        <w:tc>
          <w:tcPr>
            <w:tcW w:w="7931" w:type="dxa"/>
            <w:gridSpan w:val="3"/>
          </w:tcPr>
          <w:p w:rsidR="0037607C" w:rsidRPr="0037607C" w:rsidRDefault="0037607C" w:rsidP="0037607C">
            <w:pPr>
              <w:widowControl/>
              <w:suppressAutoHyphens/>
              <w:spacing w:line="276" w:lineRule="auto"/>
              <w:rPr>
                <w:rFonts w:eastAsia="標楷體"/>
                <w:kern w:val="0"/>
                <w:sz w:val="28"/>
                <w:szCs w:val="28"/>
                <w:lang w:bidi="en-US"/>
              </w:rPr>
            </w:pPr>
            <w:r w:rsidRPr="0037607C">
              <w:rPr>
                <w:rFonts w:eastAsia="標楷體"/>
                <w:kern w:val="0"/>
                <w:sz w:val="28"/>
                <w:szCs w:val="28"/>
                <w:lang w:bidi="en-US"/>
              </w:rPr>
              <w:t>1.</w:t>
            </w:r>
            <w:r w:rsidRPr="0037607C">
              <w:rPr>
                <w:rFonts w:eastAsia="標楷體"/>
                <w:kern w:val="0"/>
                <w:sz w:val="28"/>
                <w:szCs w:val="28"/>
                <w:lang w:bidi="en-US"/>
              </w:rPr>
              <w:t>研究水果酵母養成的配方</w:t>
            </w:r>
            <w:r>
              <w:rPr>
                <w:rFonts w:eastAsia="標楷體" w:hint="eastAsia"/>
                <w:kern w:val="0"/>
                <w:sz w:val="28"/>
                <w:szCs w:val="28"/>
                <w:lang w:bidi="en-US"/>
              </w:rPr>
              <w:t>。</w:t>
            </w:r>
          </w:p>
          <w:p w:rsidR="0037607C" w:rsidRPr="0037607C" w:rsidRDefault="0037607C" w:rsidP="0037607C">
            <w:pPr>
              <w:widowControl/>
              <w:suppressAutoHyphens/>
              <w:spacing w:line="276" w:lineRule="auto"/>
              <w:rPr>
                <w:rFonts w:eastAsia="標楷體"/>
                <w:kern w:val="0"/>
                <w:sz w:val="28"/>
                <w:szCs w:val="28"/>
                <w:lang w:bidi="en-US"/>
              </w:rPr>
            </w:pPr>
            <w:r w:rsidRPr="0037607C">
              <w:rPr>
                <w:rFonts w:eastAsia="標楷體"/>
                <w:kern w:val="0"/>
                <w:sz w:val="28"/>
                <w:szCs w:val="28"/>
                <w:lang w:bidi="en-US"/>
              </w:rPr>
              <w:t>2.</w:t>
            </w:r>
            <w:r w:rsidRPr="0037607C">
              <w:rPr>
                <w:rFonts w:eastAsia="標楷體"/>
                <w:kern w:val="0"/>
                <w:sz w:val="28"/>
                <w:szCs w:val="28"/>
                <w:lang w:bidi="en-US"/>
              </w:rPr>
              <w:t>觀察相同環境下酵母的養成情形</w:t>
            </w:r>
            <w:r>
              <w:rPr>
                <w:rFonts w:eastAsia="標楷體" w:hint="eastAsia"/>
                <w:kern w:val="0"/>
                <w:sz w:val="28"/>
                <w:szCs w:val="28"/>
                <w:lang w:bidi="en-US"/>
              </w:rPr>
              <w:t>。</w:t>
            </w:r>
          </w:p>
          <w:p w:rsidR="0037607C" w:rsidRPr="0037607C" w:rsidRDefault="0037607C" w:rsidP="0037607C">
            <w:pPr>
              <w:widowControl/>
              <w:suppressAutoHyphens/>
              <w:spacing w:line="276" w:lineRule="auto"/>
              <w:rPr>
                <w:rFonts w:eastAsia="標楷體"/>
                <w:kern w:val="0"/>
                <w:sz w:val="28"/>
                <w:szCs w:val="28"/>
                <w:lang w:bidi="en-US"/>
              </w:rPr>
            </w:pPr>
            <w:r w:rsidRPr="0037607C">
              <w:rPr>
                <w:rFonts w:eastAsia="標楷體"/>
                <w:kern w:val="0"/>
                <w:sz w:val="28"/>
                <w:szCs w:val="28"/>
                <w:lang w:bidi="en-US"/>
              </w:rPr>
              <w:t>3.</w:t>
            </w:r>
            <w:r w:rsidRPr="0037607C">
              <w:rPr>
                <w:rFonts w:eastAsia="標楷體"/>
                <w:kern w:val="0"/>
                <w:sz w:val="28"/>
                <w:szCs w:val="28"/>
                <w:lang w:bidi="en-US"/>
              </w:rPr>
              <w:t>尋找適合以天然酵母製成的麵包</w:t>
            </w:r>
            <w:r>
              <w:rPr>
                <w:rFonts w:eastAsia="標楷體" w:hint="eastAsia"/>
                <w:kern w:val="0"/>
                <w:sz w:val="28"/>
                <w:szCs w:val="28"/>
                <w:lang w:bidi="en-US"/>
              </w:rPr>
              <w:t>。</w:t>
            </w:r>
          </w:p>
          <w:p w:rsidR="0037607C" w:rsidRPr="0037607C" w:rsidRDefault="0037607C" w:rsidP="0037607C">
            <w:pPr>
              <w:widowControl/>
              <w:suppressAutoHyphens/>
              <w:spacing w:line="276" w:lineRule="auto"/>
              <w:rPr>
                <w:rFonts w:eastAsia="標楷體"/>
                <w:kern w:val="0"/>
                <w:sz w:val="28"/>
                <w:szCs w:val="28"/>
                <w:lang w:bidi="en-US"/>
              </w:rPr>
            </w:pPr>
            <w:r w:rsidRPr="0037607C">
              <w:rPr>
                <w:rFonts w:eastAsia="標楷體"/>
                <w:kern w:val="0"/>
                <w:sz w:val="28"/>
                <w:szCs w:val="28"/>
                <w:lang w:bidi="en-US"/>
              </w:rPr>
              <w:t>4.</w:t>
            </w:r>
            <w:r w:rsidRPr="0037607C">
              <w:rPr>
                <w:rFonts w:eastAsia="標楷體"/>
                <w:kern w:val="0"/>
                <w:sz w:val="28"/>
                <w:szCs w:val="28"/>
                <w:lang w:bidi="en-US"/>
              </w:rPr>
              <w:t>提升麵包製品的天然果香</w:t>
            </w:r>
            <w:r>
              <w:rPr>
                <w:rFonts w:eastAsia="標楷體" w:hint="eastAsia"/>
                <w:kern w:val="0"/>
                <w:sz w:val="28"/>
                <w:szCs w:val="28"/>
                <w:lang w:bidi="en-US"/>
              </w:rPr>
              <w:t>。</w:t>
            </w:r>
          </w:p>
          <w:p w:rsidR="005E3F31" w:rsidRPr="0037607C" w:rsidRDefault="0037607C" w:rsidP="0037607C">
            <w:pPr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  <w:r w:rsidRPr="0037607C">
              <w:rPr>
                <w:rFonts w:eastAsia="標楷體"/>
                <w:kern w:val="0"/>
                <w:sz w:val="28"/>
                <w:szCs w:val="28"/>
                <w:lang w:bidi="en-US"/>
              </w:rPr>
              <w:t>5.</w:t>
            </w:r>
            <w:r w:rsidRPr="0037607C">
              <w:rPr>
                <w:rFonts w:eastAsia="標楷體"/>
                <w:kern w:val="0"/>
                <w:sz w:val="28"/>
                <w:szCs w:val="28"/>
                <w:lang w:bidi="en-US"/>
              </w:rPr>
              <w:t>調查製成麵包後的滿意度及接受度</w:t>
            </w:r>
            <w:r>
              <w:rPr>
                <w:rFonts w:eastAsia="標楷體" w:hint="eastAsia"/>
                <w:kern w:val="0"/>
                <w:sz w:val="28"/>
                <w:szCs w:val="28"/>
                <w:lang w:bidi="en-US"/>
              </w:rPr>
              <w:t>。</w:t>
            </w:r>
          </w:p>
        </w:tc>
      </w:tr>
      <w:tr w:rsidR="005E3F31" w:rsidRPr="00037D12" w:rsidTr="0037607C">
        <w:trPr>
          <w:trHeight w:val="2816"/>
          <w:jc w:val="center"/>
        </w:trPr>
        <w:tc>
          <w:tcPr>
            <w:tcW w:w="1533" w:type="dxa"/>
            <w:vAlign w:val="center"/>
          </w:tcPr>
          <w:p w:rsidR="005E3F31" w:rsidRPr="00037D12" w:rsidRDefault="005E3F31" w:rsidP="00460655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7D12">
              <w:rPr>
                <w:rFonts w:ascii="標楷體" w:eastAsia="標楷體" w:hAnsi="標楷體"/>
                <w:sz w:val="32"/>
                <w:szCs w:val="32"/>
              </w:rPr>
              <w:t>技專校院</w:t>
            </w:r>
          </w:p>
          <w:p w:rsidR="005E3F31" w:rsidRPr="00037D12" w:rsidRDefault="005E3F31" w:rsidP="00460655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7D12">
              <w:rPr>
                <w:rFonts w:ascii="標楷體" w:eastAsia="標楷體" w:hAnsi="標楷體"/>
                <w:sz w:val="32"/>
                <w:szCs w:val="32"/>
              </w:rPr>
              <w:t>教授指導建議事項</w:t>
            </w:r>
          </w:p>
        </w:tc>
        <w:tc>
          <w:tcPr>
            <w:tcW w:w="7931" w:type="dxa"/>
            <w:gridSpan w:val="3"/>
          </w:tcPr>
          <w:p w:rsidR="005E3F31" w:rsidRPr="00037D12" w:rsidRDefault="005E3F31" w:rsidP="0046065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F31" w:rsidRPr="00037D12" w:rsidTr="00460655">
        <w:trPr>
          <w:trHeight w:val="1621"/>
          <w:jc w:val="center"/>
        </w:trPr>
        <w:tc>
          <w:tcPr>
            <w:tcW w:w="1533" w:type="dxa"/>
            <w:vAlign w:val="center"/>
          </w:tcPr>
          <w:p w:rsidR="005E3F31" w:rsidRPr="00037D12" w:rsidRDefault="005E3F31" w:rsidP="0046065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7D12">
              <w:rPr>
                <w:rFonts w:ascii="標楷體" w:eastAsia="標楷體" w:hAnsi="標楷體"/>
                <w:sz w:val="32"/>
                <w:szCs w:val="32"/>
              </w:rPr>
              <w:t xml:space="preserve">教授指導評　　語 </w:t>
            </w:r>
          </w:p>
        </w:tc>
        <w:tc>
          <w:tcPr>
            <w:tcW w:w="7931" w:type="dxa"/>
            <w:gridSpan w:val="3"/>
            <w:vAlign w:val="center"/>
          </w:tcPr>
          <w:p w:rsidR="005E3F31" w:rsidRPr="00037D12" w:rsidRDefault="005E3F31" w:rsidP="0046065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F31" w:rsidRPr="00037D12" w:rsidTr="00460655">
        <w:trPr>
          <w:jc w:val="center"/>
        </w:trPr>
        <w:tc>
          <w:tcPr>
            <w:tcW w:w="1533" w:type="dxa"/>
          </w:tcPr>
          <w:p w:rsidR="005E3F31" w:rsidRPr="00037D12" w:rsidRDefault="005E3F31" w:rsidP="00460655">
            <w:pPr>
              <w:snapToGrid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7D12">
              <w:rPr>
                <w:rFonts w:ascii="標楷體" w:eastAsia="標楷體" w:hAnsi="標楷體"/>
                <w:sz w:val="32"/>
                <w:szCs w:val="32"/>
              </w:rPr>
              <w:t>技專校院</w:t>
            </w:r>
          </w:p>
          <w:p w:rsidR="005E3F31" w:rsidRPr="00037D12" w:rsidRDefault="005E3F31" w:rsidP="0046065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7D12">
              <w:rPr>
                <w:rFonts w:ascii="標楷體" w:eastAsia="標楷體" w:hAnsi="標楷體"/>
                <w:sz w:val="32"/>
                <w:szCs w:val="32"/>
              </w:rPr>
              <w:t>教授簽名</w:t>
            </w:r>
          </w:p>
        </w:tc>
        <w:tc>
          <w:tcPr>
            <w:tcW w:w="7931" w:type="dxa"/>
            <w:gridSpan w:val="3"/>
          </w:tcPr>
          <w:p w:rsidR="005E3F31" w:rsidRPr="00037D12" w:rsidRDefault="005E3F31" w:rsidP="0046065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01E0A" w:rsidRDefault="00301E0A" w:rsidP="0037607C">
      <w:pPr>
        <w:rPr>
          <w:rFonts w:ascii="標楷體" w:eastAsia="標楷體" w:hAnsi="標楷體" w:hint="eastAsia"/>
        </w:rPr>
      </w:pPr>
    </w:p>
    <w:p w:rsidR="0037607C" w:rsidRDefault="0037607C" w:rsidP="0037607C">
      <w:pPr>
        <w:rPr>
          <w:rFonts w:ascii="標楷體" w:eastAsia="標楷體" w:hAnsi="標楷體" w:hint="eastAsia"/>
        </w:rPr>
      </w:pPr>
    </w:p>
    <w:p w:rsidR="0037607C" w:rsidRDefault="0037607C" w:rsidP="0037607C">
      <w:pPr>
        <w:rPr>
          <w:rFonts w:ascii="標楷體" w:eastAsia="標楷體" w:hAnsi="標楷體" w:hint="eastAsia"/>
        </w:rPr>
      </w:pPr>
    </w:p>
    <w:p w:rsidR="0037607C" w:rsidRDefault="0037607C" w:rsidP="0037607C">
      <w:pPr>
        <w:rPr>
          <w:rFonts w:ascii="標楷體" w:eastAsia="標楷體" w:hAnsi="標楷體" w:hint="eastAsia"/>
        </w:rPr>
      </w:pPr>
    </w:p>
    <w:p w:rsidR="0037607C" w:rsidRDefault="0037607C" w:rsidP="0037607C">
      <w:pPr>
        <w:rPr>
          <w:rFonts w:ascii="標楷體" w:eastAsia="標楷體" w:hAnsi="標楷體"/>
          <w:b/>
          <w:sz w:val="36"/>
          <w:szCs w:val="36"/>
        </w:rPr>
      </w:pPr>
    </w:p>
    <w:p w:rsidR="00301E0A" w:rsidRPr="00BC7936" w:rsidRDefault="00301E0A" w:rsidP="00301E0A">
      <w:pPr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lastRenderedPageBreak/>
        <w:t>10</w:t>
      </w:r>
      <w:r w:rsidR="006F4384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3</w:t>
      </w:r>
      <w:r w:rsidRPr="00BC7936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學年度</w:t>
      </w:r>
      <w:r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餐飲管理科</w:t>
      </w:r>
      <w:r w:rsidRPr="00BC7936">
        <w:rPr>
          <w:rFonts w:ascii="標楷體" w:eastAsia="標楷體" w:hAnsi="標楷體" w:hint="eastAsia"/>
          <w:color w:val="000000"/>
          <w:sz w:val="36"/>
          <w:szCs w:val="36"/>
        </w:rPr>
        <w:t>專題製作</w:t>
      </w:r>
      <w:r w:rsidR="00280089">
        <w:rPr>
          <w:rFonts w:ascii="標楷體" w:eastAsia="標楷體" w:hAnsi="標楷體" w:hint="eastAsia"/>
          <w:color w:val="000000"/>
          <w:sz w:val="36"/>
          <w:szCs w:val="36"/>
        </w:rPr>
        <w:t>成果發表</w:t>
      </w:r>
      <w:r w:rsidR="00FF3347">
        <w:rPr>
          <w:rFonts w:ascii="標楷體" w:eastAsia="標楷體" w:hAnsi="標楷體" w:hint="eastAsia"/>
          <w:color w:val="000000"/>
          <w:sz w:val="36"/>
          <w:szCs w:val="36"/>
        </w:rPr>
        <w:t>初</w:t>
      </w:r>
      <w:r w:rsidRPr="00BC7936">
        <w:rPr>
          <w:rFonts w:ascii="標楷體" w:eastAsia="標楷體" w:hAnsi="標楷體" w:hint="eastAsia"/>
          <w:color w:val="000000"/>
          <w:sz w:val="36"/>
          <w:szCs w:val="36"/>
        </w:rPr>
        <w:t>賽評分表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2966"/>
        <w:gridCol w:w="1397"/>
        <w:gridCol w:w="241"/>
        <w:gridCol w:w="1447"/>
        <w:gridCol w:w="1688"/>
      </w:tblGrid>
      <w:tr w:rsidR="00301E0A" w:rsidRPr="00BA3E78" w:rsidTr="00D56023">
        <w:trPr>
          <w:trHeight w:val="820"/>
        </w:trPr>
        <w:tc>
          <w:tcPr>
            <w:tcW w:w="1516" w:type="dxa"/>
            <w:shd w:val="clear" w:color="auto" w:fill="E0E0E0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專題編號</w:t>
            </w:r>
          </w:p>
        </w:tc>
        <w:tc>
          <w:tcPr>
            <w:tcW w:w="2966" w:type="dxa"/>
            <w:shd w:val="clear" w:color="auto" w:fill="E0E0E0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E1D1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1638" w:type="dxa"/>
            <w:gridSpan w:val="2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參賽學校</w:t>
            </w:r>
          </w:p>
        </w:tc>
        <w:tc>
          <w:tcPr>
            <w:tcW w:w="3135" w:type="dxa"/>
            <w:gridSpan w:val="2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高英工商</w:t>
            </w:r>
          </w:p>
        </w:tc>
      </w:tr>
      <w:tr w:rsidR="00301E0A" w:rsidRPr="00BA3E78" w:rsidTr="00D56023">
        <w:trPr>
          <w:trHeight w:val="786"/>
        </w:trPr>
        <w:tc>
          <w:tcPr>
            <w:tcW w:w="151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專題名稱</w:t>
            </w:r>
          </w:p>
        </w:tc>
        <w:tc>
          <w:tcPr>
            <w:tcW w:w="7739" w:type="dxa"/>
            <w:gridSpan w:val="5"/>
            <w:vAlign w:val="center"/>
          </w:tcPr>
          <w:p w:rsidR="00301E0A" w:rsidRPr="00BA3E78" w:rsidRDefault="006F4384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7232">
              <w:rPr>
                <w:rFonts w:eastAsia="標楷體"/>
                <w:sz w:val="32"/>
                <w:szCs w:val="32"/>
              </w:rPr>
              <w:t>「食」在天然－水果酵母的生命秘密</w:t>
            </w:r>
          </w:p>
        </w:tc>
      </w:tr>
      <w:tr w:rsidR="00301E0A" w:rsidRPr="00BA3E78" w:rsidTr="00D56023">
        <w:trPr>
          <w:trHeight w:val="975"/>
        </w:trPr>
        <w:tc>
          <w:tcPr>
            <w:tcW w:w="1516" w:type="dxa"/>
            <w:vMerge w:val="restart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2966" w:type="dxa"/>
            <w:vMerge w:val="restart"/>
            <w:vAlign w:val="center"/>
          </w:tcPr>
          <w:p w:rsidR="00301E0A" w:rsidRPr="00BA3E78" w:rsidRDefault="006F4384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F4384">
              <w:rPr>
                <w:rFonts w:ascii="標楷體" w:eastAsia="標楷體" w:hAnsi="標楷體" w:hint="eastAsia"/>
                <w:sz w:val="32"/>
                <w:szCs w:val="32"/>
              </w:rPr>
              <w:t>王靖頤、曾雅卿、陳佩勳、李鰵娟、陳慧婷</w:t>
            </w:r>
          </w:p>
        </w:tc>
        <w:tc>
          <w:tcPr>
            <w:tcW w:w="1638" w:type="dxa"/>
            <w:gridSpan w:val="2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指導教師</w:t>
            </w:r>
          </w:p>
        </w:tc>
        <w:tc>
          <w:tcPr>
            <w:tcW w:w="3135" w:type="dxa"/>
            <w:gridSpan w:val="2"/>
            <w:vAlign w:val="center"/>
          </w:tcPr>
          <w:p w:rsidR="00301E0A" w:rsidRPr="00E9233C" w:rsidRDefault="006F4384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許志弘</w:t>
            </w:r>
          </w:p>
        </w:tc>
      </w:tr>
      <w:tr w:rsidR="00301E0A" w:rsidRPr="00BA3E78" w:rsidTr="00D56023">
        <w:trPr>
          <w:trHeight w:val="975"/>
        </w:trPr>
        <w:tc>
          <w:tcPr>
            <w:tcW w:w="1516" w:type="dxa"/>
            <w:vMerge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66" w:type="dxa"/>
            <w:vMerge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競賽日期</w:t>
            </w:r>
          </w:p>
        </w:tc>
        <w:tc>
          <w:tcPr>
            <w:tcW w:w="3135" w:type="dxa"/>
            <w:gridSpan w:val="2"/>
            <w:vAlign w:val="center"/>
          </w:tcPr>
          <w:p w:rsidR="00301E0A" w:rsidRPr="00BA3E78" w:rsidRDefault="00301E0A" w:rsidP="00D56023">
            <w:pPr>
              <w:snapToGrid w:val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104</w:t>
            </w: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年 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301E0A" w:rsidRPr="00BA3E78" w:rsidTr="00D56023">
        <w:trPr>
          <w:trHeight w:val="527"/>
        </w:trPr>
        <w:tc>
          <w:tcPr>
            <w:tcW w:w="151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評分項次</w:t>
            </w:r>
          </w:p>
        </w:tc>
        <w:tc>
          <w:tcPr>
            <w:tcW w:w="296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評分內容</w:t>
            </w:r>
          </w:p>
        </w:tc>
        <w:tc>
          <w:tcPr>
            <w:tcW w:w="1397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比率</w:t>
            </w:r>
          </w:p>
        </w:tc>
        <w:tc>
          <w:tcPr>
            <w:tcW w:w="1688" w:type="dxa"/>
            <w:gridSpan w:val="2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分數</w:t>
            </w:r>
          </w:p>
        </w:tc>
        <w:tc>
          <w:tcPr>
            <w:tcW w:w="1688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301E0A" w:rsidRPr="00BA3E78" w:rsidTr="00D56023">
        <w:trPr>
          <w:trHeight w:val="825"/>
        </w:trPr>
        <w:tc>
          <w:tcPr>
            <w:tcW w:w="151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96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主題內容</w:t>
            </w:r>
          </w:p>
        </w:tc>
        <w:tc>
          <w:tcPr>
            <w:tcW w:w="1397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25%</w:t>
            </w:r>
          </w:p>
        </w:tc>
        <w:tc>
          <w:tcPr>
            <w:tcW w:w="1688" w:type="dxa"/>
            <w:gridSpan w:val="2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01E0A" w:rsidRPr="00BA3E78" w:rsidTr="00D56023">
        <w:trPr>
          <w:trHeight w:val="825"/>
        </w:trPr>
        <w:tc>
          <w:tcPr>
            <w:tcW w:w="151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96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創意性</w:t>
            </w:r>
          </w:p>
        </w:tc>
        <w:tc>
          <w:tcPr>
            <w:tcW w:w="1397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25%</w:t>
            </w:r>
          </w:p>
        </w:tc>
        <w:tc>
          <w:tcPr>
            <w:tcW w:w="1688" w:type="dxa"/>
            <w:gridSpan w:val="2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01E0A" w:rsidRPr="00BA3E78" w:rsidTr="00D56023">
        <w:trPr>
          <w:trHeight w:val="825"/>
        </w:trPr>
        <w:tc>
          <w:tcPr>
            <w:tcW w:w="151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96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綜觀呈現</w:t>
            </w:r>
          </w:p>
        </w:tc>
        <w:tc>
          <w:tcPr>
            <w:tcW w:w="1397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25%</w:t>
            </w:r>
          </w:p>
        </w:tc>
        <w:tc>
          <w:tcPr>
            <w:tcW w:w="1688" w:type="dxa"/>
            <w:gridSpan w:val="2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01E0A" w:rsidRPr="00BA3E78" w:rsidTr="00D56023">
        <w:trPr>
          <w:trHeight w:val="825"/>
        </w:trPr>
        <w:tc>
          <w:tcPr>
            <w:tcW w:w="151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96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口頭報告</w:t>
            </w:r>
          </w:p>
        </w:tc>
        <w:tc>
          <w:tcPr>
            <w:tcW w:w="1397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25%</w:t>
            </w:r>
          </w:p>
        </w:tc>
        <w:tc>
          <w:tcPr>
            <w:tcW w:w="1688" w:type="dxa"/>
            <w:gridSpan w:val="2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01E0A" w:rsidRPr="00BA3E78" w:rsidTr="00D56023">
        <w:trPr>
          <w:trHeight w:val="825"/>
        </w:trPr>
        <w:tc>
          <w:tcPr>
            <w:tcW w:w="5879" w:type="dxa"/>
            <w:gridSpan w:val="3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總      分</w:t>
            </w:r>
          </w:p>
        </w:tc>
        <w:tc>
          <w:tcPr>
            <w:tcW w:w="1688" w:type="dxa"/>
            <w:gridSpan w:val="2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301E0A" w:rsidRPr="005B09FC" w:rsidRDefault="00301E0A" w:rsidP="00D56023">
            <w:pPr>
              <w:snapToGrid w:val="0"/>
              <w:rPr>
                <w:rFonts w:ascii="標楷體" w:eastAsia="標楷體" w:hAnsi="標楷體"/>
                <w:sz w:val="36"/>
                <w:szCs w:val="32"/>
              </w:rPr>
            </w:pPr>
            <w:r w:rsidRPr="005B09FC">
              <w:rPr>
                <w:rFonts w:ascii="標楷體" w:eastAsia="標楷體" w:hAnsi="標楷體" w:hint="eastAsia"/>
                <w:sz w:val="36"/>
                <w:szCs w:val="32"/>
              </w:rPr>
              <w:t>□專題組</w:t>
            </w:r>
          </w:p>
          <w:p w:rsidR="00301E0A" w:rsidRPr="005B09FC" w:rsidRDefault="00301E0A" w:rsidP="00D56023">
            <w:pPr>
              <w:snapToGrid w:val="0"/>
              <w:rPr>
                <w:rFonts w:ascii="標楷體" w:eastAsia="標楷體" w:hAnsi="標楷體"/>
                <w:sz w:val="36"/>
                <w:szCs w:val="32"/>
              </w:rPr>
            </w:pPr>
            <w:r w:rsidRPr="005B09FC">
              <w:rPr>
                <w:rFonts w:ascii="標楷體" w:eastAsia="標楷體" w:hAnsi="標楷體" w:hint="eastAsia"/>
                <w:sz w:val="36"/>
                <w:szCs w:val="32"/>
              </w:rPr>
              <w:t>□創意組</w:t>
            </w:r>
          </w:p>
        </w:tc>
      </w:tr>
      <w:tr w:rsidR="00301E0A" w:rsidRPr="00BA3E78" w:rsidTr="00D56023">
        <w:trPr>
          <w:trHeight w:val="551"/>
        </w:trPr>
        <w:tc>
          <w:tcPr>
            <w:tcW w:w="9255" w:type="dxa"/>
            <w:gridSpan w:val="6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評審總評意見</w:t>
            </w:r>
          </w:p>
        </w:tc>
      </w:tr>
      <w:tr w:rsidR="00301E0A" w:rsidRPr="00BA3E78" w:rsidTr="00D56023">
        <w:trPr>
          <w:trHeight w:val="2612"/>
        </w:trPr>
        <w:tc>
          <w:tcPr>
            <w:tcW w:w="9255" w:type="dxa"/>
            <w:gridSpan w:val="6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01E0A" w:rsidRPr="00BA3E78" w:rsidTr="00D56023">
        <w:trPr>
          <w:trHeight w:val="1256"/>
        </w:trPr>
        <w:tc>
          <w:tcPr>
            <w:tcW w:w="1516" w:type="dxa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3E78">
              <w:rPr>
                <w:rFonts w:ascii="標楷體" w:eastAsia="標楷體" w:hAnsi="標楷體" w:hint="eastAsia"/>
                <w:sz w:val="32"/>
                <w:szCs w:val="32"/>
              </w:rPr>
              <w:t>評審簽名</w:t>
            </w:r>
          </w:p>
        </w:tc>
        <w:tc>
          <w:tcPr>
            <w:tcW w:w="7739" w:type="dxa"/>
            <w:gridSpan w:val="5"/>
            <w:vAlign w:val="center"/>
          </w:tcPr>
          <w:p w:rsidR="00301E0A" w:rsidRPr="00BA3E78" w:rsidRDefault="00301E0A" w:rsidP="00D5602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301E0A" w:rsidRDefault="00301E0A" w:rsidP="00301E0A">
      <w:pPr>
        <w:jc w:val="center"/>
        <w:rPr>
          <w:rFonts w:ascii="標楷體" w:eastAsia="標楷體" w:hAnsi="標楷體"/>
        </w:rPr>
      </w:pPr>
    </w:p>
    <w:p w:rsidR="00301E0A" w:rsidRPr="00BC7936" w:rsidRDefault="00301E0A" w:rsidP="00301E0A">
      <w:pPr>
        <w:rPr>
          <w:rFonts w:ascii="標楷體" w:eastAsia="標楷體" w:hAnsi="標楷體"/>
        </w:rPr>
      </w:pPr>
    </w:p>
    <w:sectPr w:rsidR="00301E0A" w:rsidRPr="00BC7936" w:rsidSect="007543CF">
      <w:pgSz w:w="11906" w:h="16838"/>
      <w:pgMar w:top="851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7E" w:rsidRDefault="0027247E" w:rsidP="0027247E">
      <w:r>
        <w:separator/>
      </w:r>
    </w:p>
  </w:endnote>
  <w:endnote w:type="continuationSeparator" w:id="0">
    <w:p w:rsidR="0027247E" w:rsidRDefault="0027247E" w:rsidP="0027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7E" w:rsidRDefault="0027247E" w:rsidP="0027247E">
      <w:r>
        <w:separator/>
      </w:r>
    </w:p>
  </w:footnote>
  <w:footnote w:type="continuationSeparator" w:id="0">
    <w:p w:rsidR="0027247E" w:rsidRDefault="0027247E" w:rsidP="00272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31"/>
    <w:rsid w:val="000E1D15"/>
    <w:rsid w:val="000F535F"/>
    <w:rsid w:val="001223EB"/>
    <w:rsid w:val="001E1F45"/>
    <w:rsid w:val="0027247E"/>
    <w:rsid w:val="00280089"/>
    <w:rsid w:val="00301E0A"/>
    <w:rsid w:val="00324B3E"/>
    <w:rsid w:val="0037607C"/>
    <w:rsid w:val="00402B61"/>
    <w:rsid w:val="0048126F"/>
    <w:rsid w:val="005C5985"/>
    <w:rsid w:val="005E3F31"/>
    <w:rsid w:val="006F4384"/>
    <w:rsid w:val="007543CF"/>
    <w:rsid w:val="00793EB4"/>
    <w:rsid w:val="008C3E3C"/>
    <w:rsid w:val="0099169D"/>
    <w:rsid w:val="00AB0E83"/>
    <w:rsid w:val="00C665E9"/>
    <w:rsid w:val="00DF3326"/>
    <w:rsid w:val="00FB78C1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3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3CF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styleId="Web">
    <w:name w:val="Normal (Web)"/>
    <w:basedOn w:val="a"/>
    <w:uiPriority w:val="99"/>
    <w:rsid w:val="00C665E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724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7247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24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724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3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3CF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styleId="Web">
    <w:name w:val="Normal (Web)"/>
    <w:basedOn w:val="a"/>
    <w:uiPriority w:val="99"/>
    <w:rsid w:val="00C665E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724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7247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24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724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YSER</dc:creator>
  <cp:lastModifiedBy>user</cp:lastModifiedBy>
  <cp:revision>4</cp:revision>
  <dcterms:created xsi:type="dcterms:W3CDTF">2015-02-05T07:04:00Z</dcterms:created>
  <dcterms:modified xsi:type="dcterms:W3CDTF">2015-02-05T07:08:00Z</dcterms:modified>
</cp:coreProperties>
</file>