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D2" w:rsidRPr="005C6D7C" w:rsidRDefault="004107D2" w:rsidP="004107D2">
      <w:pPr>
        <w:pStyle w:val="1"/>
        <w:rPr>
          <w:color w:val="auto"/>
        </w:rPr>
      </w:pPr>
      <w:bookmarkStart w:id="0" w:name="_Toc256148738"/>
      <w:bookmarkStart w:id="1" w:name="_Toc393701589"/>
      <w:bookmarkStart w:id="2" w:name="_Toc426028003"/>
      <w:r w:rsidRPr="00303D32">
        <w:rPr>
          <w:rFonts w:ascii="標楷體"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科學展覽實施要點</w:t>
      </w:r>
      <w:bookmarkEnd w:id="0"/>
      <w:bookmarkEnd w:id="1"/>
      <w:bookmarkEnd w:id="2"/>
      <w:bookmarkEnd w:id="3"/>
    </w:p>
    <w:p w:rsidR="004107D2" w:rsidRPr="005C6D7C" w:rsidRDefault="004107D2" w:rsidP="004107D2">
      <w:pPr>
        <w:snapToGrid w:val="0"/>
        <w:rPr>
          <w:rFonts w:eastAsia="標楷體"/>
          <w:b/>
          <w:sz w:val="28"/>
        </w:rPr>
      </w:pPr>
    </w:p>
    <w:p w:rsidR="004107D2" w:rsidRPr="005C6D7C" w:rsidRDefault="004107D2" w:rsidP="004107D2">
      <w:pPr>
        <w:spacing w:line="240" w:lineRule="exact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1989"/>
          <w:attr w:name="Month" w:val="9"/>
          <w:attr w:name="Day" w:val="17"/>
          <w:attr w:name="IsLunarDate" w:val="False"/>
          <w:attr w:name="IsROCDate" w:val="False"/>
        </w:smartTagPr>
        <w:r w:rsidRPr="005C6D7C">
          <w:rPr>
            <w:rFonts w:eastAsia="標楷體" w:hAnsi="標楷體" w:hint="eastAsia"/>
            <w:sz w:val="20"/>
            <w:szCs w:val="20"/>
          </w:rPr>
          <w:t>89</w:t>
        </w:r>
        <w:r w:rsidRPr="005C6D7C">
          <w:rPr>
            <w:rFonts w:eastAsia="標楷體" w:hAnsi="標楷體" w:hint="eastAsia"/>
            <w:sz w:val="20"/>
            <w:szCs w:val="20"/>
          </w:rPr>
          <w:t>年</w:t>
        </w:r>
        <w:r w:rsidRPr="005C6D7C">
          <w:rPr>
            <w:rFonts w:eastAsia="標楷體" w:hAnsi="標楷體" w:hint="eastAsia"/>
            <w:sz w:val="20"/>
            <w:szCs w:val="20"/>
          </w:rPr>
          <w:t>9</w:t>
        </w:r>
        <w:r w:rsidRPr="005C6D7C">
          <w:rPr>
            <w:rFonts w:eastAsia="標楷體" w:hAnsi="標楷體" w:hint="eastAsia"/>
            <w:sz w:val="20"/>
            <w:szCs w:val="20"/>
          </w:rPr>
          <w:t>月</w:t>
        </w:r>
        <w:r w:rsidRPr="005C6D7C">
          <w:rPr>
            <w:rFonts w:eastAsia="標楷體" w:hAnsi="標楷體" w:hint="eastAsia"/>
            <w:sz w:val="20"/>
            <w:szCs w:val="20"/>
          </w:rPr>
          <w:t>17</w:t>
        </w:r>
        <w:r w:rsidRPr="005C6D7C">
          <w:rPr>
            <w:rFonts w:eastAsia="標楷體" w:hAnsi="標楷體" w:hint="eastAsia"/>
            <w:sz w:val="20"/>
            <w:szCs w:val="20"/>
          </w:rPr>
          <w:t>日</w:t>
        </w:r>
      </w:smartTag>
      <w:r w:rsidRPr="005C6D7C">
        <w:rPr>
          <w:rFonts w:eastAsia="標楷體" w:hAnsi="標楷體" w:hint="eastAsia"/>
          <w:sz w:val="20"/>
          <w:szCs w:val="20"/>
        </w:rPr>
        <w:t>89</w:t>
      </w:r>
      <w:r w:rsidRPr="005C6D7C">
        <w:rPr>
          <w:rFonts w:eastAsia="標楷體" w:hAnsi="標楷體" w:hint="eastAsia"/>
          <w:sz w:val="20"/>
          <w:szCs w:val="20"/>
        </w:rPr>
        <w:t>學年度第</w:t>
      </w:r>
      <w:r w:rsidRPr="005C6D7C">
        <w:rPr>
          <w:rFonts w:eastAsia="標楷體" w:hAnsi="標楷體" w:hint="eastAsia"/>
          <w:sz w:val="20"/>
          <w:szCs w:val="20"/>
        </w:rPr>
        <w:t>1</w:t>
      </w:r>
      <w:r w:rsidRPr="005C6D7C">
        <w:rPr>
          <w:rFonts w:eastAsia="標楷體" w:hAnsi="標楷體" w:hint="eastAsia"/>
          <w:sz w:val="20"/>
          <w:szCs w:val="20"/>
        </w:rPr>
        <w:t>學期教務會議通過</w:t>
      </w:r>
    </w:p>
    <w:p w:rsidR="004107D2" w:rsidRPr="005C6D7C" w:rsidRDefault="004107D2" w:rsidP="004107D2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107D2" w:rsidRPr="005C6D7C" w:rsidRDefault="004107D2" w:rsidP="004107D2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107D2" w:rsidRDefault="004107D2" w:rsidP="004107D2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107D2" w:rsidRDefault="004107D2" w:rsidP="004107D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107D2" w:rsidRPr="005C6D7C" w:rsidRDefault="004107D2" w:rsidP="004107D2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107D2" w:rsidRPr="005C6D7C" w:rsidRDefault="004107D2" w:rsidP="004107D2">
      <w:pPr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4107D2" w:rsidRPr="005C6D7C" w:rsidRDefault="004107D2" w:rsidP="004107D2">
      <w:pPr>
        <w:snapToGrid w:val="0"/>
        <w:ind w:left="480" w:right="320" w:hanging="480"/>
        <w:rPr>
          <w:rFonts w:eastAsia="標楷體"/>
          <w:sz w:val="16"/>
        </w:rPr>
      </w:pPr>
      <w:r w:rsidRPr="005C6D7C">
        <w:rPr>
          <w:rFonts w:eastAsia="標楷體" w:hAnsi="標楷體" w:hint="eastAsia"/>
        </w:rPr>
        <w:t>一、為激發學生對科學研究之興趣，促進科學教育之發展，選派代表參與地方及國家科學展覽，爭取榮譽，特訂定本要點。</w:t>
      </w:r>
    </w:p>
    <w:p w:rsidR="004107D2" w:rsidRPr="005C6D7C" w:rsidRDefault="004107D2" w:rsidP="004107D2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二、為辦理科學展覽得成立本校「科學展覽委員會」，校長擔任主任委員，委員由校長聘請各相關</w:t>
      </w:r>
      <w:proofErr w:type="gramStart"/>
      <w:r w:rsidRPr="005C6D7C">
        <w:rPr>
          <w:rFonts w:eastAsia="標楷體" w:hAnsi="標楷體" w:hint="eastAsia"/>
        </w:rPr>
        <w:t>處室科主任</w:t>
      </w:r>
      <w:proofErr w:type="gramEnd"/>
      <w:r w:rsidRPr="005C6D7C">
        <w:rPr>
          <w:rFonts w:eastAsia="標楷體" w:hAnsi="標楷體" w:hint="eastAsia"/>
        </w:rPr>
        <w:t>或教師組成之。</w:t>
      </w:r>
    </w:p>
    <w:p w:rsidR="004107D2" w:rsidRPr="005C6D7C" w:rsidRDefault="004107D2" w:rsidP="004107D2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三、科學展覽事宜由教務處設備組主辦，有關處室及教學研究會協辦。</w:t>
      </w:r>
    </w:p>
    <w:p w:rsidR="004107D2" w:rsidRPr="005C6D7C" w:rsidRDefault="004107D2" w:rsidP="004107D2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四、辦理單位需於每年八月，依據本要點擬訂計畫，包括實施目的、對象、方式、時間、內容、評審、獎勵、經費概算等，呈請</w:t>
      </w:r>
      <w:r w:rsidRPr="005C6D7C">
        <w:rPr>
          <w:rFonts w:eastAsia="標楷體"/>
        </w:rPr>
        <w:t xml:space="preserve">  </w:t>
      </w:r>
      <w:r w:rsidRPr="005C6D7C">
        <w:rPr>
          <w:rFonts w:eastAsia="標楷體" w:hAnsi="標楷體" w:hint="eastAsia"/>
        </w:rPr>
        <w:t>校長核定後辦理。</w:t>
      </w:r>
    </w:p>
    <w:p w:rsidR="004107D2" w:rsidRPr="005C6D7C" w:rsidRDefault="004107D2" w:rsidP="004107D2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五、本要點未規範事項，依主管教育行政機關之規定辦理。</w:t>
      </w:r>
    </w:p>
    <w:p w:rsidR="004107D2" w:rsidRPr="005C6D7C" w:rsidRDefault="004107D2" w:rsidP="004107D2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六、</w:t>
      </w:r>
      <w:r w:rsidRPr="005C6D7C">
        <w:rPr>
          <w:rFonts w:ascii="Times New Roman" w:eastAsia="標楷體" w:hAnsi="Times New Roman" w:hint="eastAsia"/>
        </w:rPr>
        <w:t>本辦法經校務會議通過，陳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4107D2" w:rsidRDefault="004107D2" w:rsidP="004107D2"/>
    <w:sectPr w:rsidR="00B70DB4" w:rsidRPr="004107D2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4107D2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4107D2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F7"/>
    <w:multiLevelType w:val="hybridMultilevel"/>
    <w:tmpl w:val="4BFA377A"/>
    <w:lvl w:ilvl="0" w:tplc="B6EAA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244713"/>
    <w:multiLevelType w:val="hybridMultilevel"/>
    <w:tmpl w:val="BCF6C60A"/>
    <w:lvl w:ilvl="0" w:tplc="6B42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162866"/>
    <w:multiLevelType w:val="hybridMultilevel"/>
    <w:tmpl w:val="7A1614BC"/>
    <w:lvl w:ilvl="0" w:tplc="018E0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255DC"/>
    <w:multiLevelType w:val="hybridMultilevel"/>
    <w:tmpl w:val="6338DFFE"/>
    <w:lvl w:ilvl="0" w:tplc="45F425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AC886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00B7E"/>
    <w:rsid w:val="00222800"/>
    <w:rsid w:val="00247941"/>
    <w:rsid w:val="00282DCA"/>
    <w:rsid w:val="002963E2"/>
    <w:rsid w:val="002C5C09"/>
    <w:rsid w:val="00345EF2"/>
    <w:rsid w:val="003D01C9"/>
    <w:rsid w:val="003E6B4F"/>
    <w:rsid w:val="004107D2"/>
    <w:rsid w:val="0043421A"/>
    <w:rsid w:val="004B0A74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C36F03"/>
    <w:rsid w:val="00C57AF6"/>
    <w:rsid w:val="00C84689"/>
    <w:rsid w:val="00C952E8"/>
    <w:rsid w:val="00C95D0F"/>
    <w:rsid w:val="00CC1669"/>
    <w:rsid w:val="00CC2AB1"/>
    <w:rsid w:val="00D212CB"/>
    <w:rsid w:val="00D4122C"/>
    <w:rsid w:val="00E46C53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SYNNEX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2015-11-04T05:06:00Z</dcterms:created>
  <dcterms:modified xsi:type="dcterms:W3CDTF">2015-11-04T05:06:00Z</dcterms:modified>
</cp:coreProperties>
</file>