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03" w:rsidRPr="00B04A84" w:rsidRDefault="00F46C03" w:rsidP="00F46C03">
      <w:pPr>
        <w:spacing w:line="400" w:lineRule="exact"/>
        <w:rPr>
          <w:rFonts w:hAnsi="標楷體"/>
          <w:color w:val="000000"/>
          <w:sz w:val="32"/>
          <w:szCs w:val="32"/>
        </w:rPr>
      </w:pPr>
      <w:r w:rsidRPr="00B04A84">
        <w:rPr>
          <w:rFonts w:hAnsi="標楷體" w:hint="eastAsia"/>
          <w:b/>
          <w:color w:val="000000"/>
          <w:spacing w:val="18"/>
          <w:sz w:val="28"/>
          <w:szCs w:val="28"/>
        </w:rPr>
        <w:t xml:space="preserve">  </w:t>
      </w:r>
      <w:proofErr w:type="gramStart"/>
      <w:r w:rsidRPr="00B04A84">
        <w:rPr>
          <w:rFonts w:hAnsi="標楷體" w:hint="eastAsia"/>
          <w:color w:val="000000"/>
          <w:spacing w:val="18"/>
          <w:sz w:val="32"/>
          <w:szCs w:val="32"/>
        </w:rPr>
        <w:t>103</w:t>
      </w:r>
      <w:proofErr w:type="gramEnd"/>
      <w:r w:rsidRPr="00B04A84">
        <w:rPr>
          <w:rFonts w:hAnsi="標楷體" w:hint="eastAsia"/>
          <w:color w:val="000000"/>
          <w:spacing w:val="18"/>
          <w:sz w:val="32"/>
          <w:szCs w:val="32"/>
        </w:rPr>
        <w:t>年度高級中等學校辦理健康促進學校計畫</w:t>
      </w:r>
      <w:r w:rsidRPr="00B04A84">
        <w:rPr>
          <w:rFonts w:hAnsi="標楷體" w:hint="eastAsia"/>
          <w:color w:val="000000"/>
          <w:sz w:val="32"/>
          <w:szCs w:val="32"/>
        </w:rPr>
        <w:t>活動成果報告表</w:t>
      </w:r>
    </w:p>
    <w:tbl>
      <w:tblPr>
        <w:tblW w:w="976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3900"/>
        <w:gridCol w:w="1380"/>
        <w:gridCol w:w="3140"/>
      </w:tblGrid>
      <w:tr w:rsidR="00F46C03" w:rsidRPr="00B04A84" w:rsidTr="00422B63">
        <w:trPr>
          <w:trHeight w:val="521"/>
        </w:trPr>
        <w:tc>
          <w:tcPr>
            <w:tcW w:w="1348" w:type="dxa"/>
            <w:vAlign w:val="center"/>
          </w:tcPr>
          <w:p w:rsidR="00F46C03" w:rsidRPr="00B04A84" w:rsidRDefault="00F46C03" w:rsidP="00422B63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議題名稱</w:t>
            </w:r>
          </w:p>
        </w:tc>
        <w:tc>
          <w:tcPr>
            <w:tcW w:w="3900" w:type="dxa"/>
            <w:vAlign w:val="center"/>
          </w:tcPr>
          <w:p w:rsidR="00F46C03" w:rsidRPr="00B04A84" w:rsidRDefault="00142C1D" w:rsidP="00142C1D">
            <w:pPr>
              <w:spacing w:line="400" w:lineRule="exact"/>
              <w:jc w:val="both"/>
              <w:rPr>
                <w:rFonts w:hAnsi="標楷體"/>
                <w:color w:val="000000"/>
              </w:rPr>
            </w:pPr>
            <w:proofErr w:type="gramStart"/>
            <w:r>
              <w:rPr>
                <w:rFonts w:hAnsi="標楷體" w:hint="eastAsia"/>
                <w:color w:val="000000"/>
              </w:rPr>
              <w:t>菸</w:t>
            </w:r>
            <w:proofErr w:type="gramEnd"/>
            <w:r>
              <w:rPr>
                <w:rFonts w:hAnsi="標楷體" w:hint="eastAsia"/>
                <w:color w:val="000000"/>
              </w:rPr>
              <w:t>害</w:t>
            </w:r>
            <w:r w:rsidR="004E3C15">
              <w:rPr>
                <w:rFonts w:hAnsi="標楷體" w:hint="eastAsia"/>
                <w:color w:val="000000"/>
              </w:rPr>
              <w:t>防制宣導</w:t>
            </w:r>
          </w:p>
        </w:tc>
        <w:tc>
          <w:tcPr>
            <w:tcW w:w="1380" w:type="dxa"/>
            <w:vAlign w:val="center"/>
          </w:tcPr>
          <w:p w:rsidR="00F46C03" w:rsidRPr="00B04A84" w:rsidRDefault="00F46C03" w:rsidP="00422B63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辦理時間</w:t>
            </w:r>
          </w:p>
        </w:tc>
        <w:tc>
          <w:tcPr>
            <w:tcW w:w="3140" w:type="dxa"/>
            <w:vAlign w:val="center"/>
          </w:tcPr>
          <w:p w:rsidR="00F46C03" w:rsidRPr="00B04A84" w:rsidRDefault="004E3C15" w:rsidP="00142C1D">
            <w:pPr>
              <w:spacing w:line="400" w:lineRule="exact"/>
              <w:jc w:val="both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103年</w:t>
            </w:r>
            <w:r w:rsidR="00142C1D">
              <w:rPr>
                <w:rFonts w:hAnsi="標楷體" w:hint="eastAsia"/>
                <w:color w:val="000000"/>
              </w:rPr>
              <w:t>10</w:t>
            </w:r>
            <w:r>
              <w:rPr>
                <w:rFonts w:hAnsi="標楷體" w:hint="eastAsia"/>
                <w:color w:val="000000"/>
              </w:rPr>
              <w:t>月</w:t>
            </w:r>
            <w:r w:rsidR="00142C1D">
              <w:rPr>
                <w:rFonts w:hAnsi="標楷體" w:hint="eastAsia"/>
                <w:color w:val="000000"/>
              </w:rPr>
              <w:t>31</w:t>
            </w:r>
            <w:r>
              <w:rPr>
                <w:rFonts w:hAnsi="標楷體" w:hint="eastAsia"/>
                <w:color w:val="000000"/>
              </w:rPr>
              <w:t>日</w:t>
            </w:r>
          </w:p>
        </w:tc>
      </w:tr>
      <w:tr w:rsidR="00F46C03" w:rsidRPr="00B04A84" w:rsidTr="00422B63">
        <w:trPr>
          <w:trHeight w:val="521"/>
        </w:trPr>
        <w:tc>
          <w:tcPr>
            <w:tcW w:w="1348" w:type="dxa"/>
            <w:vAlign w:val="center"/>
          </w:tcPr>
          <w:p w:rsidR="00F46C03" w:rsidRPr="00B04A84" w:rsidRDefault="00F46C03" w:rsidP="00422B63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活動內容(方式)</w:t>
            </w:r>
          </w:p>
        </w:tc>
        <w:tc>
          <w:tcPr>
            <w:tcW w:w="8420" w:type="dxa"/>
            <w:gridSpan w:val="3"/>
            <w:vAlign w:val="center"/>
          </w:tcPr>
          <w:p w:rsidR="00F46C03" w:rsidRDefault="004E3C15" w:rsidP="00422B63">
            <w:pPr>
              <w:spacing w:line="400" w:lineRule="exact"/>
              <w:jc w:val="both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1.</w:t>
            </w:r>
            <w:proofErr w:type="gramStart"/>
            <w:r>
              <w:rPr>
                <w:rFonts w:hAnsi="標楷體" w:hint="eastAsia"/>
                <w:color w:val="000000"/>
              </w:rPr>
              <w:t>採合堂式</w:t>
            </w:r>
            <w:proofErr w:type="gramEnd"/>
            <w:r>
              <w:rPr>
                <w:rFonts w:hAnsi="標楷體" w:hint="eastAsia"/>
                <w:color w:val="000000"/>
              </w:rPr>
              <w:t>講座辦理。</w:t>
            </w:r>
          </w:p>
          <w:p w:rsidR="004E3C15" w:rsidRPr="00B04A84" w:rsidRDefault="004E3C15" w:rsidP="00142C1D">
            <w:pPr>
              <w:spacing w:line="400" w:lineRule="exact"/>
              <w:jc w:val="both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2.</w:t>
            </w:r>
            <w:r w:rsidR="00142C1D">
              <w:rPr>
                <w:rFonts w:hAnsi="標楷體" w:hint="eastAsia"/>
                <w:color w:val="000000"/>
              </w:rPr>
              <w:t>案例宣導</w:t>
            </w:r>
            <w:r>
              <w:rPr>
                <w:rFonts w:hAnsi="標楷體" w:hint="eastAsia"/>
                <w:color w:val="000000"/>
              </w:rPr>
              <w:t>及有獎徵答提升學生學習動機。</w:t>
            </w:r>
          </w:p>
        </w:tc>
      </w:tr>
      <w:tr w:rsidR="00F46C03" w:rsidRPr="00B04A84" w:rsidTr="00422B63">
        <w:trPr>
          <w:cantSplit/>
          <w:trHeight w:val="337"/>
        </w:trPr>
        <w:tc>
          <w:tcPr>
            <w:tcW w:w="1348" w:type="dxa"/>
          </w:tcPr>
          <w:p w:rsidR="00F46C03" w:rsidRPr="00B04A84" w:rsidRDefault="00F46C03" w:rsidP="00422B63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活動對象</w:t>
            </w:r>
          </w:p>
        </w:tc>
        <w:tc>
          <w:tcPr>
            <w:tcW w:w="8420" w:type="dxa"/>
            <w:gridSpan w:val="3"/>
          </w:tcPr>
          <w:p w:rsidR="00F46C03" w:rsidRPr="00B04A84" w:rsidRDefault="00F46C03" w:rsidP="00D62C43">
            <w:pPr>
              <w:spacing w:line="400" w:lineRule="exact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學生</w:t>
            </w:r>
            <w:r w:rsidR="004E3C15">
              <w:rPr>
                <w:rFonts w:hAnsi="標楷體" w:hint="eastAsia"/>
                <w:color w:val="000000"/>
              </w:rPr>
              <w:t>100</w:t>
            </w:r>
            <w:r w:rsidRPr="00B04A84">
              <w:rPr>
                <w:rFonts w:hAnsi="標楷體" w:hint="eastAsia"/>
                <w:color w:val="000000"/>
              </w:rPr>
              <w:t xml:space="preserve"> 人 </w:t>
            </w:r>
            <w:proofErr w:type="gramStart"/>
            <w:r w:rsidRPr="00B04A84">
              <w:rPr>
                <w:rFonts w:hAnsi="標楷體" w:hint="eastAsia"/>
                <w:color w:val="000000"/>
              </w:rPr>
              <w:t>（</w:t>
            </w:r>
            <w:proofErr w:type="gramEnd"/>
            <w:r w:rsidRPr="00B04A84">
              <w:rPr>
                <w:rFonts w:hAnsi="標楷體" w:hint="eastAsia"/>
                <w:color w:val="000000"/>
              </w:rPr>
              <w:t>男：</w:t>
            </w:r>
            <w:r w:rsidR="00142C1D">
              <w:rPr>
                <w:rFonts w:hAnsi="標楷體" w:hint="eastAsia"/>
                <w:color w:val="000000"/>
              </w:rPr>
              <w:t>75</w:t>
            </w:r>
            <w:r w:rsidRPr="00B04A84">
              <w:rPr>
                <w:rFonts w:hAnsi="標楷體" w:hint="eastAsia"/>
                <w:color w:val="000000"/>
              </w:rPr>
              <w:t xml:space="preserve"> 女：</w:t>
            </w:r>
            <w:r w:rsidR="00142C1D">
              <w:rPr>
                <w:rFonts w:hAnsi="標楷體" w:hint="eastAsia"/>
                <w:color w:val="000000"/>
              </w:rPr>
              <w:t>25</w:t>
            </w:r>
            <w:r w:rsidRPr="00B04A84">
              <w:rPr>
                <w:rFonts w:hAnsi="標楷體" w:hint="eastAsia"/>
                <w:color w:val="000000"/>
              </w:rPr>
              <w:t xml:space="preserve"> </w:t>
            </w:r>
            <w:proofErr w:type="gramStart"/>
            <w:r w:rsidRPr="00B04A84">
              <w:rPr>
                <w:rFonts w:hAnsi="標楷體" w:hint="eastAsia"/>
                <w:color w:val="000000"/>
              </w:rPr>
              <w:t>）</w:t>
            </w:r>
            <w:proofErr w:type="gramEnd"/>
            <w:r w:rsidRPr="00B04A84">
              <w:rPr>
                <w:rFonts w:hAnsi="標楷體" w:hint="eastAsia"/>
                <w:color w:val="000000"/>
              </w:rPr>
              <w:t xml:space="preserve">、教職員工 </w:t>
            </w:r>
            <w:r w:rsidR="00D62C43">
              <w:rPr>
                <w:rFonts w:hAnsi="標楷體" w:hint="eastAsia"/>
                <w:color w:val="000000"/>
              </w:rPr>
              <w:t>5</w:t>
            </w:r>
            <w:r w:rsidRPr="00B04A84">
              <w:rPr>
                <w:rFonts w:hAnsi="標楷體" w:hint="eastAsia"/>
                <w:color w:val="000000"/>
              </w:rPr>
              <w:t xml:space="preserve"> 人</w:t>
            </w:r>
            <w:proofErr w:type="gramStart"/>
            <w:r w:rsidRPr="00B04A84">
              <w:rPr>
                <w:rFonts w:hAnsi="標楷體" w:hint="eastAsia"/>
                <w:color w:val="000000"/>
              </w:rPr>
              <w:t>（</w:t>
            </w:r>
            <w:proofErr w:type="gramEnd"/>
            <w:r w:rsidRPr="00B04A84">
              <w:rPr>
                <w:rFonts w:hAnsi="標楷體" w:hint="eastAsia"/>
                <w:color w:val="000000"/>
              </w:rPr>
              <w:t>男：</w:t>
            </w:r>
            <w:r w:rsidR="00D62C43">
              <w:rPr>
                <w:rFonts w:hAnsi="標楷體" w:hint="eastAsia"/>
                <w:color w:val="000000"/>
              </w:rPr>
              <w:t>5</w:t>
            </w:r>
            <w:r w:rsidRPr="00B04A84">
              <w:rPr>
                <w:rFonts w:hAnsi="標楷體" w:hint="eastAsia"/>
                <w:color w:val="000000"/>
              </w:rPr>
              <w:t xml:space="preserve"> 女：</w:t>
            </w:r>
            <w:r w:rsidR="00D62C43">
              <w:rPr>
                <w:rFonts w:hAnsi="標楷體" w:hint="eastAsia"/>
                <w:color w:val="000000"/>
              </w:rPr>
              <w:t>0</w:t>
            </w:r>
            <w:r w:rsidRPr="00B04A84">
              <w:rPr>
                <w:rFonts w:hAnsi="標楷體" w:hint="eastAsia"/>
                <w:color w:val="000000"/>
              </w:rPr>
              <w:t xml:space="preserve"> </w:t>
            </w:r>
            <w:proofErr w:type="gramStart"/>
            <w:r w:rsidRPr="00B04A84">
              <w:rPr>
                <w:rFonts w:hAnsi="標楷體" w:hint="eastAsia"/>
                <w:color w:val="000000"/>
              </w:rPr>
              <w:t>）</w:t>
            </w:r>
            <w:proofErr w:type="gramEnd"/>
            <w:r w:rsidRPr="00B04A84">
              <w:rPr>
                <w:rFonts w:hAnsi="標楷體" w:hint="eastAsia"/>
                <w:color w:val="000000"/>
              </w:rPr>
              <w:t xml:space="preserve">、其他： </w:t>
            </w:r>
            <w:r w:rsidR="004E3C15">
              <w:rPr>
                <w:rFonts w:hAnsi="標楷體" w:hint="eastAsia"/>
                <w:color w:val="000000"/>
              </w:rPr>
              <w:t>0</w:t>
            </w:r>
            <w:r w:rsidRPr="00B04A84">
              <w:rPr>
                <w:rFonts w:hAnsi="標楷體" w:hint="eastAsia"/>
                <w:color w:val="000000"/>
              </w:rPr>
              <w:t xml:space="preserve"> 人</w:t>
            </w:r>
          </w:p>
        </w:tc>
      </w:tr>
      <w:tr w:rsidR="00F46C03" w:rsidRPr="00B04A84" w:rsidTr="00422B63">
        <w:trPr>
          <w:trHeight w:val="387"/>
        </w:trPr>
        <w:tc>
          <w:tcPr>
            <w:tcW w:w="1348" w:type="dxa"/>
          </w:tcPr>
          <w:p w:rsidR="00F46C03" w:rsidRPr="00B04A84" w:rsidRDefault="00F46C03" w:rsidP="00422B63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參與總人次</w:t>
            </w:r>
          </w:p>
        </w:tc>
        <w:tc>
          <w:tcPr>
            <w:tcW w:w="3900" w:type="dxa"/>
          </w:tcPr>
          <w:p w:rsidR="00F46C03" w:rsidRPr="00B04A84" w:rsidRDefault="004E3C15" w:rsidP="00D62C4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10</w:t>
            </w:r>
            <w:r w:rsidR="00D62C43">
              <w:rPr>
                <w:rFonts w:hAnsi="標楷體" w:hint="eastAsia"/>
                <w:color w:val="000000"/>
              </w:rPr>
              <w:t>5</w:t>
            </w:r>
            <w:r>
              <w:rPr>
                <w:rFonts w:hAnsi="標楷體" w:hint="eastAsia"/>
                <w:color w:val="000000"/>
              </w:rPr>
              <w:t>人</w:t>
            </w:r>
          </w:p>
        </w:tc>
        <w:tc>
          <w:tcPr>
            <w:tcW w:w="1380" w:type="dxa"/>
          </w:tcPr>
          <w:p w:rsidR="00F46C03" w:rsidRPr="00B04A84" w:rsidRDefault="00F46C03" w:rsidP="00422B63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補助金額</w:t>
            </w:r>
          </w:p>
        </w:tc>
        <w:tc>
          <w:tcPr>
            <w:tcW w:w="3140" w:type="dxa"/>
          </w:tcPr>
          <w:p w:rsidR="00F46C03" w:rsidRPr="00B04A84" w:rsidRDefault="00F46C03" w:rsidP="00422B63">
            <w:pPr>
              <w:spacing w:line="400" w:lineRule="exact"/>
              <w:rPr>
                <w:rFonts w:hAnsi="標楷體"/>
                <w:color w:val="000000"/>
              </w:rPr>
            </w:pPr>
          </w:p>
        </w:tc>
      </w:tr>
      <w:tr w:rsidR="00F46C03" w:rsidRPr="00B04A84" w:rsidTr="00422B63">
        <w:trPr>
          <w:cantSplit/>
          <w:trHeight w:val="519"/>
        </w:trPr>
        <w:tc>
          <w:tcPr>
            <w:tcW w:w="1348" w:type="dxa"/>
          </w:tcPr>
          <w:p w:rsidR="00F46C03" w:rsidRPr="00B04A84" w:rsidRDefault="00F46C03" w:rsidP="00422B63">
            <w:pPr>
              <w:spacing w:line="400" w:lineRule="exact"/>
              <w:jc w:val="distribute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附件</w:t>
            </w:r>
          </w:p>
        </w:tc>
        <w:tc>
          <w:tcPr>
            <w:tcW w:w="8420" w:type="dxa"/>
            <w:gridSpan w:val="3"/>
          </w:tcPr>
          <w:p w:rsidR="00F46C03" w:rsidRPr="00B04A84" w:rsidRDefault="00F46C03" w:rsidP="00D95666">
            <w:pPr>
              <w:spacing w:line="400" w:lineRule="exact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 xml:space="preserve">　</w:t>
            </w:r>
            <w:r w:rsidR="00D95666">
              <w:rPr>
                <w:rFonts w:hAnsi="標楷體" w:hint="eastAsia"/>
                <w:color w:val="000000"/>
              </w:rPr>
              <w:t>■</w:t>
            </w:r>
            <w:r w:rsidRPr="00B04A84">
              <w:rPr>
                <w:rFonts w:hAnsi="標楷體" w:hint="eastAsia"/>
                <w:color w:val="000000"/>
              </w:rPr>
              <w:t xml:space="preserve">實施計畫　　□課程表或流程表　  □講授參考資料  </w:t>
            </w:r>
            <w:bookmarkStart w:id="0" w:name="_GoBack"/>
            <w:r w:rsidR="00D95666" w:rsidRPr="00B04A84">
              <w:rPr>
                <w:rFonts w:hAnsi="標楷體" w:hint="eastAsia"/>
                <w:color w:val="000000"/>
              </w:rPr>
              <w:t>□</w:t>
            </w:r>
            <w:bookmarkEnd w:id="0"/>
            <w:r w:rsidRPr="00B04A84">
              <w:rPr>
                <w:rFonts w:hAnsi="標楷體" w:hint="eastAsia"/>
                <w:color w:val="000000"/>
              </w:rPr>
              <w:t>其他</w:t>
            </w:r>
          </w:p>
        </w:tc>
      </w:tr>
      <w:tr w:rsidR="00F46C03" w:rsidRPr="00B04A84" w:rsidTr="00422B63">
        <w:trPr>
          <w:cantSplit/>
          <w:trHeight w:val="3522"/>
        </w:trPr>
        <w:tc>
          <w:tcPr>
            <w:tcW w:w="9768" w:type="dxa"/>
            <w:gridSpan w:val="4"/>
          </w:tcPr>
          <w:p w:rsidR="00F46C03" w:rsidRPr="00B04A84" w:rsidRDefault="00F46C03" w:rsidP="00422B63">
            <w:pPr>
              <w:spacing w:line="400" w:lineRule="exact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效益評估：</w:t>
            </w:r>
          </w:p>
          <w:p w:rsidR="004E3C15" w:rsidRDefault="004E3C15" w:rsidP="00422B6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1.本講座聘請</w:t>
            </w:r>
            <w:r w:rsidR="00D62C43">
              <w:rPr>
                <w:rFonts w:hAnsi="標楷體" w:hint="eastAsia"/>
                <w:color w:val="000000"/>
              </w:rPr>
              <w:t>高雄市聯絡處</w:t>
            </w:r>
            <w:r>
              <w:rPr>
                <w:rFonts w:hAnsi="標楷體" w:hint="eastAsia"/>
                <w:color w:val="000000"/>
              </w:rPr>
              <w:t>專業講師</w:t>
            </w:r>
            <w:r w:rsidR="00D62C43">
              <w:rPr>
                <w:rFonts w:hAnsi="標楷體" w:hint="eastAsia"/>
                <w:color w:val="000000"/>
              </w:rPr>
              <w:t>蔡秀玲老師</w:t>
            </w:r>
            <w:r>
              <w:rPr>
                <w:rFonts w:hAnsi="標楷體" w:hint="eastAsia"/>
                <w:color w:val="000000"/>
              </w:rPr>
              <w:t>至校宣教，講座對象為</w:t>
            </w:r>
            <w:r w:rsidR="00D62C43">
              <w:rPr>
                <w:rFonts w:hAnsi="標楷體" w:hint="eastAsia"/>
                <w:color w:val="000000"/>
              </w:rPr>
              <w:t>教官室指派及導師建</w:t>
            </w:r>
          </w:p>
          <w:p w:rsidR="00D62C43" w:rsidRDefault="004E3C15" w:rsidP="00422B6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 xml:space="preserve">  </w:t>
            </w:r>
            <w:r w:rsidR="00D62C43">
              <w:rPr>
                <w:rFonts w:hAnsi="標楷體" w:hint="eastAsia"/>
                <w:color w:val="000000"/>
              </w:rPr>
              <w:t>議的學生</w:t>
            </w:r>
            <w:r>
              <w:rPr>
                <w:rFonts w:hAnsi="標楷體" w:hint="eastAsia"/>
                <w:color w:val="000000"/>
              </w:rPr>
              <w:t>，</w:t>
            </w:r>
            <w:r w:rsidR="00D62C43">
              <w:rPr>
                <w:rFonts w:hAnsi="標楷體" w:hint="eastAsia"/>
                <w:color w:val="000000"/>
              </w:rPr>
              <w:t>因為</w:t>
            </w:r>
            <w:proofErr w:type="gramStart"/>
            <w:r w:rsidR="00D62C43">
              <w:rPr>
                <w:rFonts w:hAnsi="標楷體" w:hint="eastAsia"/>
                <w:color w:val="000000"/>
              </w:rPr>
              <w:t>菸</w:t>
            </w:r>
            <w:proofErr w:type="gramEnd"/>
            <w:r w:rsidR="00D62C43">
              <w:rPr>
                <w:rFonts w:hAnsi="標楷體" w:hint="eastAsia"/>
                <w:color w:val="000000"/>
              </w:rPr>
              <w:t>害防制是長期的工作</w:t>
            </w:r>
            <w:r>
              <w:rPr>
                <w:rFonts w:hAnsi="標楷體" w:hint="eastAsia"/>
                <w:color w:val="000000"/>
              </w:rPr>
              <w:t>，</w:t>
            </w:r>
            <w:r w:rsidR="00D62C43">
              <w:rPr>
                <w:rFonts w:hAnsi="標楷體" w:hint="eastAsia"/>
                <w:color w:val="000000"/>
              </w:rPr>
              <w:t>本校</w:t>
            </w:r>
            <w:proofErr w:type="gramStart"/>
            <w:r w:rsidR="00D62C43">
              <w:rPr>
                <w:rFonts w:hAnsi="標楷體" w:hint="eastAsia"/>
                <w:color w:val="000000"/>
              </w:rPr>
              <w:t>每年均會</w:t>
            </w:r>
            <w:r>
              <w:rPr>
                <w:rFonts w:hAnsi="標楷體" w:hint="eastAsia"/>
                <w:color w:val="000000"/>
              </w:rPr>
              <w:t>辦理</w:t>
            </w:r>
            <w:proofErr w:type="gramEnd"/>
            <w:r w:rsidR="00D62C43">
              <w:rPr>
                <w:rFonts w:hAnsi="標楷體" w:hint="eastAsia"/>
                <w:color w:val="000000"/>
              </w:rPr>
              <w:t>相關的宣導及活動，</w:t>
            </w:r>
            <w:r>
              <w:rPr>
                <w:rFonts w:hAnsi="標楷體" w:hint="eastAsia"/>
                <w:color w:val="000000"/>
              </w:rPr>
              <w:t>期使</w:t>
            </w:r>
            <w:r w:rsidR="00D62C43">
              <w:rPr>
                <w:rFonts w:hAnsi="標楷體" w:hint="eastAsia"/>
                <w:color w:val="000000"/>
              </w:rPr>
              <w:t>吸菸</w:t>
            </w:r>
          </w:p>
          <w:p w:rsidR="00F46C03" w:rsidRDefault="00D62C43" w:rsidP="00422B6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 xml:space="preserve">  教職員</w:t>
            </w:r>
            <w:proofErr w:type="gramStart"/>
            <w:r>
              <w:rPr>
                <w:rFonts w:hAnsi="標楷體" w:hint="eastAsia"/>
                <w:color w:val="000000"/>
              </w:rPr>
              <w:t>工生人數</w:t>
            </w:r>
            <w:proofErr w:type="gramEnd"/>
            <w:r>
              <w:rPr>
                <w:rFonts w:hAnsi="標楷體" w:hint="eastAsia"/>
                <w:color w:val="000000"/>
              </w:rPr>
              <w:t>降到最低</w:t>
            </w:r>
            <w:r w:rsidR="004E3C15">
              <w:rPr>
                <w:rFonts w:hAnsi="標楷體" w:hint="eastAsia"/>
                <w:color w:val="000000"/>
              </w:rPr>
              <w:t>。</w:t>
            </w:r>
          </w:p>
          <w:p w:rsidR="00D62C43" w:rsidRDefault="004E3C15" w:rsidP="00422B6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2.</w:t>
            </w:r>
            <w:proofErr w:type="gramStart"/>
            <w:r w:rsidR="00D62C43">
              <w:rPr>
                <w:rFonts w:hAnsi="標楷體" w:hint="eastAsia"/>
                <w:color w:val="000000"/>
              </w:rPr>
              <w:t>本次奉校長</w:t>
            </w:r>
            <w:proofErr w:type="gramEnd"/>
            <w:r w:rsidR="00D62C43">
              <w:rPr>
                <w:rFonts w:hAnsi="標楷體" w:hint="eastAsia"/>
                <w:color w:val="000000"/>
              </w:rPr>
              <w:t>指示也特別把有吸菸的同仁請他們一同參與，無形中更增加它的宣教成效，本</w:t>
            </w:r>
          </w:p>
          <w:p w:rsidR="00D62C43" w:rsidRDefault="00D62C43" w:rsidP="00D62C4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 xml:space="preserve">  校已建立一個無</w:t>
            </w:r>
            <w:proofErr w:type="gramStart"/>
            <w:r>
              <w:rPr>
                <w:rFonts w:hAnsi="標楷體" w:hint="eastAsia"/>
                <w:color w:val="000000"/>
              </w:rPr>
              <w:t>菸</w:t>
            </w:r>
            <w:proofErr w:type="gramEnd"/>
            <w:r>
              <w:rPr>
                <w:rFonts w:hAnsi="標楷體" w:hint="eastAsia"/>
                <w:color w:val="000000"/>
              </w:rPr>
              <w:t>害的良好學習環境</w:t>
            </w:r>
            <w:r w:rsidR="00B770AD">
              <w:rPr>
                <w:rFonts w:hAnsi="標楷體" w:hint="eastAsia"/>
                <w:color w:val="000000"/>
              </w:rPr>
              <w:t>，</w:t>
            </w:r>
            <w:r>
              <w:rPr>
                <w:rFonts w:hAnsi="標楷體" w:hint="eastAsia"/>
                <w:color w:val="000000"/>
              </w:rPr>
              <w:t>透過這樣生動化專業的宣教</w:t>
            </w:r>
            <w:r w:rsidR="00B770AD">
              <w:rPr>
                <w:rFonts w:hAnsi="標楷體" w:hint="eastAsia"/>
                <w:color w:val="000000"/>
              </w:rPr>
              <w:t>，已達</w:t>
            </w:r>
            <w:proofErr w:type="gramStart"/>
            <w:r>
              <w:rPr>
                <w:rFonts w:hAnsi="標楷體" w:hint="eastAsia"/>
                <w:color w:val="000000"/>
              </w:rPr>
              <w:t>菸</w:t>
            </w:r>
            <w:proofErr w:type="gramEnd"/>
            <w:r>
              <w:rPr>
                <w:rFonts w:hAnsi="標楷體" w:hint="eastAsia"/>
                <w:color w:val="000000"/>
              </w:rPr>
              <w:t>害防制</w:t>
            </w:r>
            <w:r w:rsidR="00B770AD">
              <w:rPr>
                <w:rFonts w:hAnsi="標楷體" w:hint="eastAsia"/>
                <w:color w:val="000000"/>
              </w:rPr>
              <w:t>教育宣</w:t>
            </w:r>
          </w:p>
          <w:p w:rsidR="00B770AD" w:rsidRPr="00B04A84" w:rsidRDefault="00D62C43" w:rsidP="00D62C4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 xml:space="preserve">  </w:t>
            </w:r>
            <w:r w:rsidR="00B770AD">
              <w:rPr>
                <w:rFonts w:hAnsi="標楷體" w:hint="eastAsia"/>
                <w:color w:val="000000"/>
              </w:rPr>
              <w:t>導</w:t>
            </w:r>
            <w:r>
              <w:rPr>
                <w:rFonts w:hAnsi="標楷體" w:hint="eastAsia"/>
                <w:color w:val="000000"/>
              </w:rPr>
              <w:t>最大</w:t>
            </w:r>
            <w:r w:rsidR="00B770AD">
              <w:rPr>
                <w:rFonts w:hAnsi="標楷體" w:hint="eastAsia"/>
                <w:color w:val="000000"/>
              </w:rPr>
              <w:t>的成效。</w:t>
            </w:r>
          </w:p>
        </w:tc>
      </w:tr>
      <w:tr w:rsidR="00F46C03" w:rsidRPr="00B04A84" w:rsidTr="00422B63">
        <w:trPr>
          <w:cantSplit/>
          <w:trHeight w:val="2635"/>
        </w:trPr>
        <w:tc>
          <w:tcPr>
            <w:tcW w:w="9768" w:type="dxa"/>
            <w:gridSpan w:val="4"/>
          </w:tcPr>
          <w:p w:rsidR="00F46C03" w:rsidRDefault="00F46C03" w:rsidP="00422B63">
            <w:pPr>
              <w:spacing w:line="400" w:lineRule="exact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檢討與建議：</w:t>
            </w:r>
          </w:p>
          <w:p w:rsidR="00B770AD" w:rsidRDefault="00B770AD" w:rsidP="00422B6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1.上課期間少數學生精神不濟</w:t>
            </w:r>
            <w:r w:rsidR="000B587F">
              <w:rPr>
                <w:rFonts w:hAnsi="標楷體" w:hint="eastAsia"/>
                <w:color w:val="000000"/>
              </w:rPr>
              <w:t>及聊天</w:t>
            </w:r>
            <w:r>
              <w:rPr>
                <w:rFonts w:hAnsi="標楷體" w:hint="eastAsia"/>
                <w:color w:val="000000"/>
              </w:rPr>
              <w:t>。</w:t>
            </w:r>
          </w:p>
          <w:p w:rsidR="00B770AD" w:rsidRPr="00B04A84" w:rsidRDefault="00B770AD" w:rsidP="000B587F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2.</w:t>
            </w:r>
            <w:r w:rsidR="000B587F">
              <w:rPr>
                <w:rFonts w:hAnsi="標楷體" w:hint="eastAsia"/>
                <w:color w:val="000000"/>
              </w:rPr>
              <w:t>在互動的過程欠缺主動性</w:t>
            </w:r>
            <w:r>
              <w:rPr>
                <w:rFonts w:hAnsi="標楷體" w:hint="eastAsia"/>
                <w:color w:val="000000"/>
              </w:rPr>
              <w:t>。</w:t>
            </w:r>
          </w:p>
        </w:tc>
      </w:tr>
      <w:tr w:rsidR="00F46C03" w:rsidRPr="00B04A84" w:rsidTr="00422B63">
        <w:trPr>
          <w:cantSplit/>
          <w:trHeight w:val="1927"/>
        </w:trPr>
        <w:tc>
          <w:tcPr>
            <w:tcW w:w="9768" w:type="dxa"/>
            <w:gridSpan w:val="4"/>
          </w:tcPr>
          <w:p w:rsidR="00F46C03" w:rsidRDefault="00F46C03" w:rsidP="00422B63">
            <w:pPr>
              <w:spacing w:line="400" w:lineRule="exact"/>
              <w:rPr>
                <w:rFonts w:hAnsi="標楷體"/>
                <w:color w:val="000000"/>
              </w:rPr>
            </w:pPr>
            <w:r w:rsidRPr="00B04A84">
              <w:rPr>
                <w:rFonts w:hAnsi="標楷體" w:hint="eastAsia"/>
                <w:color w:val="000000"/>
              </w:rPr>
              <w:t>其他：</w:t>
            </w:r>
          </w:p>
          <w:p w:rsidR="00B770AD" w:rsidRPr="00B04A84" w:rsidRDefault="00B770AD" w:rsidP="00422B63">
            <w:pPr>
              <w:spacing w:line="400" w:lineRule="exact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無</w:t>
            </w:r>
          </w:p>
        </w:tc>
      </w:tr>
    </w:tbl>
    <w:p w:rsidR="00F46C03" w:rsidRPr="00B04A84" w:rsidRDefault="00F46C03" w:rsidP="00F46C03">
      <w:pPr>
        <w:spacing w:line="400" w:lineRule="exact"/>
        <w:ind w:left="1255" w:hanging="1255"/>
        <w:rPr>
          <w:rFonts w:hAnsi="標楷體"/>
          <w:color w:val="000000"/>
        </w:rPr>
      </w:pPr>
      <w:r w:rsidRPr="00B04A84">
        <w:rPr>
          <w:rFonts w:hAnsi="標楷體" w:hint="eastAsia"/>
          <w:color w:val="000000"/>
        </w:rPr>
        <w:t>（本表不足，請自行延伸）</w:t>
      </w:r>
    </w:p>
    <w:p w:rsidR="00F46C03" w:rsidRPr="00B04A84" w:rsidRDefault="00F46C03" w:rsidP="00F46C03">
      <w:pPr>
        <w:spacing w:line="400" w:lineRule="exact"/>
        <w:ind w:left="1255" w:hanging="1255"/>
        <w:rPr>
          <w:rFonts w:hAnsi="標楷體"/>
          <w:color w:val="000000"/>
        </w:rPr>
      </w:pPr>
      <w:r w:rsidRPr="00B04A84">
        <w:rPr>
          <w:rFonts w:hAnsi="標楷體" w:hint="eastAsia"/>
          <w:color w:val="000000"/>
        </w:rPr>
        <w:t>填　表 人：</w:t>
      </w:r>
    </w:p>
    <w:p w:rsidR="00F46C03" w:rsidRPr="003B0B36" w:rsidRDefault="00F46C03" w:rsidP="00F46C03">
      <w:pPr>
        <w:spacing w:line="400" w:lineRule="exact"/>
        <w:ind w:left="1255" w:hanging="1255"/>
        <w:rPr>
          <w:bCs/>
          <w:color w:val="000000"/>
          <w:sz w:val="32"/>
        </w:rPr>
      </w:pPr>
      <w:r w:rsidRPr="00B04A84">
        <w:rPr>
          <w:rFonts w:hAnsi="標楷體" w:hint="eastAsia"/>
          <w:color w:val="000000"/>
        </w:rPr>
        <w:t xml:space="preserve">填　表　日　期　：  　                   </w:t>
      </w:r>
    </w:p>
    <w:p w:rsidR="003066FA" w:rsidRPr="00F46C03" w:rsidRDefault="003066FA"/>
    <w:sectPr w:rsidR="003066FA" w:rsidRPr="00F46C03" w:rsidSect="00B71BA1">
      <w:footerReference w:type="even" r:id="rId7"/>
      <w:footerReference w:type="default" r:id="rId8"/>
      <w:pgSz w:w="12240" w:h="15840"/>
      <w:pgMar w:top="1134" w:right="1247" w:bottom="851" w:left="124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F5A" w:rsidRDefault="00851F5A">
      <w:r>
        <w:separator/>
      </w:r>
    </w:p>
  </w:endnote>
  <w:endnote w:type="continuationSeparator" w:id="0">
    <w:p w:rsidR="00851F5A" w:rsidRDefault="0085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F0" w:rsidRDefault="00F46C03" w:rsidP="002318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05DF0" w:rsidRDefault="00851F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F0" w:rsidRDefault="00F46C03" w:rsidP="002318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5666">
      <w:rPr>
        <w:rStyle w:val="a5"/>
        <w:noProof/>
      </w:rPr>
      <w:t>1</w:t>
    </w:r>
    <w:r>
      <w:rPr>
        <w:rStyle w:val="a5"/>
      </w:rPr>
      <w:fldChar w:fldCharType="end"/>
    </w:r>
  </w:p>
  <w:p w:rsidR="00905DF0" w:rsidRDefault="00851F5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F5A" w:rsidRDefault="00851F5A">
      <w:r>
        <w:separator/>
      </w:r>
    </w:p>
  </w:footnote>
  <w:footnote w:type="continuationSeparator" w:id="0">
    <w:p w:rsidR="00851F5A" w:rsidRDefault="00851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03"/>
    <w:rsid w:val="000B587F"/>
    <w:rsid w:val="00142C1D"/>
    <w:rsid w:val="002A10D1"/>
    <w:rsid w:val="003066FA"/>
    <w:rsid w:val="004E3C15"/>
    <w:rsid w:val="00851F5A"/>
    <w:rsid w:val="00B770AD"/>
    <w:rsid w:val="00C0525B"/>
    <w:rsid w:val="00D62C43"/>
    <w:rsid w:val="00D95666"/>
    <w:rsid w:val="00F4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03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6C03"/>
    <w:pPr>
      <w:tabs>
        <w:tab w:val="center" w:pos="4320"/>
        <w:tab w:val="right" w:pos="8640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F46C03"/>
    <w:rPr>
      <w:rFonts w:ascii="標楷體" w:eastAsia="標楷體" w:hAnsi="Times New Roman" w:cs="Times New Roman"/>
      <w:sz w:val="20"/>
      <w:szCs w:val="20"/>
    </w:rPr>
  </w:style>
  <w:style w:type="character" w:styleId="a5">
    <w:name w:val="page number"/>
    <w:basedOn w:val="a0"/>
    <w:rsid w:val="00F46C03"/>
  </w:style>
  <w:style w:type="paragraph" w:styleId="a6">
    <w:name w:val="header"/>
    <w:basedOn w:val="a"/>
    <w:link w:val="a7"/>
    <w:uiPriority w:val="99"/>
    <w:unhideWhenUsed/>
    <w:rsid w:val="004E3C1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4E3C15"/>
    <w:rPr>
      <w:rFonts w:ascii="標楷體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03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6C03"/>
    <w:pPr>
      <w:tabs>
        <w:tab w:val="center" w:pos="4320"/>
        <w:tab w:val="right" w:pos="8640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F46C03"/>
    <w:rPr>
      <w:rFonts w:ascii="標楷體" w:eastAsia="標楷體" w:hAnsi="Times New Roman" w:cs="Times New Roman"/>
      <w:sz w:val="20"/>
      <w:szCs w:val="20"/>
    </w:rPr>
  </w:style>
  <w:style w:type="character" w:styleId="a5">
    <w:name w:val="page number"/>
    <w:basedOn w:val="a0"/>
    <w:rsid w:val="00F46C03"/>
  </w:style>
  <w:style w:type="paragraph" w:styleId="a6">
    <w:name w:val="header"/>
    <w:basedOn w:val="a"/>
    <w:link w:val="a7"/>
    <w:uiPriority w:val="99"/>
    <w:unhideWhenUsed/>
    <w:rsid w:val="004E3C1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4E3C15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437</Characters>
  <Application>Microsoft Office Word</Application>
  <DocSecurity>0</DocSecurity>
  <Lines>3</Lines>
  <Paragraphs>1</Paragraphs>
  <ScaleCrop>false</ScaleCrop>
  <Company>SYNNEX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2014-11-25T02:39:00Z</cp:lastPrinted>
  <dcterms:created xsi:type="dcterms:W3CDTF">2014-11-25T02:56:00Z</dcterms:created>
  <dcterms:modified xsi:type="dcterms:W3CDTF">2014-11-25T04:24:00Z</dcterms:modified>
</cp:coreProperties>
</file>