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B2D" w:rsidRPr="005C6D7C" w:rsidRDefault="00C27B2D" w:rsidP="00C27B2D">
      <w:pPr>
        <w:pStyle w:val="1"/>
        <w:rPr>
          <w:rFonts w:hint="eastAsia"/>
          <w:color w:val="auto"/>
        </w:rPr>
      </w:pPr>
      <w:bookmarkStart w:id="0" w:name="_Toc256148741"/>
      <w:bookmarkStart w:id="1" w:name="_Toc393701592"/>
      <w:bookmarkStart w:id="2" w:name="_GoBack"/>
      <w:r w:rsidRPr="005C6D7C">
        <w:rPr>
          <w:rFonts w:ascii="標楷體" w:hint="eastAsia"/>
          <w:color w:val="auto"/>
        </w:rPr>
        <w:t>高英高級工商職業學校</w:t>
      </w:r>
      <w:r w:rsidRPr="005C6D7C">
        <w:rPr>
          <w:rFonts w:hint="eastAsia"/>
          <w:color w:val="auto"/>
        </w:rPr>
        <w:t>製圖教室使用管理辦法</w:t>
      </w:r>
      <w:bookmarkEnd w:id="0"/>
      <w:bookmarkEnd w:id="1"/>
      <w:bookmarkEnd w:id="2"/>
    </w:p>
    <w:p w:rsidR="00C27B2D" w:rsidRPr="005C6D7C" w:rsidRDefault="00C27B2D" w:rsidP="00C27B2D">
      <w:pPr>
        <w:pStyle w:val="a9"/>
        <w:snapToGrid w:val="0"/>
        <w:spacing w:line="240" w:lineRule="auto"/>
        <w:jc w:val="center"/>
        <w:rPr>
          <w:b/>
          <w:sz w:val="28"/>
        </w:rPr>
      </w:pPr>
    </w:p>
    <w:p w:rsidR="00C27B2D" w:rsidRPr="005C6D7C" w:rsidRDefault="00C27B2D" w:rsidP="00C27B2D">
      <w:pPr>
        <w:snapToGrid w:val="0"/>
        <w:jc w:val="right"/>
        <w:rPr>
          <w:rFonts w:eastAsia="標楷體" w:hint="eastAsia"/>
          <w:b/>
          <w:color w:val="auto"/>
          <w:sz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9"/>
          <w:attr w:name="Year" w:val="1988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88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3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88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初校務會議通</w:t>
      </w:r>
      <w:r w:rsidRPr="005C6D7C">
        <w:rPr>
          <w:rFonts w:eastAsia="標楷體" w:hint="eastAsia"/>
          <w:color w:val="auto"/>
          <w:sz w:val="20"/>
          <w:szCs w:val="20"/>
        </w:rPr>
        <w:t>過</w:t>
      </w:r>
    </w:p>
    <w:p w:rsidR="00C27B2D" w:rsidRPr="005C6D7C" w:rsidRDefault="00C27B2D" w:rsidP="00C27B2D">
      <w:pPr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5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95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C27B2D" w:rsidRPr="005C6D7C" w:rsidRDefault="00C27B2D" w:rsidP="00C27B2D">
      <w:pPr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7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97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C27B2D" w:rsidRDefault="00C27B2D" w:rsidP="00C27B2D">
      <w:pPr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年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月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29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日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C27B2D" w:rsidRPr="005C6D7C" w:rsidRDefault="00C27B2D" w:rsidP="00C27B2D">
      <w:pPr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C27B2D" w:rsidRPr="005C6D7C" w:rsidRDefault="00C27B2D" w:rsidP="00C27B2D">
      <w:pPr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</w:p>
    <w:p w:rsidR="00C27B2D" w:rsidRPr="005C6D7C" w:rsidRDefault="00C27B2D" w:rsidP="00C27B2D">
      <w:pPr>
        <w:snapToGrid w:val="0"/>
        <w:ind w:left="480" w:hanging="480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一、本校製圖教室設兼任管理員負責管理教室及相關器材。製圖教室管理員於每日上下午至少</w:t>
      </w:r>
      <w:proofErr w:type="gramStart"/>
      <w:r w:rsidRPr="005C6D7C">
        <w:rPr>
          <w:rFonts w:ascii="標楷體" w:eastAsia="標楷體" w:hAnsi="標楷體" w:hint="eastAsia"/>
          <w:color w:val="auto"/>
        </w:rPr>
        <w:t>須巡堂</w:t>
      </w:r>
      <w:proofErr w:type="gramEnd"/>
      <w:r w:rsidRPr="005C6D7C">
        <w:rPr>
          <w:rFonts w:ascii="標楷體" w:eastAsia="標楷體" w:hAnsi="標楷體" w:hint="eastAsia"/>
          <w:color w:val="auto"/>
        </w:rPr>
        <w:t>一次，協助故障器材之檢修及違規學生之處理。</w:t>
      </w:r>
    </w:p>
    <w:p w:rsidR="00C27B2D" w:rsidRPr="005C6D7C" w:rsidRDefault="00C27B2D" w:rsidP="00C27B2D">
      <w:pPr>
        <w:snapToGrid w:val="0"/>
        <w:ind w:left="480" w:hanging="480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二、製圖教室係供本校製圖課程上課之用，其它班級非經事先登記不得進入。使用製圖教室之班級須填寫座次表並</w:t>
      </w:r>
      <w:proofErr w:type="gramStart"/>
      <w:r w:rsidRPr="005C6D7C">
        <w:rPr>
          <w:rFonts w:ascii="標楷體" w:eastAsia="標楷體" w:hAnsi="標楷體" w:hint="eastAsia"/>
          <w:color w:val="auto"/>
        </w:rPr>
        <w:t>按排</w:t>
      </w:r>
      <w:proofErr w:type="gramEnd"/>
      <w:r w:rsidRPr="005C6D7C">
        <w:rPr>
          <w:rFonts w:ascii="標楷體" w:eastAsia="標楷體" w:hAnsi="標楷體" w:hint="eastAsia"/>
          <w:color w:val="auto"/>
        </w:rPr>
        <w:t>定之座位就坐，不得隨意更換。</w:t>
      </w:r>
    </w:p>
    <w:p w:rsidR="00C27B2D" w:rsidRPr="005C6D7C" w:rsidRDefault="00C27B2D" w:rsidP="00C27B2D">
      <w:pPr>
        <w:snapToGrid w:val="0"/>
        <w:ind w:left="480" w:hanging="480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三、各班上課前須由班長至設備組領取教室鑰匙，並於下課後立刻繳回。使用製圖教室應保持清潔，嚴禁攜帶食品、飲料或其他器材進入。</w:t>
      </w:r>
    </w:p>
    <w:p w:rsidR="00C27B2D" w:rsidRPr="005C6D7C" w:rsidRDefault="00C27B2D" w:rsidP="00C27B2D">
      <w:pPr>
        <w:snapToGrid w:val="0"/>
        <w:ind w:left="480" w:hanging="480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四、各班於上課前須詳細檢查各項器材，若發現有故障或遺失之情形，需立刻報告任課老師及管理員，並登記於「製圖教室使用記錄表」中，否則日後查出需負賠償之責。</w:t>
      </w:r>
    </w:p>
    <w:p w:rsidR="00C27B2D" w:rsidRPr="005C6D7C" w:rsidRDefault="00C27B2D" w:rsidP="00C27B2D">
      <w:pPr>
        <w:snapToGrid w:val="0"/>
        <w:ind w:left="480" w:hanging="480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五、任課教師應掌握時間，下課鐘響即應離開，以便下一節班級之使用。下課前任課教師及班長應清查相關器材，並將使用情形詳細填於「製圖教室使用記錄表」中。</w:t>
      </w:r>
    </w:p>
    <w:p w:rsidR="00C27B2D" w:rsidRPr="005C6D7C" w:rsidRDefault="00C27B2D" w:rsidP="00C27B2D">
      <w:pPr>
        <w:snapToGrid w:val="0"/>
        <w:ind w:left="480" w:hanging="480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六、製圖教室中嚴禁跑跳、喧嘩、嬉戲，且不得任意移動桌椅及相關器材配備，若造成器材設備之損壞，應負責賠償並按校規議處。</w:t>
      </w:r>
    </w:p>
    <w:p w:rsidR="00C27B2D" w:rsidRPr="005C6D7C" w:rsidRDefault="00C27B2D" w:rsidP="00C27B2D">
      <w:pPr>
        <w:snapToGrid w:val="0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七、製圖教室之清潔由各班值日生依所分配之工作切實打掃，任課教師應負督導之責。</w:t>
      </w:r>
    </w:p>
    <w:p w:rsidR="00C27B2D" w:rsidRPr="005C6D7C" w:rsidRDefault="00C27B2D" w:rsidP="00C27B2D">
      <w:pPr>
        <w:snapToGrid w:val="0"/>
        <w:ind w:left="480" w:hanging="480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八、為維護器材設備及環境之整潔，桌椅牆壁及各項</w:t>
      </w:r>
      <w:proofErr w:type="gramStart"/>
      <w:r w:rsidRPr="005C6D7C">
        <w:rPr>
          <w:rFonts w:ascii="標楷體" w:eastAsia="標楷體" w:hAnsi="標楷體" w:hint="eastAsia"/>
          <w:color w:val="auto"/>
        </w:rPr>
        <w:t>設備均應保持</w:t>
      </w:r>
      <w:proofErr w:type="gramEnd"/>
      <w:r w:rsidRPr="005C6D7C">
        <w:rPr>
          <w:rFonts w:ascii="標楷體" w:eastAsia="標楷體" w:hAnsi="標楷體" w:hint="eastAsia"/>
          <w:color w:val="auto"/>
        </w:rPr>
        <w:t>乾淨，嚴禁寫字及污損。</w:t>
      </w:r>
    </w:p>
    <w:p w:rsidR="00C27B2D" w:rsidRPr="005C6D7C" w:rsidRDefault="00C27B2D" w:rsidP="00C27B2D">
      <w:pPr>
        <w:snapToGrid w:val="0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九、不得任意拆解製圖桌椅及器材零件，若造成損壞除賠償外並按校規議處。</w:t>
      </w:r>
    </w:p>
    <w:p w:rsidR="00C27B2D" w:rsidRPr="005C6D7C" w:rsidRDefault="00C27B2D" w:rsidP="00C27B2D">
      <w:pPr>
        <w:snapToGrid w:val="0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十、離開製圖教室前應將桌椅歸位並將門窗關好，教室內一切物品禁止攜出室外。</w:t>
      </w:r>
    </w:p>
    <w:p w:rsidR="00C27B2D" w:rsidRPr="005C6D7C" w:rsidRDefault="00C27B2D" w:rsidP="00C27B2D">
      <w:pPr>
        <w:snapToGrid w:val="0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十一、</w:t>
      </w:r>
      <w:r w:rsidRPr="005C6D7C">
        <w:rPr>
          <w:rFonts w:ascii="Times New Roman" w:eastAsia="標楷體" w:hAnsi="Times New Roman" w:hint="eastAsia"/>
          <w:color w:val="auto"/>
        </w:rPr>
        <w:t>本辦法經校務會議通過，陳</w:t>
      </w:r>
      <w:r w:rsidRPr="005C6D7C">
        <w:rPr>
          <w:rFonts w:ascii="Times New Roman" w:eastAsia="標楷體" w:hAnsi="Times New Roman" w:hint="eastAsia"/>
          <w:color w:val="auto"/>
        </w:rPr>
        <w:t xml:space="preserve">  </w:t>
      </w:r>
      <w:r w:rsidRPr="005C6D7C">
        <w:rPr>
          <w:rFonts w:ascii="Times New Roman" w:eastAsia="標楷體" w:hAnsi="Times New Roman" w:hint="eastAsia"/>
          <w:color w:val="auto"/>
        </w:rPr>
        <w:t>校長核定後實施，修正時亦同。</w:t>
      </w:r>
    </w:p>
    <w:p w:rsidR="00F33639" w:rsidRPr="00C27B2D" w:rsidRDefault="00F33639" w:rsidP="00C27B2D"/>
    <w:sectPr w:rsidR="00F33639" w:rsidRPr="00C27B2D" w:rsidSect="008722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0EA767B"/>
    <w:multiLevelType w:val="hybridMultilevel"/>
    <w:tmpl w:val="AC54C11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98"/>
    <w:rsid w:val="00025755"/>
    <w:rsid w:val="00095FB9"/>
    <w:rsid w:val="000A218C"/>
    <w:rsid w:val="00150799"/>
    <w:rsid w:val="001D238A"/>
    <w:rsid w:val="00234C66"/>
    <w:rsid w:val="002E66A9"/>
    <w:rsid w:val="002F3D32"/>
    <w:rsid w:val="003F2D59"/>
    <w:rsid w:val="004036B4"/>
    <w:rsid w:val="00403D82"/>
    <w:rsid w:val="0042131C"/>
    <w:rsid w:val="00456F28"/>
    <w:rsid w:val="006249C7"/>
    <w:rsid w:val="006C67D7"/>
    <w:rsid w:val="00742ACA"/>
    <w:rsid w:val="007B56D6"/>
    <w:rsid w:val="007C6B79"/>
    <w:rsid w:val="00805422"/>
    <w:rsid w:val="00872298"/>
    <w:rsid w:val="00920227"/>
    <w:rsid w:val="009552A2"/>
    <w:rsid w:val="009C795A"/>
    <w:rsid w:val="00AA06EA"/>
    <w:rsid w:val="00AA15F5"/>
    <w:rsid w:val="00AA41A8"/>
    <w:rsid w:val="00AB6DE3"/>
    <w:rsid w:val="00C25040"/>
    <w:rsid w:val="00C27B2D"/>
    <w:rsid w:val="00C34DBB"/>
    <w:rsid w:val="00C3752B"/>
    <w:rsid w:val="00C86E30"/>
    <w:rsid w:val="00D24109"/>
    <w:rsid w:val="00DA41C9"/>
    <w:rsid w:val="00DA5AE3"/>
    <w:rsid w:val="00EC3E77"/>
    <w:rsid w:val="00EC50BA"/>
    <w:rsid w:val="00F33639"/>
    <w:rsid w:val="00F519DD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  <w:style w:type="paragraph" w:customStyle="1" w:styleId="a9">
    <w:name w:val="表齊"/>
    <w:basedOn w:val="a"/>
    <w:rsid w:val="00C27B2D"/>
    <w:pPr>
      <w:spacing w:line="300" w:lineRule="exact"/>
    </w:pPr>
    <w:rPr>
      <w:rFonts w:ascii="Times New Roman" w:eastAsia="標楷體" w:hAnsi="Times New Roman"/>
      <w:color w:val="auto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  <w:style w:type="paragraph" w:customStyle="1" w:styleId="a9">
    <w:name w:val="表齊"/>
    <w:basedOn w:val="a"/>
    <w:rsid w:val="00C27B2D"/>
    <w:pPr>
      <w:spacing w:line="300" w:lineRule="exact"/>
    </w:pPr>
    <w:rPr>
      <w:rFonts w:ascii="Times New Roman" w:eastAsia="標楷體" w:hAnsi="Times New Roman"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>SYNNEX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2014-12-31T00:01:00Z</dcterms:created>
  <dcterms:modified xsi:type="dcterms:W3CDTF">2014-12-31T00:01:00Z</dcterms:modified>
</cp:coreProperties>
</file>