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AAA" w:rsidRDefault="008D67E8">
      <w:r>
        <w:rPr>
          <w:rFonts w:hint="eastAsia"/>
        </w:rPr>
        <w:t>各科課程地圖內容</w:t>
      </w:r>
    </w:p>
    <w:p w:rsidR="008D67E8" w:rsidRPr="0061728F" w:rsidRDefault="008D67E8">
      <w:pPr>
        <w:rPr>
          <w:b/>
          <w:color w:val="FF0000"/>
        </w:rPr>
      </w:pPr>
      <w:r w:rsidRPr="0061728F">
        <w:rPr>
          <w:rFonts w:hint="eastAsia"/>
          <w:b/>
          <w:color w:val="FF0000"/>
        </w:rPr>
        <w:t>科別：</w:t>
      </w:r>
      <w:r w:rsidR="00871C05">
        <w:rPr>
          <w:rFonts w:hint="eastAsia"/>
          <w:b/>
          <w:color w:val="FF0000"/>
        </w:rPr>
        <w:t>餐飲管理科</w:t>
      </w:r>
    </w:p>
    <w:tbl>
      <w:tblPr>
        <w:tblStyle w:val="a3"/>
        <w:tblW w:w="0" w:type="auto"/>
        <w:tblLook w:val="04A0"/>
      </w:tblPr>
      <w:tblGrid>
        <w:gridCol w:w="2954"/>
        <w:gridCol w:w="2954"/>
        <w:gridCol w:w="2954"/>
        <w:gridCol w:w="3153"/>
        <w:gridCol w:w="2756"/>
      </w:tblGrid>
      <w:tr w:rsidR="008D67E8" w:rsidTr="0061728F">
        <w:trPr>
          <w:trHeight w:val="361"/>
        </w:trPr>
        <w:tc>
          <w:tcPr>
            <w:tcW w:w="2954" w:type="dxa"/>
            <w:vAlign w:val="center"/>
          </w:tcPr>
          <w:p w:rsidR="008D67E8" w:rsidRDefault="008D67E8" w:rsidP="008D67E8">
            <w:pPr>
              <w:jc w:val="center"/>
            </w:pPr>
            <w:r>
              <w:rPr>
                <w:rFonts w:hint="eastAsia"/>
              </w:rPr>
              <w:t>技能學習主軸</w:t>
            </w:r>
          </w:p>
        </w:tc>
        <w:tc>
          <w:tcPr>
            <w:tcW w:w="2954" w:type="dxa"/>
            <w:vAlign w:val="center"/>
          </w:tcPr>
          <w:p w:rsidR="008D67E8" w:rsidRDefault="008D67E8" w:rsidP="008D67E8">
            <w:pPr>
              <w:jc w:val="center"/>
            </w:pPr>
            <w:r>
              <w:rPr>
                <w:rFonts w:hint="eastAsia"/>
              </w:rPr>
              <w:t>一年級</w:t>
            </w:r>
          </w:p>
        </w:tc>
        <w:tc>
          <w:tcPr>
            <w:tcW w:w="2954" w:type="dxa"/>
            <w:vAlign w:val="center"/>
          </w:tcPr>
          <w:p w:rsidR="008D67E8" w:rsidRDefault="008D67E8" w:rsidP="008D67E8">
            <w:pPr>
              <w:jc w:val="center"/>
            </w:pPr>
            <w:r>
              <w:rPr>
                <w:rFonts w:hint="eastAsia"/>
              </w:rPr>
              <w:t>二年級</w:t>
            </w:r>
          </w:p>
        </w:tc>
        <w:tc>
          <w:tcPr>
            <w:tcW w:w="3153" w:type="dxa"/>
            <w:tcBorders>
              <w:right w:val="single" w:sz="18" w:space="0" w:color="FF0000"/>
            </w:tcBorders>
            <w:vAlign w:val="center"/>
          </w:tcPr>
          <w:p w:rsidR="008D67E8" w:rsidRDefault="008D67E8" w:rsidP="008D67E8">
            <w:pPr>
              <w:jc w:val="center"/>
            </w:pPr>
            <w:r>
              <w:rPr>
                <w:rFonts w:hint="eastAsia"/>
              </w:rPr>
              <w:t>三年級</w:t>
            </w:r>
          </w:p>
        </w:tc>
        <w:tc>
          <w:tcPr>
            <w:tcW w:w="2756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:rsidR="008D67E8" w:rsidRPr="004C7C41" w:rsidRDefault="005A1570" w:rsidP="008D67E8">
            <w:pPr>
              <w:jc w:val="center"/>
            </w:pPr>
            <w:r w:rsidRPr="004C7C41">
              <w:rPr>
                <w:rFonts w:hint="eastAsia"/>
              </w:rPr>
              <w:t>升學考科</w:t>
            </w:r>
            <w:r w:rsidRPr="004C7C41">
              <w:rPr>
                <w:rFonts w:hint="eastAsia"/>
              </w:rPr>
              <w:t>/</w:t>
            </w:r>
            <w:r w:rsidRPr="004C7C41">
              <w:rPr>
                <w:rFonts w:hint="eastAsia"/>
              </w:rPr>
              <w:t>就業進路</w:t>
            </w:r>
          </w:p>
        </w:tc>
      </w:tr>
      <w:tr w:rsidR="003449F6" w:rsidTr="0061728F">
        <w:trPr>
          <w:trHeight w:val="1026"/>
        </w:trPr>
        <w:tc>
          <w:tcPr>
            <w:tcW w:w="2954" w:type="dxa"/>
            <w:tcBorders>
              <w:bottom w:val="single" w:sz="18" w:space="0" w:color="FF0000"/>
            </w:tcBorders>
            <w:vAlign w:val="center"/>
          </w:tcPr>
          <w:p w:rsidR="003449F6" w:rsidRDefault="003449F6" w:rsidP="008D67E8">
            <w:pPr>
              <w:jc w:val="center"/>
            </w:pPr>
            <w:r>
              <w:rPr>
                <w:rFonts w:hint="eastAsia"/>
              </w:rPr>
              <w:t>一般科目</w:t>
            </w:r>
          </w:p>
        </w:tc>
        <w:tc>
          <w:tcPr>
            <w:tcW w:w="2954" w:type="dxa"/>
            <w:tcBorders>
              <w:bottom w:val="single" w:sz="18" w:space="0" w:color="FF0000"/>
            </w:tcBorders>
            <w:vAlign w:val="center"/>
          </w:tcPr>
          <w:p w:rsidR="003449F6" w:rsidRDefault="003449F6" w:rsidP="008D67E8">
            <w:pPr>
              <w:jc w:val="center"/>
            </w:pPr>
            <w:r>
              <w:rPr>
                <w:rFonts w:hint="eastAsia"/>
              </w:rPr>
              <w:t>國文</w:t>
            </w:r>
            <w:bookmarkStart w:id="0" w:name="_GoBack"/>
            <w:bookmarkEnd w:id="0"/>
            <w:r>
              <w:rPr>
                <w:rFonts w:asciiTheme="minorEastAsia" w:hAnsiTheme="minorEastAsia" w:hint="eastAsia"/>
              </w:rPr>
              <w:t>Ⅰ</w:t>
            </w:r>
            <w:r>
              <w:rPr>
                <w:rFonts w:ascii="新細明體" w:eastAsia="新細明體" w:hAnsi="新細明體" w:hint="eastAsia"/>
              </w:rPr>
              <w:t>Ⅱ、</w:t>
            </w:r>
            <w:r>
              <w:rPr>
                <w:rFonts w:hint="eastAsia"/>
              </w:rPr>
              <w:t>英文</w:t>
            </w:r>
            <w:r>
              <w:rPr>
                <w:rFonts w:asciiTheme="minorEastAsia" w:hAnsiTheme="minorEastAsia" w:hint="eastAsia"/>
              </w:rPr>
              <w:t>Ⅰ</w:t>
            </w:r>
            <w:r>
              <w:rPr>
                <w:rFonts w:ascii="新細明體" w:eastAsia="新細明體" w:hAnsi="新細明體" w:hint="eastAsia"/>
              </w:rPr>
              <w:t>Ⅱ</w:t>
            </w:r>
          </w:p>
          <w:p w:rsidR="003449F6" w:rsidRDefault="003449F6" w:rsidP="008D67E8">
            <w:pPr>
              <w:jc w:val="center"/>
              <w:rPr>
                <w:rFonts w:ascii="新細明體" w:eastAsia="新細明體" w:hAnsi="新細明體"/>
              </w:rPr>
            </w:pPr>
            <w:r>
              <w:rPr>
                <w:rFonts w:hint="eastAsia"/>
              </w:rPr>
              <w:t>數學</w:t>
            </w:r>
            <w:r>
              <w:rPr>
                <w:rFonts w:asciiTheme="minorEastAsia" w:hAnsiTheme="minorEastAsia" w:hint="eastAsia"/>
              </w:rPr>
              <w:t>Ⅰ</w:t>
            </w:r>
            <w:r>
              <w:rPr>
                <w:rFonts w:ascii="新細明體" w:eastAsia="新細明體" w:hAnsi="新細明體" w:hint="eastAsia"/>
              </w:rPr>
              <w:t>Ⅱ、體育</w:t>
            </w:r>
            <w:r>
              <w:rPr>
                <w:rFonts w:asciiTheme="minorEastAsia" w:hAnsiTheme="minorEastAsia" w:hint="eastAsia"/>
              </w:rPr>
              <w:t>Ⅰ</w:t>
            </w:r>
            <w:r>
              <w:rPr>
                <w:rFonts w:ascii="新細明體" w:eastAsia="新細明體" w:hAnsi="新細明體" w:hint="eastAsia"/>
              </w:rPr>
              <w:t>Ⅱ</w:t>
            </w:r>
          </w:p>
          <w:p w:rsidR="003449F6" w:rsidRDefault="003449F6" w:rsidP="003449F6">
            <w:pPr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全民國防教育</w:t>
            </w:r>
            <w:r>
              <w:rPr>
                <w:rFonts w:asciiTheme="minorEastAsia" w:hAnsiTheme="minorEastAsia" w:hint="eastAsia"/>
              </w:rPr>
              <w:t>Ⅰ</w:t>
            </w:r>
            <w:r>
              <w:rPr>
                <w:rFonts w:ascii="新細明體" w:eastAsia="新細明體" w:hAnsi="新細明體" w:hint="eastAsia"/>
              </w:rPr>
              <w:t>Ⅱ</w:t>
            </w:r>
          </w:p>
          <w:p w:rsidR="003449F6" w:rsidRDefault="003449F6" w:rsidP="003449F6">
            <w:pPr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健康與護理</w:t>
            </w:r>
            <w:r>
              <w:rPr>
                <w:rFonts w:asciiTheme="minorEastAsia" w:hAnsiTheme="minorEastAsia" w:hint="eastAsia"/>
              </w:rPr>
              <w:t>Ⅰ</w:t>
            </w:r>
            <w:r>
              <w:rPr>
                <w:rFonts w:ascii="新細明體" w:eastAsia="新細明體" w:hAnsi="新細明體" w:hint="eastAsia"/>
              </w:rPr>
              <w:t>Ⅱ</w:t>
            </w:r>
          </w:p>
          <w:p w:rsidR="003449F6" w:rsidRDefault="003449F6" w:rsidP="003449F6">
            <w:pPr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美術、藝術生活</w:t>
            </w:r>
          </w:p>
          <w:p w:rsidR="003449F6" w:rsidRPr="003449F6" w:rsidRDefault="003449F6" w:rsidP="003449F6">
            <w:pPr>
              <w:jc w:val="center"/>
            </w:pPr>
            <w:r>
              <w:rPr>
                <w:rFonts w:ascii="新細明體" w:eastAsia="新細明體" w:hAnsi="新細明體" w:hint="eastAsia"/>
              </w:rPr>
              <w:t>計算機概論</w:t>
            </w:r>
          </w:p>
        </w:tc>
        <w:tc>
          <w:tcPr>
            <w:tcW w:w="2954" w:type="dxa"/>
            <w:tcBorders>
              <w:bottom w:val="single" w:sz="18" w:space="0" w:color="FF0000"/>
            </w:tcBorders>
            <w:vAlign w:val="center"/>
          </w:tcPr>
          <w:p w:rsidR="003449F6" w:rsidRDefault="003449F6" w:rsidP="003449F6">
            <w:pPr>
              <w:jc w:val="center"/>
            </w:pPr>
            <w:r>
              <w:rPr>
                <w:rFonts w:hint="eastAsia"/>
              </w:rPr>
              <w:t>國文</w:t>
            </w:r>
            <w:r>
              <w:rPr>
                <w:rFonts w:asciiTheme="minorEastAsia" w:hAnsiTheme="minorEastAsia" w:hint="eastAsia"/>
              </w:rPr>
              <w:t>ⅢⅣ</w:t>
            </w:r>
            <w:r>
              <w:rPr>
                <w:rFonts w:ascii="新細明體" w:eastAsia="新細明體" w:hAnsi="新細明體" w:hint="eastAsia"/>
              </w:rPr>
              <w:t>、</w:t>
            </w:r>
            <w:r>
              <w:rPr>
                <w:rFonts w:hint="eastAsia"/>
              </w:rPr>
              <w:t>英文</w:t>
            </w:r>
            <w:r>
              <w:rPr>
                <w:rFonts w:asciiTheme="minorEastAsia" w:hAnsiTheme="minorEastAsia" w:hint="eastAsia"/>
              </w:rPr>
              <w:t>ⅢⅣ</w:t>
            </w:r>
          </w:p>
          <w:p w:rsidR="003449F6" w:rsidRDefault="003449F6" w:rsidP="003449F6">
            <w:pPr>
              <w:jc w:val="center"/>
              <w:rPr>
                <w:rFonts w:ascii="新細明體" w:eastAsia="新細明體" w:hAnsi="新細明體"/>
              </w:rPr>
            </w:pPr>
            <w:r>
              <w:rPr>
                <w:rFonts w:hint="eastAsia"/>
              </w:rPr>
              <w:t>數學</w:t>
            </w:r>
            <w:r>
              <w:rPr>
                <w:rFonts w:asciiTheme="minorEastAsia" w:hAnsiTheme="minorEastAsia" w:hint="eastAsia"/>
              </w:rPr>
              <w:t>ⅢⅣ、</w:t>
            </w:r>
            <w:r>
              <w:rPr>
                <w:rFonts w:ascii="新細明體" w:eastAsia="新細明體" w:hAnsi="新細明體" w:hint="eastAsia"/>
              </w:rPr>
              <w:t>體育</w:t>
            </w:r>
            <w:r>
              <w:rPr>
                <w:rFonts w:asciiTheme="minorEastAsia" w:hAnsiTheme="minorEastAsia" w:hint="eastAsia"/>
              </w:rPr>
              <w:t>ⅢⅣ</w:t>
            </w:r>
          </w:p>
          <w:p w:rsidR="003449F6" w:rsidRDefault="003449F6" w:rsidP="008D67E8">
            <w:pPr>
              <w:jc w:val="center"/>
            </w:pPr>
            <w:r>
              <w:rPr>
                <w:rFonts w:hint="eastAsia"/>
              </w:rPr>
              <w:t>歷史、地理</w:t>
            </w:r>
          </w:p>
          <w:p w:rsidR="003449F6" w:rsidRDefault="003449F6" w:rsidP="008D67E8">
            <w:pPr>
              <w:jc w:val="center"/>
            </w:pPr>
            <w:r>
              <w:rPr>
                <w:rFonts w:hint="eastAsia"/>
              </w:rPr>
              <w:t>公民與社會</w:t>
            </w:r>
          </w:p>
          <w:p w:rsidR="003449F6" w:rsidRDefault="003449F6" w:rsidP="008D67E8">
            <w:pPr>
              <w:jc w:val="center"/>
            </w:pPr>
            <w:r>
              <w:rPr>
                <w:rFonts w:hint="eastAsia"/>
              </w:rPr>
              <w:t>生涯規劃</w:t>
            </w:r>
          </w:p>
          <w:p w:rsidR="003449F6" w:rsidRDefault="007F61D2" w:rsidP="003449F6">
            <w:pPr>
              <w:jc w:val="center"/>
            </w:pPr>
            <w:r>
              <w:rPr>
                <w:rFonts w:hint="eastAsia"/>
              </w:rPr>
              <w:t>當代軍事科技</w:t>
            </w:r>
          </w:p>
          <w:p w:rsidR="007F61D2" w:rsidRPr="003449F6" w:rsidRDefault="007F61D2" w:rsidP="003449F6">
            <w:pPr>
              <w:jc w:val="center"/>
            </w:pPr>
            <w:r>
              <w:rPr>
                <w:rFonts w:hint="eastAsia"/>
              </w:rPr>
              <w:t>恐怖主義與反恐</w:t>
            </w:r>
          </w:p>
        </w:tc>
        <w:tc>
          <w:tcPr>
            <w:tcW w:w="3153" w:type="dxa"/>
            <w:tcBorders>
              <w:bottom w:val="single" w:sz="18" w:space="0" w:color="FF0000"/>
              <w:right w:val="single" w:sz="18" w:space="0" w:color="FF0000"/>
            </w:tcBorders>
            <w:vAlign w:val="center"/>
          </w:tcPr>
          <w:p w:rsidR="003449F6" w:rsidRDefault="003449F6" w:rsidP="003449F6">
            <w:pPr>
              <w:jc w:val="center"/>
            </w:pPr>
            <w:r>
              <w:rPr>
                <w:rFonts w:hint="eastAsia"/>
              </w:rPr>
              <w:t>國文</w:t>
            </w:r>
            <w:r>
              <w:rPr>
                <w:rFonts w:asciiTheme="minorEastAsia" w:hAnsiTheme="minorEastAsia" w:hint="eastAsia"/>
              </w:rPr>
              <w:t>ⅤⅥ</w:t>
            </w:r>
            <w:r>
              <w:rPr>
                <w:rFonts w:ascii="新細明體" w:eastAsia="新細明體" w:hAnsi="新細明體" w:hint="eastAsia"/>
              </w:rPr>
              <w:t>、</w:t>
            </w:r>
            <w:r>
              <w:rPr>
                <w:rFonts w:hint="eastAsia"/>
              </w:rPr>
              <w:t>英文</w:t>
            </w:r>
            <w:r>
              <w:rPr>
                <w:rFonts w:asciiTheme="minorEastAsia" w:hAnsiTheme="minorEastAsia" w:hint="eastAsia"/>
              </w:rPr>
              <w:t>ⅤⅥ</w:t>
            </w:r>
          </w:p>
          <w:p w:rsidR="003449F6" w:rsidRDefault="003449F6" w:rsidP="003449F6">
            <w:pPr>
              <w:jc w:val="center"/>
              <w:rPr>
                <w:rFonts w:ascii="新細明體" w:eastAsia="新細明體" w:hAnsi="新細明體"/>
              </w:rPr>
            </w:pPr>
            <w:r>
              <w:rPr>
                <w:rFonts w:hint="eastAsia"/>
              </w:rPr>
              <w:t>數學</w:t>
            </w:r>
            <w:r>
              <w:rPr>
                <w:rFonts w:asciiTheme="minorEastAsia" w:hAnsiTheme="minorEastAsia" w:hint="eastAsia"/>
              </w:rPr>
              <w:t>ⅤⅥ、</w:t>
            </w:r>
            <w:r>
              <w:rPr>
                <w:rFonts w:ascii="新細明體" w:eastAsia="新細明體" w:hAnsi="新細明體" w:hint="eastAsia"/>
              </w:rPr>
              <w:t>體育</w:t>
            </w:r>
            <w:r>
              <w:rPr>
                <w:rFonts w:asciiTheme="minorEastAsia" w:hAnsiTheme="minorEastAsia" w:hint="eastAsia"/>
              </w:rPr>
              <w:t>ⅤⅥ</w:t>
            </w:r>
          </w:p>
          <w:p w:rsidR="003449F6" w:rsidRDefault="003449F6" w:rsidP="003449F6">
            <w:pPr>
              <w:jc w:val="center"/>
            </w:pPr>
            <w:r>
              <w:rPr>
                <w:rFonts w:hint="eastAsia"/>
              </w:rPr>
              <w:t>物理、化學</w:t>
            </w:r>
          </w:p>
          <w:p w:rsidR="003449F6" w:rsidRDefault="007F61D2" w:rsidP="003449F6">
            <w:pPr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兵家的智慧</w:t>
            </w:r>
          </w:p>
          <w:p w:rsidR="003449F6" w:rsidRDefault="007F61D2" w:rsidP="008D67E8">
            <w:pPr>
              <w:jc w:val="center"/>
            </w:pPr>
            <w:r>
              <w:rPr>
                <w:rFonts w:hint="eastAsia"/>
              </w:rPr>
              <w:t>戰爭啓示錄</w:t>
            </w:r>
          </w:p>
        </w:tc>
        <w:tc>
          <w:tcPr>
            <w:tcW w:w="2756" w:type="dxa"/>
            <w:vMerge w:val="restart"/>
            <w:tcBorders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:rsidR="003449F6" w:rsidRPr="004C7C41" w:rsidRDefault="003449F6" w:rsidP="003449F6">
            <w:pPr>
              <w:jc w:val="both"/>
            </w:pPr>
            <w:r w:rsidRPr="004C7C41">
              <w:rPr>
                <w:rFonts w:hint="eastAsia"/>
              </w:rPr>
              <w:t>升學考科：</w:t>
            </w:r>
          </w:p>
          <w:p w:rsidR="00F11C55" w:rsidRPr="004C7C41" w:rsidRDefault="00796F1A" w:rsidP="00F11C55">
            <w:r>
              <w:rPr>
                <w:rFonts w:hint="eastAsia"/>
              </w:rPr>
              <w:t>專一</w:t>
            </w:r>
            <w:r w:rsidRPr="00796F1A">
              <w:rPr>
                <w:rFonts w:asciiTheme="minorEastAsia" w:hAnsiTheme="minorEastAsia" w:hint="eastAsia"/>
              </w:rPr>
              <w:t>：</w:t>
            </w:r>
            <w:r w:rsidRPr="004C7C41">
              <w:rPr>
                <w:rFonts w:hint="eastAsia"/>
              </w:rPr>
              <w:t>餐旅概論</w:t>
            </w:r>
          </w:p>
          <w:p w:rsidR="003449F6" w:rsidRPr="004C7C41" w:rsidRDefault="00796F1A" w:rsidP="00796F1A">
            <w:pPr>
              <w:ind w:left="480" w:hangingChars="200" w:hanging="480"/>
              <w:jc w:val="both"/>
            </w:pPr>
            <w:r>
              <w:rPr>
                <w:rFonts w:hint="eastAsia"/>
              </w:rPr>
              <w:t>專二</w:t>
            </w:r>
            <w:r w:rsidRPr="00796F1A">
              <w:rPr>
                <w:rFonts w:asciiTheme="minorEastAsia" w:hAnsiTheme="minorEastAsia" w:hint="eastAsia"/>
              </w:rPr>
              <w:t>：</w:t>
            </w:r>
            <w:r w:rsidRPr="004C7C41">
              <w:rPr>
                <w:rFonts w:hint="eastAsia"/>
              </w:rPr>
              <w:t>餐旅服務</w:t>
            </w:r>
          </w:p>
          <w:p w:rsidR="006623A7" w:rsidRDefault="00796F1A" w:rsidP="006623A7">
            <w:pPr>
              <w:ind w:left="480" w:hangingChars="200" w:hanging="480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      </w:t>
            </w:r>
            <w:r w:rsidRPr="004C7C41">
              <w:rPr>
                <w:rFonts w:hint="eastAsia"/>
              </w:rPr>
              <w:t>飲料與調酒</w:t>
            </w:r>
          </w:p>
          <w:p w:rsidR="006623A7" w:rsidRDefault="006623A7" w:rsidP="006623A7">
            <w:pPr>
              <w:ind w:left="480" w:hangingChars="200" w:hanging="48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中餐廚藝系</w:t>
            </w:r>
          </w:p>
          <w:p w:rsidR="006623A7" w:rsidRDefault="006623A7" w:rsidP="006623A7">
            <w:pPr>
              <w:ind w:left="480" w:hangingChars="200" w:hanging="48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西餐廚藝系</w:t>
            </w:r>
          </w:p>
          <w:p w:rsidR="006623A7" w:rsidRDefault="006623A7" w:rsidP="006623A7">
            <w:pPr>
              <w:ind w:left="480" w:hangingChars="200" w:hanging="48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餐飲廚藝系</w:t>
            </w:r>
          </w:p>
          <w:p w:rsidR="006623A7" w:rsidRPr="004C7C41" w:rsidRDefault="006623A7" w:rsidP="006623A7">
            <w:pPr>
              <w:ind w:left="480" w:hangingChars="200" w:hanging="480"/>
              <w:jc w:val="both"/>
            </w:pPr>
            <w:r>
              <w:rPr>
                <w:rFonts w:hint="eastAsia"/>
              </w:rPr>
              <w:t>烘焙廚藝系</w:t>
            </w:r>
          </w:p>
          <w:p w:rsidR="00796F1A" w:rsidRDefault="004C7C41" w:rsidP="00F245A3">
            <w:pPr>
              <w:ind w:leftChars="-45" w:left="-108" w:firstLineChars="14" w:firstLine="34"/>
              <w:jc w:val="both"/>
              <w:rPr>
                <w:rFonts w:ascii="新細明體" w:eastAsia="新細明體" w:hAnsi="新細明體" w:cs="Times New Roman" w:hint="eastAsia"/>
                <w:szCs w:val="24"/>
              </w:rPr>
            </w:pPr>
            <w:r w:rsidRPr="004C7C41">
              <w:rPr>
                <w:rFonts w:ascii="新細明體" w:eastAsia="新細明體" w:hAnsi="新細明體" w:cs="Times New Roman" w:hint="eastAsia"/>
                <w:szCs w:val="24"/>
              </w:rPr>
              <w:t>餐</w:t>
            </w:r>
            <w:r w:rsidR="006623A7">
              <w:rPr>
                <w:rFonts w:ascii="新細明體" w:eastAsia="新細明體" w:hAnsi="新細明體" w:cs="Times New Roman" w:hint="eastAsia"/>
                <w:szCs w:val="24"/>
              </w:rPr>
              <w:t>飲</w:t>
            </w:r>
            <w:r w:rsidRPr="004C7C41">
              <w:rPr>
                <w:rFonts w:ascii="新細明體" w:eastAsia="新細明體" w:hAnsi="新細明體" w:cs="Times New Roman" w:hint="eastAsia"/>
                <w:szCs w:val="24"/>
              </w:rPr>
              <w:t>管理系</w:t>
            </w:r>
          </w:p>
          <w:p w:rsidR="006623A7" w:rsidRDefault="006623A7" w:rsidP="00F245A3">
            <w:pPr>
              <w:ind w:leftChars="-45" w:left="-108" w:firstLineChars="14" w:firstLine="34"/>
              <w:jc w:val="both"/>
              <w:rPr>
                <w:rFonts w:ascii="新細明體" w:eastAsia="新細明體" w:hAnsi="新細明體" w:cs="Times New Roman" w:hint="eastAsia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餐旅管理系</w:t>
            </w:r>
          </w:p>
          <w:p w:rsidR="00796F1A" w:rsidRDefault="004C7C41" w:rsidP="00F245A3">
            <w:pPr>
              <w:ind w:leftChars="-45" w:left="-108" w:firstLineChars="14" w:firstLine="34"/>
              <w:jc w:val="both"/>
              <w:rPr>
                <w:rFonts w:ascii="新細明體" w:eastAsia="新細明體" w:hAnsi="新細明體" w:cs="Times New Roman" w:hint="eastAsia"/>
                <w:szCs w:val="24"/>
              </w:rPr>
            </w:pPr>
            <w:r w:rsidRPr="004C7C41">
              <w:rPr>
                <w:rFonts w:ascii="新細明體" w:eastAsia="新細明體" w:hAnsi="新細明體" w:cs="Times New Roman" w:hint="eastAsia"/>
                <w:szCs w:val="24"/>
              </w:rPr>
              <w:t>觀光管理系</w:t>
            </w:r>
          </w:p>
          <w:p w:rsidR="00796F1A" w:rsidRDefault="004C7C41" w:rsidP="00796F1A">
            <w:pPr>
              <w:ind w:leftChars="-45" w:left="-108" w:firstLineChars="14" w:firstLine="34"/>
              <w:jc w:val="both"/>
              <w:rPr>
                <w:rFonts w:asciiTheme="minorEastAsia" w:hAnsiTheme="minorEastAsia" w:hint="eastAsia"/>
                <w:szCs w:val="24"/>
              </w:rPr>
            </w:pPr>
            <w:r w:rsidRPr="004C7C41">
              <w:rPr>
                <w:rFonts w:ascii="新細明體" w:eastAsia="新細明體" w:hAnsi="新細明體" w:cs="Times New Roman" w:hint="eastAsia"/>
                <w:szCs w:val="24"/>
              </w:rPr>
              <w:t>休閒運動管理系</w:t>
            </w:r>
          </w:p>
          <w:p w:rsidR="00796F1A" w:rsidRDefault="004C7C41" w:rsidP="00796F1A">
            <w:pPr>
              <w:ind w:leftChars="-45" w:left="-108" w:firstLineChars="14" w:firstLine="34"/>
              <w:jc w:val="both"/>
              <w:rPr>
                <w:rFonts w:asciiTheme="minorEastAsia" w:hAnsiTheme="minorEastAsia" w:hint="eastAsia"/>
                <w:szCs w:val="24"/>
              </w:rPr>
            </w:pPr>
            <w:r w:rsidRPr="004C7C41">
              <w:rPr>
                <w:rFonts w:ascii="新細明體" w:eastAsia="新細明體" w:hAnsi="新細明體" w:cs="Times New Roman" w:hint="eastAsia"/>
                <w:szCs w:val="24"/>
              </w:rPr>
              <w:t>烘焙管理系</w:t>
            </w:r>
          </w:p>
          <w:p w:rsidR="00796F1A" w:rsidRDefault="004C7C41" w:rsidP="00796F1A">
            <w:pPr>
              <w:ind w:leftChars="-45" w:left="-108" w:firstLineChars="14" w:firstLine="34"/>
              <w:jc w:val="both"/>
              <w:rPr>
                <w:rFonts w:asciiTheme="minorEastAsia" w:hAnsiTheme="minorEastAsia" w:hint="eastAsia"/>
                <w:szCs w:val="24"/>
              </w:rPr>
            </w:pPr>
            <w:r w:rsidRPr="004C7C41">
              <w:rPr>
                <w:rFonts w:ascii="新細明體" w:eastAsia="新細明體" w:hAnsi="新細明體" w:cs="Times New Roman" w:hint="eastAsia"/>
                <w:szCs w:val="24"/>
              </w:rPr>
              <w:t>旅館管理系</w:t>
            </w:r>
          </w:p>
          <w:p w:rsidR="004C7C41" w:rsidRDefault="004C7C41" w:rsidP="0017308A">
            <w:pPr>
              <w:ind w:leftChars="-45" w:left="-108" w:firstLineChars="14" w:firstLine="34"/>
              <w:jc w:val="both"/>
              <w:rPr>
                <w:rFonts w:asciiTheme="minorEastAsia" w:hAnsiTheme="minorEastAsia" w:hint="eastAsia"/>
                <w:szCs w:val="24"/>
              </w:rPr>
            </w:pPr>
            <w:r w:rsidRPr="004C7C41">
              <w:rPr>
                <w:rFonts w:ascii="新細明體" w:eastAsia="新細明體" w:hAnsi="新細明體" w:cs="Times New Roman" w:hint="eastAsia"/>
                <w:szCs w:val="24"/>
              </w:rPr>
              <w:t>旅運管理系</w:t>
            </w:r>
          </w:p>
          <w:p w:rsidR="00796F1A" w:rsidRDefault="00F245A3" w:rsidP="00F245A3">
            <w:pPr>
              <w:jc w:val="both"/>
              <w:rPr>
                <w:rFonts w:asciiTheme="minorEastAsia" w:hAnsiTheme="minorEastAsia" w:hint="eastAsia"/>
              </w:rPr>
            </w:pPr>
            <w:r w:rsidRPr="00F245A3">
              <w:rPr>
                <w:rFonts w:ascii="新細明體" w:eastAsia="新細明體" w:hAnsi="新細明體" w:cs="Times New Roman" w:hint="eastAsia"/>
              </w:rPr>
              <w:t>飯店</w:t>
            </w:r>
            <w:r w:rsidRPr="00F245A3">
              <w:rPr>
                <w:rFonts w:ascii="新細明體" w:eastAsia="新細明體" w:hAnsi="新細明體" w:cs="Times New Roman"/>
              </w:rPr>
              <w:t>、</w:t>
            </w:r>
            <w:r w:rsidRPr="00F245A3">
              <w:rPr>
                <w:rFonts w:ascii="新細明體" w:eastAsia="新細明體" w:hAnsi="新細明體" w:cs="Times New Roman" w:hint="eastAsia"/>
              </w:rPr>
              <w:t>連鎖餐廳</w:t>
            </w:r>
            <w:r>
              <w:rPr>
                <w:rFonts w:asciiTheme="minorEastAsia" w:hAnsiTheme="minorEastAsia" w:hint="eastAsia"/>
              </w:rPr>
              <w:t>經營</w:t>
            </w:r>
          </w:p>
          <w:p w:rsidR="00796F1A" w:rsidRDefault="00F245A3" w:rsidP="00F245A3">
            <w:pPr>
              <w:jc w:val="both"/>
              <w:rPr>
                <w:rFonts w:ascii="新細明體" w:eastAsia="新細明體" w:hAnsi="新細明體" w:cs="Times New Roman" w:hint="eastAsia"/>
              </w:rPr>
            </w:pPr>
            <w:r w:rsidRPr="00F245A3">
              <w:rPr>
                <w:rFonts w:ascii="新細明體" w:eastAsia="新細明體" w:hAnsi="新細明體" w:cs="Times New Roman"/>
              </w:rPr>
              <w:t>中餐廚師</w:t>
            </w:r>
          </w:p>
          <w:p w:rsidR="00796F1A" w:rsidRDefault="00796F1A" w:rsidP="00F245A3">
            <w:pPr>
              <w:jc w:val="both"/>
              <w:rPr>
                <w:rFonts w:asciiTheme="minorEastAsia" w:hAnsiTheme="minorEastAsia" w:hint="eastAsia"/>
              </w:rPr>
            </w:pPr>
            <w:r>
              <w:rPr>
                <w:rFonts w:ascii="新細明體" w:eastAsia="新細明體" w:hAnsi="新細明體" w:cs="Times New Roman" w:hint="eastAsia"/>
              </w:rPr>
              <w:t>西餐廚師</w:t>
            </w:r>
          </w:p>
          <w:p w:rsidR="00796F1A" w:rsidRDefault="00F245A3" w:rsidP="00F245A3">
            <w:pPr>
              <w:jc w:val="both"/>
              <w:rPr>
                <w:rFonts w:ascii="新細明體" w:eastAsia="新細明體" w:hAnsi="新細明體" w:cs="Times New Roman" w:hint="eastAsia"/>
              </w:rPr>
            </w:pPr>
            <w:r w:rsidRPr="00F245A3">
              <w:rPr>
                <w:rFonts w:ascii="新細明體" w:eastAsia="新細明體" w:hAnsi="新細明體" w:cs="Times New Roman"/>
              </w:rPr>
              <w:t>烘焙</w:t>
            </w:r>
            <w:r w:rsidR="00796F1A">
              <w:rPr>
                <w:rFonts w:ascii="新細明體" w:eastAsia="新細明體" w:hAnsi="新細明體" w:cs="Times New Roman" w:hint="eastAsia"/>
              </w:rPr>
              <w:t>點心製作人員</w:t>
            </w:r>
          </w:p>
          <w:p w:rsidR="00796F1A" w:rsidRDefault="00F245A3" w:rsidP="00F245A3">
            <w:pPr>
              <w:jc w:val="both"/>
              <w:rPr>
                <w:rFonts w:ascii="新細明體" w:eastAsia="新細明體" w:hAnsi="新細明體" w:cs="Times New Roman" w:hint="eastAsia"/>
              </w:rPr>
            </w:pPr>
            <w:r w:rsidRPr="00F245A3">
              <w:rPr>
                <w:rFonts w:ascii="新細明體" w:eastAsia="新細明體" w:hAnsi="新細明體" w:cs="Times New Roman"/>
              </w:rPr>
              <w:t>飯店調酒師</w:t>
            </w:r>
          </w:p>
          <w:p w:rsidR="00796F1A" w:rsidRDefault="00F245A3" w:rsidP="00F245A3">
            <w:pPr>
              <w:jc w:val="both"/>
              <w:rPr>
                <w:rFonts w:ascii="新細明體" w:eastAsia="新細明體" w:hAnsi="新細明體" w:cs="Times New Roman" w:hint="eastAsia"/>
              </w:rPr>
            </w:pPr>
            <w:r w:rsidRPr="00F245A3">
              <w:rPr>
                <w:rFonts w:ascii="新細明體" w:eastAsia="新細明體" w:hAnsi="新細明體" w:cs="Times New Roman"/>
              </w:rPr>
              <w:t>中西餐外場服務</w:t>
            </w:r>
          </w:p>
          <w:p w:rsidR="007F61D2" w:rsidRDefault="00796F1A" w:rsidP="00F245A3">
            <w:pPr>
              <w:jc w:val="both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飯店房務人員</w:t>
            </w:r>
          </w:p>
          <w:p w:rsidR="00796F1A" w:rsidRPr="00F245A3" w:rsidRDefault="00796F1A" w:rsidP="00F245A3">
            <w:pPr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觀光導遊人員</w:t>
            </w:r>
          </w:p>
        </w:tc>
      </w:tr>
      <w:tr w:rsidR="003449F6" w:rsidTr="0061728F">
        <w:trPr>
          <w:trHeight w:val="1026"/>
        </w:trPr>
        <w:tc>
          <w:tcPr>
            <w:tcW w:w="2954" w:type="dxa"/>
            <w:tcBorders>
              <w:top w:val="single" w:sz="18" w:space="0" w:color="FF0000"/>
              <w:left w:val="single" w:sz="18" w:space="0" w:color="FF0000"/>
            </w:tcBorders>
            <w:vAlign w:val="center"/>
          </w:tcPr>
          <w:p w:rsidR="003449F6" w:rsidRPr="004C7C41" w:rsidRDefault="00871C05" w:rsidP="00871C05">
            <w:pPr>
              <w:jc w:val="center"/>
            </w:pPr>
            <w:r w:rsidRPr="004C7C41">
              <w:rPr>
                <w:rFonts w:hint="eastAsia"/>
              </w:rPr>
              <w:t>美食料理</w:t>
            </w:r>
          </w:p>
        </w:tc>
        <w:tc>
          <w:tcPr>
            <w:tcW w:w="2954" w:type="dxa"/>
            <w:tcBorders>
              <w:top w:val="single" w:sz="18" w:space="0" w:color="FF0000"/>
            </w:tcBorders>
            <w:vAlign w:val="center"/>
          </w:tcPr>
          <w:p w:rsidR="00871C05" w:rsidRPr="004C7C41" w:rsidRDefault="00871C05" w:rsidP="008D67E8">
            <w:pPr>
              <w:jc w:val="center"/>
            </w:pPr>
            <w:r w:rsidRPr="004C7C41">
              <w:rPr>
                <w:rFonts w:hint="eastAsia"/>
              </w:rPr>
              <w:t>中餐烹調實習</w:t>
            </w:r>
            <w:r w:rsidR="005D19AD" w:rsidRPr="004C7C41">
              <w:rPr>
                <w:rFonts w:asciiTheme="minorEastAsia" w:hAnsiTheme="minorEastAsia" w:hint="eastAsia"/>
              </w:rPr>
              <w:t>Ⅰ</w:t>
            </w:r>
            <w:r w:rsidR="005D19AD" w:rsidRPr="004C7C41">
              <w:rPr>
                <w:rFonts w:ascii="新細明體" w:eastAsia="新細明體" w:hAnsi="新細明體" w:hint="eastAsia"/>
              </w:rPr>
              <w:t>Ⅱ</w:t>
            </w:r>
          </w:p>
          <w:p w:rsidR="003449F6" w:rsidRPr="004C7C41" w:rsidRDefault="00871C05" w:rsidP="008D67E8">
            <w:pPr>
              <w:jc w:val="center"/>
            </w:pPr>
            <w:r w:rsidRPr="004C7C41">
              <w:rPr>
                <w:rFonts w:hint="eastAsia"/>
              </w:rPr>
              <w:t>餐飲安全與衛生</w:t>
            </w:r>
            <w:r w:rsidR="005D19AD" w:rsidRPr="004C7C41">
              <w:rPr>
                <w:rFonts w:asciiTheme="minorEastAsia" w:hAnsiTheme="minorEastAsia" w:hint="eastAsia"/>
              </w:rPr>
              <w:t>Ⅰ</w:t>
            </w:r>
            <w:r w:rsidR="005D19AD" w:rsidRPr="004C7C41">
              <w:rPr>
                <w:rFonts w:ascii="新細明體" w:eastAsia="新細明體" w:hAnsi="新細明體" w:hint="eastAsia"/>
              </w:rPr>
              <w:t>Ⅱ</w:t>
            </w:r>
          </w:p>
          <w:p w:rsidR="00871C05" w:rsidRPr="004C7C41" w:rsidRDefault="00871C05" w:rsidP="008D67E8">
            <w:pPr>
              <w:jc w:val="center"/>
            </w:pPr>
            <w:r w:rsidRPr="004C7C41">
              <w:rPr>
                <w:rFonts w:hint="eastAsia"/>
              </w:rPr>
              <w:t>食物學</w:t>
            </w:r>
            <w:r w:rsidR="005D19AD" w:rsidRPr="004C7C41">
              <w:rPr>
                <w:rFonts w:asciiTheme="minorEastAsia" w:hAnsiTheme="minorEastAsia" w:hint="eastAsia"/>
              </w:rPr>
              <w:t>Ⅰ</w:t>
            </w:r>
            <w:r w:rsidR="005D19AD" w:rsidRPr="004C7C41">
              <w:rPr>
                <w:rFonts w:ascii="新細明體" w:eastAsia="新細明體" w:hAnsi="新細明體" w:hint="eastAsia"/>
              </w:rPr>
              <w:t>Ⅱ</w:t>
            </w:r>
          </w:p>
        </w:tc>
        <w:tc>
          <w:tcPr>
            <w:tcW w:w="2954" w:type="dxa"/>
            <w:tcBorders>
              <w:top w:val="single" w:sz="18" w:space="0" w:color="FF0000"/>
            </w:tcBorders>
            <w:vAlign w:val="center"/>
          </w:tcPr>
          <w:p w:rsidR="003449F6" w:rsidRPr="004C7C41" w:rsidRDefault="00871C05" w:rsidP="008D67E8">
            <w:pPr>
              <w:jc w:val="center"/>
            </w:pPr>
            <w:r w:rsidRPr="004C7C41">
              <w:rPr>
                <w:rFonts w:hint="eastAsia"/>
              </w:rPr>
              <w:t>中式點心製作實習</w:t>
            </w:r>
            <w:r w:rsidR="005D19AD" w:rsidRPr="004C7C41">
              <w:rPr>
                <w:rFonts w:asciiTheme="minorEastAsia" w:hAnsiTheme="minorEastAsia" w:hint="eastAsia"/>
              </w:rPr>
              <w:t>Ⅰ</w:t>
            </w:r>
            <w:r w:rsidR="005D19AD" w:rsidRPr="004C7C41">
              <w:rPr>
                <w:rFonts w:ascii="新細明體" w:eastAsia="新細明體" w:hAnsi="新細明體" w:hint="eastAsia"/>
              </w:rPr>
              <w:t>Ⅱ</w:t>
            </w:r>
          </w:p>
          <w:p w:rsidR="00796F1A" w:rsidRPr="004C7C41" w:rsidRDefault="00796F1A" w:rsidP="00796F1A">
            <w:pPr>
              <w:jc w:val="center"/>
            </w:pPr>
            <w:r>
              <w:rPr>
                <w:rFonts w:hint="eastAsia"/>
              </w:rPr>
              <w:t>西</w:t>
            </w:r>
            <w:r w:rsidRPr="004C7C41">
              <w:rPr>
                <w:rFonts w:hint="eastAsia"/>
              </w:rPr>
              <w:t>式點心製作實習</w:t>
            </w:r>
            <w:r w:rsidRPr="004C7C41">
              <w:rPr>
                <w:rFonts w:asciiTheme="minorEastAsia" w:hAnsiTheme="minorEastAsia" w:hint="eastAsia"/>
              </w:rPr>
              <w:t>Ⅰ</w:t>
            </w:r>
            <w:r w:rsidRPr="004C7C41">
              <w:rPr>
                <w:rFonts w:ascii="新細明體" w:eastAsia="新細明體" w:hAnsi="新細明體" w:hint="eastAsia"/>
              </w:rPr>
              <w:t>Ⅱ</w:t>
            </w:r>
          </w:p>
          <w:p w:rsidR="00871C05" w:rsidRPr="00796F1A" w:rsidRDefault="00871C05" w:rsidP="008D67E8">
            <w:pPr>
              <w:jc w:val="center"/>
            </w:pPr>
          </w:p>
        </w:tc>
        <w:tc>
          <w:tcPr>
            <w:tcW w:w="3153" w:type="dxa"/>
            <w:tcBorders>
              <w:top w:val="single" w:sz="18" w:space="0" w:color="FF0000"/>
              <w:right w:val="single" w:sz="18" w:space="0" w:color="FF0000"/>
            </w:tcBorders>
            <w:vAlign w:val="center"/>
          </w:tcPr>
          <w:p w:rsidR="003449F6" w:rsidRPr="004C7C41" w:rsidRDefault="00871C05" w:rsidP="008D67E8">
            <w:pPr>
              <w:jc w:val="center"/>
            </w:pPr>
            <w:r w:rsidRPr="004C7C41">
              <w:rPr>
                <w:rFonts w:hint="eastAsia"/>
              </w:rPr>
              <w:t>西餐烹調實習</w:t>
            </w:r>
            <w:r w:rsidR="005D19AD" w:rsidRPr="004C7C41">
              <w:rPr>
                <w:rFonts w:asciiTheme="minorEastAsia" w:hAnsiTheme="minorEastAsia" w:hint="eastAsia"/>
              </w:rPr>
              <w:t>Ⅰ</w:t>
            </w:r>
            <w:r w:rsidR="005D19AD" w:rsidRPr="004C7C41">
              <w:rPr>
                <w:rFonts w:ascii="新細明體" w:eastAsia="新細明體" w:hAnsi="新細明體" w:hint="eastAsia"/>
              </w:rPr>
              <w:t>Ⅱ</w:t>
            </w:r>
          </w:p>
          <w:p w:rsidR="00871C05" w:rsidRDefault="00871C05" w:rsidP="008D67E8">
            <w:pPr>
              <w:jc w:val="center"/>
              <w:rPr>
                <w:rFonts w:ascii="新細明體" w:eastAsia="新細明體" w:hAnsi="新細明體" w:hint="eastAsia"/>
              </w:rPr>
            </w:pPr>
            <w:r w:rsidRPr="004C7C41">
              <w:rPr>
                <w:rFonts w:hint="eastAsia"/>
              </w:rPr>
              <w:t>宴會料理製作實習</w:t>
            </w:r>
            <w:r w:rsidR="005D19AD" w:rsidRPr="004C7C41">
              <w:rPr>
                <w:rFonts w:asciiTheme="minorEastAsia" w:hAnsiTheme="minorEastAsia" w:hint="eastAsia"/>
              </w:rPr>
              <w:t>Ⅰ</w:t>
            </w:r>
            <w:r w:rsidR="005D19AD" w:rsidRPr="004C7C41">
              <w:rPr>
                <w:rFonts w:ascii="新細明體" w:eastAsia="新細明體" w:hAnsi="新細明體" w:hint="eastAsia"/>
              </w:rPr>
              <w:t>Ⅱ</w:t>
            </w:r>
          </w:p>
          <w:p w:rsidR="00796F1A" w:rsidRPr="004C7C41" w:rsidRDefault="00796F1A" w:rsidP="008D67E8">
            <w:pPr>
              <w:jc w:val="center"/>
            </w:pPr>
            <w:r>
              <w:rPr>
                <w:rFonts w:ascii="新細明體" w:eastAsia="新細明體" w:hAnsi="新細明體" w:hint="eastAsia"/>
              </w:rPr>
              <w:t>日本料理實習</w:t>
            </w:r>
            <w:r w:rsidRPr="004C7C41">
              <w:rPr>
                <w:rFonts w:asciiTheme="minorEastAsia" w:hAnsiTheme="minorEastAsia" w:hint="eastAsia"/>
              </w:rPr>
              <w:t>Ⅰ</w:t>
            </w:r>
            <w:r w:rsidRPr="004C7C41">
              <w:rPr>
                <w:rFonts w:ascii="新細明體" w:eastAsia="新細明體" w:hAnsi="新細明體" w:hint="eastAsia"/>
              </w:rPr>
              <w:t>Ⅱ</w:t>
            </w:r>
          </w:p>
        </w:tc>
        <w:tc>
          <w:tcPr>
            <w:tcW w:w="2756" w:type="dxa"/>
            <w:vMerge/>
            <w:tcBorders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:rsidR="003449F6" w:rsidRDefault="003449F6" w:rsidP="008D67E8">
            <w:pPr>
              <w:jc w:val="center"/>
            </w:pPr>
          </w:p>
        </w:tc>
      </w:tr>
      <w:tr w:rsidR="003449F6" w:rsidTr="0061728F">
        <w:trPr>
          <w:trHeight w:val="1067"/>
        </w:trPr>
        <w:tc>
          <w:tcPr>
            <w:tcW w:w="2954" w:type="dxa"/>
            <w:tcBorders>
              <w:left w:val="single" w:sz="18" w:space="0" w:color="FF0000"/>
            </w:tcBorders>
            <w:vAlign w:val="center"/>
          </w:tcPr>
          <w:p w:rsidR="003449F6" w:rsidRPr="004C7C41" w:rsidRDefault="00871C05" w:rsidP="008D67E8">
            <w:pPr>
              <w:jc w:val="center"/>
            </w:pPr>
            <w:r w:rsidRPr="004C7C41">
              <w:rPr>
                <w:rFonts w:hint="eastAsia"/>
              </w:rPr>
              <w:t>餐飲專業服務</w:t>
            </w:r>
          </w:p>
        </w:tc>
        <w:tc>
          <w:tcPr>
            <w:tcW w:w="2954" w:type="dxa"/>
            <w:vAlign w:val="center"/>
          </w:tcPr>
          <w:p w:rsidR="00871C05" w:rsidRPr="004C7C41" w:rsidRDefault="00871C05" w:rsidP="008D67E8">
            <w:pPr>
              <w:jc w:val="center"/>
              <w:rPr>
                <w:rFonts w:ascii="新細明體" w:eastAsia="新細明體" w:hAnsi="新細明體"/>
              </w:rPr>
            </w:pPr>
            <w:r w:rsidRPr="004C7C41">
              <w:rPr>
                <w:rFonts w:hint="eastAsia"/>
              </w:rPr>
              <w:t>餐旅服務</w:t>
            </w:r>
            <w:r w:rsidR="005D19AD" w:rsidRPr="004C7C41">
              <w:rPr>
                <w:rFonts w:asciiTheme="minorEastAsia" w:hAnsiTheme="minorEastAsia" w:hint="eastAsia"/>
              </w:rPr>
              <w:t>Ⅰ</w:t>
            </w:r>
            <w:r w:rsidR="005D19AD" w:rsidRPr="004C7C41">
              <w:rPr>
                <w:rFonts w:ascii="新細明體" w:eastAsia="新細明體" w:hAnsi="新細明體" w:hint="eastAsia"/>
              </w:rPr>
              <w:t>Ⅱ</w:t>
            </w:r>
          </w:p>
          <w:p w:rsidR="005D19AD" w:rsidRPr="004C7C41" w:rsidRDefault="005D19AD" w:rsidP="008D67E8">
            <w:pPr>
              <w:jc w:val="center"/>
              <w:rPr>
                <w:rFonts w:ascii="新細明體" w:eastAsia="新細明體" w:hAnsi="新細明體"/>
              </w:rPr>
            </w:pPr>
            <w:r w:rsidRPr="004C7C41">
              <w:rPr>
                <w:rFonts w:ascii="新細明體" w:eastAsia="新細明體" w:hAnsi="新細明體" w:hint="eastAsia"/>
              </w:rPr>
              <w:t>餐旅英文與會話</w:t>
            </w:r>
            <w:r w:rsidR="004C7C41" w:rsidRPr="004C7C41">
              <w:rPr>
                <w:rFonts w:asciiTheme="minorEastAsia" w:hAnsiTheme="minorEastAsia" w:hint="eastAsia"/>
              </w:rPr>
              <w:t>Ⅰ</w:t>
            </w:r>
            <w:r w:rsidR="004C7C41" w:rsidRPr="004C7C41">
              <w:rPr>
                <w:rFonts w:ascii="新細明體" w:eastAsia="新細明體" w:hAnsi="新細明體" w:hint="eastAsia"/>
              </w:rPr>
              <w:t>Ⅱ</w:t>
            </w:r>
          </w:p>
          <w:p w:rsidR="005D19AD" w:rsidRPr="004C7C41" w:rsidRDefault="00796F1A" w:rsidP="008D67E8">
            <w:pPr>
              <w:jc w:val="center"/>
            </w:pPr>
            <w:r>
              <w:rPr>
                <w:rFonts w:hint="eastAsia"/>
              </w:rPr>
              <w:t>人際溝通技巧</w:t>
            </w:r>
            <w:r w:rsidRPr="004C7C41">
              <w:rPr>
                <w:rFonts w:asciiTheme="minorEastAsia" w:hAnsiTheme="minorEastAsia" w:hint="eastAsia"/>
              </w:rPr>
              <w:t>Ⅰ</w:t>
            </w:r>
            <w:r w:rsidRPr="004C7C41">
              <w:rPr>
                <w:rFonts w:ascii="新細明體" w:eastAsia="新細明體" w:hAnsi="新細明體" w:hint="eastAsia"/>
              </w:rPr>
              <w:t>Ⅱ</w:t>
            </w:r>
          </w:p>
        </w:tc>
        <w:tc>
          <w:tcPr>
            <w:tcW w:w="2954" w:type="dxa"/>
            <w:vAlign w:val="center"/>
          </w:tcPr>
          <w:p w:rsidR="00871C05" w:rsidRPr="004C7C41" w:rsidRDefault="0062452F" w:rsidP="008D67E8">
            <w:pPr>
              <w:jc w:val="center"/>
            </w:pPr>
            <w:r w:rsidRPr="004C7C41">
              <w:rPr>
                <w:rFonts w:hint="eastAsia"/>
              </w:rPr>
              <w:t>飲料</w:t>
            </w:r>
            <w:r w:rsidR="005D19AD" w:rsidRPr="004C7C41">
              <w:rPr>
                <w:rFonts w:hint="eastAsia"/>
              </w:rPr>
              <w:t>與調酒</w:t>
            </w:r>
            <w:r w:rsidR="005D19AD" w:rsidRPr="004C7C41">
              <w:rPr>
                <w:rFonts w:asciiTheme="minorEastAsia" w:hAnsiTheme="minorEastAsia" w:hint="eastAsia"/>
              </w:rPr>
              <w:t>Ⅰ</w:t>
            </w:r>
            <w:r w:rsidR="005D19AD" w:rsidRPr="004C7C41">
              <w:rPr>
                <w:rFonts w:ascii="新細明體" w:eastAsia="新細明體" w:hAnsi="新細明體" w:hint="eastAsia"/>
              </w:rPr>
              <w:t>Ⅱ</w:t>
            </w:r>
          </w:p>
          <w:p w:rsidR="003449F6" w:rsidRPr="004C7C41" w:rsidRDefault="00871C05" w:rsidP="008D67E8">
            <w:pPr>
              <w:jc w:val="center"/>
              <w:rPr>
                <w:rFonts w:ascii="新細明體" w:eastAsia="新細明體" w:hAnsi="新細明體"/>
              </w:rPr>
            </w:pPr>
            <w:r w:rsidRPr="004C7C41">
              <w:rPr>
                <w:rFonts w:hint="eastAsia"/>
              </w:rPr>
              <w:t>餐旅服務</w:t>
            </w:r>
            <w:r w:rsidR="005D19AD" w:rsidRPr="004C7C41">
              <w:rPr>
                <w:rFonts w:asciiTheme="minorEastAsia" w:hAnsiTheme="minorEastAsia" w:hint="eastAsia"/>
              </w:rPr>
              <w:t>Ⅰ</w:t>
            </w:r>
            <w:r w:rsidR="005D19AD" w:rsidRPr="004C7C41">
              <w:rPr>
                <w:rFonts w:ascii="新細明體" w:eastAsia="新細明體" w:hAnsi="新細明體" w:hint="eastAsia"/>
              </w:rPr>
              <w:t>Ⅱ</w:t>
            </w:r>
          </w:p>
          <w:p w:rsidR="005D19AD" w:rsidRPr="004C7C41" w:rsidRDefault="005D19AD" w:rsidP="005D19AD">
            <w:pPr>
              <w:jc w:val="center"/>
              <w:rPr>
                <w:rFonts w:ascii="新細明體" w:eastAsia="新細明體" w:hAnsi="新細明體"/>
              </w:rPr>
            </w:pPr>
            <w:r w:rsidRPr="004C7C41">
              <w:rPr>
                <w:rFonts w:ascii="新細明體" w:eastAsia="新細明體" w:hAnsi="新細明體" w:hint="eastAsia"/>
              </w:rPr>
              <w:t>餐旅英文與會話</w:t>
            </w:r>
            <w:r w:rsidR="004C7C41" w:rsidRPr="004C7C41">
              <w:rPr>
                <w:rFonts w:asciiTheme="minorEastAsia" w:hAnsiTheme="minorEastAsia" w:hint="eastAsia"/>
              </w:rPr>
              <w:t>ⅢⅣ</w:t>
            </w:r>
          </w:p>
          <w:p w:rsidR="005D19AD" w:rsidRPr="004C7C41" w:rsidRDefault="005D19AD" w:rsidP="008D67E8">
            <w:pPr>
              <w:jc w:val="center"/>
            </w:pPr>
            <w:r w:rsidRPr="004C7C41">
              <w:rPr>
                <w:rFonts w:ascii="新細明體" w:eastAsia="新細明體" w:hAnsi="新細明體" w:hint="eastAsia"/>
              </w:rPr>
              <w:t>餐旅日文與會話</w:t>
            </w:r>
            <w:r w:rsidR="004C7C41" w:rsidRPr="004C7C41">
              <w:rPr>
                <w:rFonts w:asciiTheme="minorEastAsia" w:hAnsiTheme="minorEastAsia" w:hint="eastAsia"/>
              </w:rPr>
              <w:t>Ⅰ</w:t>
            </w:r>
            <w:r w:rsidR="004C7C41" w:rsidRPr="004C7C41">
              <w:rPr>
                <w:rFonts w:ascii="新細明體" w:eastAsia="新細明體" w:hAnsi="新細明體" w:hint="eastAsia"/>
              </w:rPr>
              <w:t>Ⅱ</w:t>
            </w:r>
          </w:p>
        </w:tc>
        <w:tc>
          <w:tcPr>
            <w:tcW w:w="3153" w:type="dxa"/>
            <w:tcBorders>
              <w:right w:val="single" w:sz="18" w:space="0" w:color="FF0000"/>
            </w:tcBorders>
            <w:vAlign w:val="center"/>
          </w:tcPr>
          <w:p w:rsidR="003449F6" w:rsidRPr="004C7C41" w:rsidRDefault="00871C05" w:rsidP="008D67E8">
            <w:pPr>
              <w:jc w:val="center"/>
            </w:pPr>
            <w:r w:rsidRPr="004C7C41">
              <w:rPr>
                <w:rFonts w:hint="eastAsia"/>
              </w:rPr>
              <w:t>餐</w:t>
            </w:r>
            <w:r w:rsidR="00796F1A">
              <w:rPr>
                <w:rFonts w:hint="eastAsia"/>
              </w:rPr>
              <w:t>飲實務</w:t>
            </w:r>
            <w:r w:rsidR="005D19AD" w:rsidRPr="004C7C41">
              <w:rPr>
                <w:rFonts w:asciiTheme="minorEastAsia" w:hAnsiTheme="minorEastAsia" w:hint="eastAsia"/>
              </w:rPr>
              <w:t>Ⅰ</w:t>
            </w:r>
            <w:r w:rsidR="005D19AD" w:rsidRPr="004C7C41">
              <w:rPr>
                <w:rFonts w:ascii="新細明體" w:eastAsia="新細明體" w:hAnsi="新細明體" w:hint="eastAsia"/>
              </w:rPr>
              <w:t>Ⅱ</w:t>
            </w:r>
          </w:p>
          <w:p w:rsidR="0062452F" w:rsidRDefault="00796F1A" w:rsidP="0062452F">
            <w:pPr>
              <w:jc w:val="center"/>
              <w:rPr>
                <w:rFonts w:ascii="新細明體" w:eastAsia="新細明體" w:hAnsi="新細明體" w:hint="eastAsia"/>
              </w:rPr>
            </w:pPr>
            <w:r>
              <w:rPr>
                <w:rFonts w:hint="eastAsia"/>
              </w:rPr>
              <w:t>調酒實務</w:t>
            </w:r>
            <w:r w:rsidR="005D19AD" w:rsidRPr="004C7C41">
              <w:rPr>
                <w:rFonts w:asciiTheme="minorEastAsia" w:hAnsiTheme="minorEastAsia" w:hint="eastAsia"/>
              </w:rPr>
              <w:t>Ⅰ</w:t>
            </w:r>
            <w:r w:rsidR="005D19AD" w:rsidRPr="004C7C41">
              <w:rPr>
                <w:rFonts w:ascii="新細明體" w:eastAsia="新細明體" w:hAnsi="新細明體" w:hint="eastAsia"/>
              </w:rPr>
              <w:t>Ⅱ</w:t>
            </w:r>
          </w:p>
          <w:p w:rsidR="00796F1A" w:rsidRPr="00796F1A" w:rsidRDefault="00796F1A" w:rsidP="0062452F">
            <w:pPr>
              <w:jc w:val="center"/>
            </w:pPr>
            <w:r>
              <w:rPr>
                <w:rFonts w:ascii="新細明體" w:eastAsia="新細明體" w:hAnsi="新細明體" w:hint="eastAsia"/>
              </w:rPr>
              <w:t>觀光學概要</w:t>
            </w:r>
            <w:r w:rsidRPr="004C7C41">
              <w:rPr>
                <w:rFonts w:asciiTheme="minorEastAsia" w:hAnsiTheme="minorEastAsia" w:hint="eastAsia"/>
              </w:rPr>
              <w:t>Ⅰ</w:t>
            </w:r>
            <w:r w:rsidRPr="004C7C41">
              <w:rPr>
                <w:rFonts w:ascii="新細明體" w:eastAsia="新細明體" w:hAnsi="新細明體" w:hint="eastAsia"/>
              </w:rPr>
              <w:t>Ⅱ</w:t>
            </w:r>
          </w:p>
          <w:p w:rsidR="00871C05" w:rsidRPr="004C7C41" w:rsidRDefault="004C7C41" w:rsidP="008D67E8">
            <w:pPr>
              <w:jc w:val="center"/>
            </w:pPr>
            <w:r w:rsidRPr="004C7C41">
              <w:rPr>
                <w:rFonts w:ascii="新細明體" w:eastAsia="新細明體" w:hAnsi="新細明體" w:hint="eastAsia"/>
              </w:rPr>
              <w:t>餐旅日文與會話</w:t>
            </w:r>
            <w:r w:rsidRPr="004C7C41">
              <w:rPr>
                <w:rFonts w:asciiTheme="minorEastAsia" w:hAnsiTheme="minorEastAsia" w:hint="eastAsia"/>
              </w:rPr>
              <w:t>ⅢⅣ</w:t>
            </w:r>
          </w:p>
        </w:tc>
        <w:tc>
          <w:tcPr>
            <w:tcW w:w="2756" w:type="dxa"/>
            <w:vMerge/>
            <w:tcBorders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:rsidR="003449F6" w:rsidRDefault="003449F6" w:rsidP="008D67E8">
            <w:pPr>
              <w:jc w:val="center"/>
            </w:pPr>
          </w:p>
        </w:tc>
      </w:tr>
      <w:tr w:rsidR="003449F6" w:rsidTr="0061728F">
        <w:trPr>
          <w:trHeight w:val="1026"/>
        </w:trPr>
        <w:tc>
          <w:tcPr>
            <w:tcW w:w="2954" w:type="dxa"/>
            <w:tcBorders>
              <w:left w:val="single" w:sz="18" w:space="0" w:color="FF0000"/>
            </w:tcBorders>
            <w:vAlign w:val="center"/>
          </w:tcPr>
          <w:p w:rsidR="003449F6" w:rsidRPr="004C7C41" w:rsidRDefault="0062452F" w:rsidP="008D67E8">
            <w:pPr>
              <w:jc w:val="center"/>
            </w:pPr>
            <w:r w:rsidRPr="004C7C41">
              <w:rPr>
                <w:rFonts w:hint="eastAsia"/>
              </w:rPr>
              <w:t>宴會餐點</w:t>
            </w:r>
          </w:p>
        </w:tc>
        <w:tc>
          <w:tcPr>
            <w:tcW w:w="2954" w:type="dxa"/>
            <w:vAlign w:val="center"/>
          </w:tcPr>
          <w:p w:rsidR="003449F6" w:rsidRDefault="0062452F" w:rsidP="0062452F">
            <w:pPr>
              <w:jc w:val="center"/>
              <w:rPr>
                <w:rFonts w:ascii="新細明體" w:eastAsia="新細明體" w:hAnsi="新細明體" w:hint="eastAsia"/>
              </w:rPr>
            </w:pPr>
            <w:r w:rsidRPr="004C7C41">
              <w:rPr>
                <w:rFonts w:hint="eastAsia"/>
              </w:rPr>
              <w:t>餐旅概論</w:t>
            </w:r>
            <w:r w:rsidR="005D19AD" w:rsidRPr="004C7C41">
              <w:rPr>
                <w:rFonts w:asciiTheme="minorEastAsia" w:hAnsiTheme="minorEastAsia" w:hint="eastAsia"/>
              </w:rPr>
              <w:t>Ⅰ</w:t>
            </w:r>
            <w:r w:rsidR="005D19AD" w:rsidRPr="004C7C41">
              <w:rPr>
                <w:rFonts w:ascii="新細明體" w:eastAsia="新細明體" w:hAnsi="新細明體" w:hint="eastAsia"/>
              </w:rPr>
              <w:t>Ⅱ</w:t>
            </w:r>
          </w:p>
          <w:p w:rsidR="00796F1A" w:rsidRPr="004C7C41" w:rsidRDefault="00796F1A" w:rsidP="0062452F">
            <w:pPr>
              <w:jc w:val="center"/>
            </w:pPr>
            <w:r>
              <w:rPr>
                <w:rFonts w:ascii="新細明體" w:eastAsia="新細明體" w:hAnsi="新細明體" w:hint="eastAsia"/>
              </w:rPr>
              <w:t>色彩學</w:t>
            </w:r>
            <w:r w:rsidRPr="004C7C41">
              <w:rPr>
                <w:rFonts w:asciiTheme="minorEastAsia" w:hAnsiTheme="minorEastAsia" w:hint="eastAsia"/>
              </w:rPr>
              <w:t>Ⅰ</w:t>
            </w:r>
            <w:r w:rsidRPr="004C7C41">
              <w:rPr>
                <w:rFonts w:ascii="新細明體" w:eastAsia="新細明體" w:hAnsi="新細明體" w:hint="eastAsia"/>
              </w:rPr>
              <w:t>Ⅱ</w:t>
            </w:r>
          </w:p>
        </w:tc>
        <w:tc>
          <w:tcPr>
            <w:tcW w:w="2954" w:type="dxa"/>
            <w:vAlign w:val="center"/>
          </w:tcPr>
          <w:p w:rsidR="003449F6" w:rsidRDefault="0062452F" w:rsidP="008D67E8">
            <w:pPr>
              <w:jc w:val="center"/>
              <w:rPr>
                <w:rFonts w:ascii="新細明體" w:eastAsia="新細明體" w:hAnsi="新細明體" w:hint="eastAsia"/>
              </w:rPr>
            </w:pPr>
            <w:r w:rsidRPr="004C7C41">
              <w:rPr>
                <w:rFonts w:hint="eastAsia"/>
              </w:rPr>
              <w:t>烘焙實務</w:t>
            </w:r>
            <w:r w:rsidR="005D19AD" w:rsidRPr="004C7C41">
              <w:rPr>
                <w:rFonts w:asciiTheme="minorEastAsia" w:hAnsiTheme="minorEastAsia" w:hint="eastAsia"/>
              </w:rPr>
              <w:t>Ⅰ</w:t>
            </w:r>
            <w:r w:rsidR="005D19AD" w:rsidRPr="004C7C41">
              <w:rPr>
                <w:rFonts w:ascii="新細明體" w:eastAsia="新細明體" w:hAnsi="新細明體" w:hint="eastAsia"/>
              </w:rPr>
              <w:t>Ⅱ</w:t>
            </w:r>
          </w:p>
          <w:p w:rsidR="00796F1A" w:rsidRDefault="00796F1A" w:rsidP="008D67E8">
            <w:pPr>
              <w:jc w:val="center"/>
              <w:rPr>
                <w:rFonts w:ascii="新細明體" w:eastAsia="新細明體" w:hAnsi="新細明體" w:hint="eastAsia"/>
              </w:rPr>
            </w:pPr>
            <w:r>
              <w:rPr>
                <w:rFonts w:ascii="新細明體" w:eastAsia="新細明體" w:hAnsi="新細明體" w:hint="eastAsia"/>
              </w:rPr>
              <w:t>菜單設計</w:t>
            </w:r>
            <w:r w:rsidRPr="004C7C41">
              <w:rPr>
                <w:rFonts w:asciiTheme="minorEastAsia" w:hAnsiTheme="minorEastAsia" w:hint="eastAsia"/>
              </w:rPr>
              <w:t>Ⅰ</w:t>
            </w:r>
            <w:r w:rsidRPr="004C7C41">
              <w:rPr>
                <w:rFonts w:ascii="新細明體" w:eastAsia="新細明體" w:hAnsi="新細明體" w:hint="eastAsia"/>
              </w:rPr>
              <w:t>Ⅱ</w:t>
            </w:r>
          </w:p>
          <w:p w:rsidR="00796F1A" w:rsidRPr="004C7C41" w:rsidRDefault="00796F1A" w:rsidP="008D67E8">
            <w:pPr>
              <w:jc w:val="center"/>
            </w:pPr>
            <w:r>
              <w:rPr>
                <w:rFonts w:ascii="新細明體" w:eastAsia="新細明體" w:hAnsi="新細明體" w:hint="eastAsia"/>
              </w:rPr>
              <w:t>成本控制</w:t>
            </w:r>
            <w:r w:rsidRPr="004C7C41">
              <w:rPr>
                <w:rFonts w:asciiTheme="minorEastAsia" w:hAnsiTheme="minorEastAsia" w:hint="eastAsia"/>
              </w:rPr>
              <w:t>Ⅰ</w:t>
            </w:r>
            <w:r w:rsidRPr="004C7C41">
              <w:rPr>
                <w:rFonts w:ascii="新細明體" w:eastAsia="新細明體" w:hAnsi="新細明體" w:hint="eastAsia"/>
              </w:rPr>
              <w:t>Ⅱ</w:t>
            </w:r>
          </w:p>
        </w:tc>
        <w:tc>
          <w:tcPr>
            <w:tcW w:w="3153" w:type="dxa"/>
            <w:tcBorders>
              <w:right w:val="single" w:sz="18" w:space="0" w:color="FF0000"/>
            </w:tcBorders>
            <w:vAlign w:val="center"/>
          </w:tcPr>
          <w:p w:rsidR="0062452F" w:rsidRPr="004C7C41" w:rsidRDefault="0062452F" w:rsidP="008D67E8">
            <w:pPr>
              <w:jc w:val="center"/>
            </w:pPr>
            <w:r w:rsidRPr="004C7C41">
              <w:rPr>
                <w:rFonts w:hint="eastAsia"/>
              </w:rPr>
              <w:t>餐</w:t>
            </w:r>
            <w:r w:rsidR="00796F1A">
              <w:rPr>
                <w:rFonts w:hint="eastAsia"/>
              </w:rPr>
              <w:t>飲管理</w:t>
            </w:r>
            <w:r w:rsidR="005D19AD" w:rsidRPr="004C7C41">
              <w:rPr>
                <w:rFonts w:asciiTheme="minorEastAsia" w:hAnsiTheme="minorEastAsia" w:hint="eastAsia"/>
              </w:rPr>
              <w:t>Ⅰ</w:t>
            </w:r>
            <w:r w:rsidR="005D19AD" w:rsidRPr="004C7C41">
              <w:rPr>
                <w:rFonts w:ascii="新細明體" w:eastAsia="新細明體" w:hAnsi="新細明體" w:hint="eastAsia"/>
              </w:rPr>
              <w:t>Ⅱ</w:t>
            </w:r>
          </w:p>
          <w:p w:rsidR="005D19AD" w:rsidRPr="004C7C41" w:rsidRDefault="005D19AD" w:rsidP="008D67E8">
            <w:pPr>
              <w:jc w:val="center"/>
            </w:pPr>
            <w:r w:rsidRPr="004C7C41">
              <w:rPr>
                <w:rFonts w:hint="eastAsia"/>
              </w:rPr>
              <w:t>蔬果切雕實習</w:t>
            </w:r>
            <w:r w:rsidRPr="004C7C41">
              <w:rPr>
                <w:rFonts w:asciiTheme="minorEastAsia" w:hAnsiTheme="minorEastAsia" w:hint="eastAsia"/>
              </w:rPr>
              <w:t>Ⅰ</w:t>
            </w:r>
            <w:r w:rsidRPr="004C7C41">
              <w:rPr>
                <w:rFonts w:ascii="新細明體" w:eastAsia="新細明體" w:hAnsi="新細明體" w:hint="eastAsia"/>
              </w:rPr>
              <w:t>Ⅱ</w:t>
            </w:r>
          </w:p>
        </w:tc>
        <w:tc>
          <w:tcPr>
            <w:tcW w:w="2756" w:type="dxa"/>
            <w:vMerge/>
            <w:tcBorders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:rsidR="003449F6" w:rsidRDefault="003449F6" w:rsidP="008D67E8">
            <w:pPr>
              <w:jc w:val="center"/>
            </w:pPr>
          </w:p>
        </w:tc>
      </w:tr>
      <w:tr w:rsidR="003449F6" w:rsidTr="0061728F">
        <w:trPr>
          <w:trHeight w:val="1067"/>
        </w:trPr>
        <w:tc>
          <w:tcPr>
            <w:tcW w:w="2954" w:type="dxa"/>
            <w:tcBorders>
              <w:left w:val="single" w:sz="18" w:space="0" w:color="FF0000"/>
              <w:bottom w:val="single" w:sz="18" w:space="0" w:color="FF0000"/>
            </w:tcBorders>
            <w:vAlign w:val="center"/>
          </w:tcPr>
          <w:p w:rsidR="003449F6" w:rsidRPr="0061728F" w:rsidRDefault="003449F6" w:rsidP="008D67E8">
            <w:pPr>
              <w:jc w:val="center"/>
              <w:rPr>
                <w:color w:val="FF0000"/>
              </w:rPr>
            </w:pPr>
            <w:r w:rsidRPr="0061728F">
              <w:rPr>
                <w:rFonts w:hint="eastAsia"/>
                <w:color w:val="FF0000"/>
              </w:rPr>
              <w:t>取得證照</w:t>
            </w:r>
          </w:p>
        </w:tc>
        <w:tc>
          <w:tcPr>
            <w:tcW w:w="2954" w:type="dxa"/>
            <w:tcBorders>
              <w:bottom w:val="single" w:sz="18" w:space="0" w:color="FF0000"/>
            </w:tcBorders>
            <w:vAlign w:val="center"/>
          </w:tcPr>
          <w:p w:rsidR="003449F6" w:rsidRDefault="0062452F" w:rsidP="008D67E8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中餐烹調丙級技術士證照</w:t>
            </w:r>
          </w:p>
          <w:p w:rsidR="0062452F" w:rsidRPr="0061728F" w:rsidRDefault="0062452F" w:rsidP="0062452F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餐服丙級技術士證照</w:t>
            </w:r>
          </w:p>
        </w:tc>
        <w:tc>
          <w:tcPr>
            <w:tcW w:w="2954" w:type="dxa"/>
            <w:tcBorders>
              <w:bottom w:val="single" w:sz="18" w:space="0" w:color="FF0000"/>
            </w:tcBorders>
            <w:vAlign w:val="center"/>
          </w:tcPr>
          <w:p w:rsidR="0062452F" w:rsidRDefault="0062452F" w:rsidP="008D67E8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烘焙食品丙級技術士證照飲料調製丙級技術士證照</w:t>
            </w:r>
          </w:p>
          <w:p w:rsidR="0062452F" w:rsidRPr="0061728F" w:rsidRDefault="0062452F" w:rsidP="008D67E8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中式麵食丙級技術士證照</w:t>
            </w:r>
          </w:p>
        </w:tc>
        <w:tc>
          <w:tcPr>
            <w:tcW w:w="3153" w:type="dxa"/>
            <w:tcBorders>
              <w:bottom w:val="single" w:sz="18" w:space="0" w:color="FF0000"/>
              <w:right w:val="single" w:sz="18" w:space="0" w:color="FF0000"/>
            </w:tcBorders>
            <w:vAlign w:val="center"/>
          </w:tcPr>
          <w:p w:rsidR="003449F6" w:rsidRDefault="0062452F" w:rsidP="008D67E8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西餐烹調丙級技術士證照</w:t>
            </w:r>
          </w:p>
          <w:p w:rsidR="0062452F" w:rsidRDefault="0062452F" w:rsidP="0062452F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中餐烹調乙級技術士證照</w:t>
            </w:r>
          </w:p>
          <w:p w:rsidR="0062452F" w:rsidRDefault="0062452F" w:rsidP="008D67E8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烘焙食品乙級技術士證照</w:t>
            </w:r>
          </w:p>
          <w:p w:rsidR="0062452F" w:rsidRPr="0062452F" w:rsidRDefault="0062452F" w:rsidP="008D67E8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中式麵食乙級技術士證照</w:t>
            </w:r>
          </w:p>
        </w:tc>
        <w:tc>
          <w:tcPr>
            <w:tcW w:w="2756" w:type="dxa"/>
            <w:vMerge/>
            <w:tcBorders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:rsidR="003449F6" w:rsidRDefault="003449F6" w:rsidP="008D67E8">
            <w:pPr>
              <w:jc w:val="center"/>
            </w:pPr>
          </w:p>
        </w:tc>
      </w:tr>
    </w:tbl>
    <w:p w:rsidR="008D67E8" w:rsidRDefault="008D67E8"/>
    <w:sectPr w:rsidR="008D67E8" w:rsidSect="008D67E8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5EF7" w:rsidRDefault="00B95EF7" w:rsidP="003449F6">
      <w:r>
        <w:separator/>
      </w:r>
    </w:p>
  </w:endnote>
  <w:endnote w:type="continuationSeparator" w:id="0">
    <w:p w:rsidR="00B95EF7" w:rsidRDefault="00B95EF7" w:rsidP="003449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5EF7" w:rsidRDefault="00B95EF7" w:rsidP="003449F6">
      <w:r>
        <w:separator/>
      </w:r>
    </w:p>
  </w:footnote>
  <w:footnote w:type="continuationSeparator" w:id="0">
    <w:p w:rsidR="00B95EF7" w:rsidRDefault="00B95EF7" w:rsidP="003449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67E8"/>
    <w:rsid w:val="000C6061"/>
    <w:rsid w:val="0017308A"/>
    <w:rsid w:val="00304958"/>
    <w:rsid w:val="00320AAA"/>
    <w:rsid w:val="003449F6"/>
    <w:rsid w:val="004C7C41"/>
    <w:rsid w:val="005A1570"/>
    <w:rsid w:val="005D19AD"/>
    <w:rsid w:val="0061728F"/>
    <w:rsid w:val="0062452F"/>
    <w:rsid w:val="006623A7"/>
    <w:rsid w:val="00796F1A"/>
    <w:rsid w:val="007F61D2"/>
    <w:rsid w:val="008331C6"/>
    <w:rsid w:val="00871C05"/>
    <w:rsid w:val="008D67E8"/>
    <w:rsid w:val="00B95EF7"/>
    <w:rsid w:val="00D043D7"/>
    <w:rsid w:val="00F11C55"/>
    <w:rsid w:val="00F24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1C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67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449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449F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449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449F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67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449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449F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449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449F6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教務主任</dc:creator>
  <cp:lastModifiedBy>jsmin</cp:lastModifiedBy>
  <cp:revision>10</cp:revision>
  <dcterms:created xsi:type="dcterms:W3CDTF">2014-07-10T01:36:00Z</dcterms:created>
  <dcterms:modified xsi:type="dcterms:W3CDTF">2014-07-18T04:30:00Z</dcterms:modified>
</cp:coreProperties>
</file>