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63" w:rsidRPr="005A0D68" w:rsidRDefault="003D5363" w:rsidP="003D5363">
      <w:pPr>
        <w:jc w:val="center"/>
        <w:rPr>
          <w:rFonts w:ascii="標楷體" w:eastAsia="標楷體" w:hAnsi="標楷體"/>
          <w:sz w:val="52"/>
        </w:rPr>
      </w:pPr>
      <w:r w:rsidRPr="005A0D68">
        <w:rPr>
          <w:rFonts w:ascii="標楷體" w:eastAsia="標楷體" w:hAnsi="標楷體" w:hint="eastAsia"/>
          <w:sz w:val="52"/>
        </w:rPr>
        <w:t>高雄市高英高級工商職業學校</w:t>
      </w:r>
    </w:p>
    <w:p w:rsidR="003D5363" w:rsidRPr="005A0D68" w:rsidRDefault="003D5363" w:rsidP="003D5363">
      <w:pPr>
        <w:jc w:val="center"/>
        <w:rPr>
          <w:rFonts w:ascii="標楷體" w:eastAsia="標楷體" w:hAnsi="標楷體"/>
          <w:sz w:val="36"/>
          <w:szCs w:val="36"/>
        </w:rPr>
      </w:pPr>
      <w:r w:rsidRPr="005A0D68">
        <w:rPr>
          <w:rFonts w:ascii="標楷體" w:eastAsia="標楷體" w:hAnsi="標楷體" w:hint="eastAsia"/>
          <w:sz w:val="36"/>
          <w:szCs w:val="36"/>
        </w:rPr>
        <w:t>Kao Ying Industrial Commercial Vocational High School</w:t>
      </w:r>
    </w:p>
    <w:p w:rsidR="003D5363" w:rsidRPr="005A0D68" w:rsidRDefault="003D5363" w:rsidP="003D5363">
      <w:pPr>
        <w:jc w:val="center"/>
        <w:rPr>
          <w:rFonts w:ascii="標楷體" w:eastAsia="標楷體" w:hAnsi="標楷體"/>
          <w:sz w:val="36"/>
          <w:szCs w:val="36"/>
        </w:rPr>
      </w:pPr>
    </w:p>
    <w:p w:rsidR="003D5363" w:rsidRPr="005A0D68" w:rsidRDefault="003D5363" w:rsidP="003D5363">
      <w:pPr>
        <w:jc w:val="center"/>
        <w:rPr>
          <w:rFonts w:ascii="標楷體" w:eastAsia="標楷體" w:hAnsi="標楷體"/>
          <w:sz w:val="48"/>
          <w:szCs w:val="48"/>
        </w:rPr>
      </w:pPr>
      <w:r w:rsidRPr="005A0D68">
        <w:rPr>
          <w:rFonts w:ascii="標楷體" w:eastAsia="標楷體" w:hAnsi="標楷體" w:hint="eastAsia"/>
          <w:sz w:val="48"/>
          <w:szCs w:val="48"/>
        </w:rPr>
        <w:t>專題製作報告</w:t>
      </w:r>
    </w:p>
    <w:p w:rsidR="003D5363" w:rsidRPr="005A0D68" w:rsidRDefault="003D5363" w:rsidP="003D5363">
      <w:pPr>
        <w:jc w:val="center"/>
        <w:rPr>
          <w:rFonts w:ascii="標楷體" w:eastAsia="標楷體" w:hAnsi="標楷體"/>
          <w:sz w:val="48"/>
          <w:szCs w:val="48"/>
        </w:rPr>
      </w:pPr>
    </w:p>
    <w:p w:rsidR="003D5363" w:rsidRPr="005A0D68" w:rsidRDefault="003D5363" w:rsidP="005A0D68">
      <w:pPr>
        <w:ind w:firstLineChars="900" w:firstLine="2520"/>
        <w:rPr>
          <w:rFonts w:ascii="標楷體" w:eastAsia="標楷體" w:hAnsi="標楷體"/>
          <w:sz w:val="28"/>
        </w:rPr>
      </w:pPr>
      <w:r w:rsidRPr="005A0D68">
        <w:rPr>
          <w:rFonts w:ascii="標楷體" w:eastAsia="標楷體" w:hAnsi="標楷體" w:hint="eastAsia"/>
          <w:sz w:val="28"/>
        </w:rPr>
        <w:t xml:space="preserve">　</w:t>
      </w:r>
      <w:r w:rsidRPr="005A0D68">
        <w:rPr>
          <w:rFonts w:ascii="標楷體" w:eastAsia="標楷體" w:hAnsi="標楷體" w:hint="eastAsia"/>
          <w:noProof/>
          <w:sz w:val="28"/>
        </w:rPr>
        <w:drawing>
          <wp:inline distT="0" distB="0" distL="0" distR="0" wp14:anchorId="540F28E2" wp14:editId="64A04F00">
            <wp:extent cx="2171700" cy="2066925"/>
            <wp:effectExtent l="0" t="0" r="0" b="9525"/>
            <wp:docPr id="8" name="圖片 8" descr="彩色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彩色校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066925"/>
                    </a:xfrm>
                    <a:prstGeom prst="rect">
                      <a:avLst/>
                    </a:prstGeom>
                    <a:noFill/>
                    <a:ln>
                      <a:noFill/>
                    </a:ln>
                  </pic:spPr>
                </pic:pic>
              </a:graphicData>
            </a:graphic>
          </wp:inline>
        </w:drawing>
      </w:r>
    </w:p>
    <w:p w:rsidR="003D5363" w:rsidRPr="005A0D68" w:rsidRDefault="003D5363" w:rsidP="003D5363">
      <w:pPr>
        <w:snapToGrid w:val="0"/>
        <w:rPr>
          <w:rFonts w:ascii="標楷體" w:eastAsia="標楷體" w:hAnsi="標楷體"/>
        </w:rPr>
      </w:pPr>
    </w:p>
    <w:p w:rsidR="003D5363" w:rsidRPr="005A0D68" w:rsidRDefault="003D5363" w:rsidP="003D5363">
      <w:pPr>
        <w:jc w:val="center"/>
        <w:rPr>
          <w:rFonts w:ascii="標楷體" w:eastAsia="標楷體" w:hAnsi="標楷體"/>
          <w:spacing w:val="-16"/>
          <w:sz w:val="48"/>
          <w:szCs w:val="48"/>
          <w:u w:val="single"/>
        </w:rPr>
      </w:pPr>
      <w:r w:rsidRPr="005A0D68">
        <w:rPr>
          <w:rFonts w:ascii="標楷體" w:eastAsia="標楷體" w:hAnsi="標楷體" w:hint="eastAsia"/>
          <w:spacing w:val="-16"/>
          <w:sz w:val="48"/>
          <w:szCs w:val="48"/>
          <w:u w:val="single"/>
        </w:rPr>
        <w:t>新光三越週年慶活動</w:t>
      </w:r>
    </w:p>
    <w:p w:rsidR="003D5363" w:rsidRPr="005A0D68" w:rsidRDefault="003D5363" w:rsidP="003D5363">
      <w:pPr>
        <w:jc w:val="center"/>
        <w:rPr>
          <w:rFonts w:ascii="標楷體" w:eastAsia="標楷體" w:hAnsi="標楷體"/>
          <w:spacing w:val="-16"/>
          <w:sz w:val="48"/>
          <w:szCs w:val="48"/>
          <w:u w:val="single"/>
        </w:rPr>
      </w:pPr>
    </w:p>
    <w:p w:rsidR="003D5363" w:rsidRPr="005A0D68" w:rsidRDefault="003D5363" w:rsidP="003D5363">
      <w:pPr>
        <w:snapToGrid w:val="0"/>
        <w:rPr>
          <w:rFonts w:ascii="標楷體" w:eastAsia="標楷體" w:hAnsi="標楷體"/>
        </w:rPr>
      </w:pPr>
    </w:p>
    <w:p w:rsidR="003D5363" w:rsidRPr="005A0D68" w:rsidRDefault="003D5363" w:rsidP="005A0D68">
      <w:pPr>
        <w:ind w:firstLineChars="400" w:firstLine="1440"/>
        <w:rPr>
          <w:rFonts w:ascii="標楷體" w:eastAsia="標楷體" w:hAnsi="標楷體"/>
          <w:u w:val="single"/>
        </w:rPr>
      </w:pPr>
      <w:r w:rsidRPr="005A0D68">
        <w:rPr>
          <w:rFonts w:ascii="標楷體" w:eastAsia="標楷體" w:hAnsi="標楷體" w:hint="eastAsia"/>
          <w:sz w:val="36"/>
        </w:rPr>
        <w:t>指導教授：</w:t>
      </w:r>
      <w:r w:rsidRPr="005A0D68">
        <w:rPr>
          <w:rFonts w:ascii="標楷體" w:eastAsia="標楷體" w:hAnsi="標楷體" w:hint="eastAsia"/>
          <w:u w:val="single"/>
        </w:rPr>
        <w:t xml:space="preserve">　　　　　蔡建樹　　　　 </w:t>
      </w:r>
      <w:r w:rsidRPr="005A0D68">
        <w:rPr>
          <w:rFonts w:ascii="標楷體" w:eastAsia="標楷體" w:hAnsi="標楷體" w:hint="eastAsia"/>
          <w:sz w:val="36"/>
        </w:rPr>
        <w:t xml:space="preserve"> </w:t>
      </w:r>
      <w:r w:rsidR="0069537F">
        <w:rPr>
          <w:rFonts w:ascii="標楷體" w:eastAsia="標楷體" w:hAnsi="標楷體" w:hint="eastAsia"/>
          <w:sz w:val="36"/>
        </w:rPr>
        <w:t>教授</w:t>
      </w:r>
    </w:p>
    <w:p w:rsidR="003D5363" w:rsidRPr="005A0D68" w:rsidRDefault="003D5363" w:rsidP="005A0D68">
      <w:pPr>
        <w:ind w:firstLineChars="400" w:firstLine="1440"/>
        <w:rPr>
          <w:rFonts w:ascii="標楷體" w:eastAsia="標楷體" w:hAnsi="標楷體"/>
          <w:sz w:val="36"/>
        </w:rPr>
      </w:pPr>
      <w:r w:rsidRPr="005A0D68">
        <w:rPr>
          <w:rFonts w:ascii="標楷體" w:eastAsia="標楷體" w:hAnsi="標楷體" w:hint="eastAsia"/>
          <w:sz w:val="36"/>
        </w:rPr>
        <w:t>指導老師：</w:t>
      </w:r>
      <w:r w:rsidRPr="005A0D68">
        <w:rPr>
          <w:rFonts w:ascii="標楷體" w:eastAsia="標楷體" w:hAnsi="標楷體" w:hint="eastAsia"/>
          <w:u w:val="single"/>
        </w:rPr>
        <w:t xml:space="preserve">　　      王美金      　 </w:t>
      </w:r>
      <w:r w:rsidRPr="005A0D68">
        <w:rPr>
          <w:rFonts w:ascii="標楷體" w:eastAsia="標楷體" w:hAnsi="標楷體" w:hint="eastAsia"/>
          <w:sz w:val="36"/>
        </w:rPr>
        <w:t xml:space="preserve"> 老師</w:t>
      </w:r>
    </w:p>
    <w:p w:rsidR="003D5363" w:rsidRPr="005A0D68" w:rsidRDefault="003D5363" w:rsidP="005A0D68">
      <w:pPr>
        <w:ind w:firstLineChars="400" w:firstLine="1440"/>
        <w:rPr>
          <w:rFonts w:ascii="標楷體" w:eastAsia="標楷體" w:hAnsi="標楷體"/>
          <w:u w:val="single"/>
        </w:rPr>
      </w:pPr>
      <w:r w:rsidRPr="005A0D68">
        <w:rPr>
          <w:rFonts w:ascii="標楷體" w:eastAsia="標楷體" w:hAnsi="標楷體" w:hint="eastAsia"/>
          <w:sz w:val="36"/>
        </w:rPr>
        <w:t>科別班級：</w:t>
      </w:r>
      <w:r w:rsidRPr="005A0D68">
        <w:rPr>
          <w:rFonts w:ascii="標楷體" w:eastAsia="標楷體" w:hAnsi="標楷體" w:hint="eastAsia"/>
          <w:u w:val="single"/>
        </w:rPr>
        <w:t xml:space="preserve">　 資料處理 　</w:t>
      </w:r>
      <w:r w:rsidRPr="005A0D68">
        <w:rPr>
          <w:rFonts w:ascii="標楷體" w:eastAsia="標楷體" w:hAnsi="標楷體" w:hint="eastAsia"/>
          <w:sz w:val="36"/>
          <w:szCs w:val="36"/>
        </w:rPr>
        <w:t>科</w:t>
      </w:r>
      <w:r w:rsidRPr="005A0D68">
        <w:rPr>
          <w:rFonts w:ascii="標楷體" w:eastAsia="標楷體" w:hAnsi="標楷體" w:hint="eastAsia"/>
          <w:u w:val="single"/>
        </w:rPr>
        <w:t xml:space="preserve">　3　</w:t>
      </w:r>
      <w:r w:rsidRPr="005A0D68">
        <w:rPr>
          <w:rFonts w:ascii="標楷體" w:eastAsia="標楷體" w:hAnsi="標楷體" w:hint="eastAsia"/>
          <w:sz w:val="36"/>
          <w:szCs w:val="36"/>
        </w:rPr>
        <w:t>年</w:t>
      </w:r>
      <w:r w:rsidRPr="005A0D68">
        <w:rPr>
          <w:rFonts w:ascii="標楷體" w:eastAsia="標楷體" w:hAnsi="標楷體" w:hint="eastAsia"/>
          <w:u w:val="single"/>
        </w:rPr>
        <w:t xml:space="preserve">　1　</w:t>
      </w:r>
      <w:r w:rsidR="00DC0C13" w:rsidRPr="005A0D68">
        <w:rPr>
          <w:rFonts w:ascii="標楷體" w:eastAsia="標楷體" w:hAnsi="標楷體" w:hint="eastAsia"/>
          <w:sz w:val="36"/>
          <w:szCs w:val="36"/>
        </w:rPr>
        <w:t>班</w:t>
      </w:r>
    </w:p>
    <w:p w:rsidR="003D5363" w:rsidRPr="005A0D68" w:rsidRDefault="003D5363" w:rsidP="005A0D68">
      <w:pPr>
        <w:tabs>
          <w:tab w:val="right" w:pos="7200"/>
        </w:tabs>
        <w:ind w:firstLineChars="400" w:firstLine="1440"/>
        <w:rPr>
          <w:rFonts w:ascii="標楷體" w:eastAsia="標楷體" w:hAnsi="標楷體"/>
          <w:sz w:val="36"/>
          <w:u w:val="single"/>
        </w:rPr>
      </w:pPr>
      <w:r w:rsidRPr="005A0D68">
        <w:rPr>
          <w:rFonts w:ascii="標楷體" w:eastAsia="標楷體" w:hAnsi="標楷體" w:hint="eastAsia"/>
          <w:sz w:val="36"/>
        </w:rPr>
        <w:t>座　　號：</w:t>
      </w:r>
      <w:r w:rsidRPr="005A0D68">
        <w:rPr>
          <w:rFonts w:ascii="標楷體" w:eastAsia="標楷體" w:hAnsi="標楷體" w:hint="eastAsia"/>
          <w:sz w:val="36"/>
          <w:u w:val="single"/>
        </w:rPr>
        <w:t xml:space="preserve">　　</w:t>
      </w:r>
      <w:r w:rsidR="00DC0C13" w:rsidRPr="005A0D68">
        <w:rPr>
          <w:rFonts w:ascii="標楷體" w:eastAsia="標楷體" w:hAnsi="標楷體" w:hint="eastAsia"/>
          <w:sz w:val="36"/>
          <w:u w:val="single"/>
        </w:rPr>
        <w:tab/>
      </w:r>
      <w:r w:rsidR="0007263E" w:rsidRPr="005A0D68">
        <w:rPr>
          <w:rFonts w:ascii="標楷體" w:eastAsia="標楷體" w:hAnsi="標楷體" w:hint="eastAsia"/>
          <w:u w:val="single"/>
        </w:rPr>
        <w:t>03、</w:t>
      </w:r>
      <w:r w:rsidRPr="005A0D68">
        <w:rPr>
          <w:rFonts w:ascii="標楷體" w:eastAsia="標楷體" w:hAnsi="標楷體" w:hint="eastAsia"/>
          <w:u w:val="single"/>
        </w:rPr>
        <w:t>14、26、29、31</w:t>
      </w:r>
      <w:r w:rsidR="00DC0C13" w:rsidRPr="005A0D68">
        <w:rPr>
          <w:rFonts w:ascii="標楷體" w:eastAsia="標楷體" w:hAnsi="標楷體" w:hint="eastAsia"/>
          <w:sz w:val="36"/>
          <w:u w:val="single"/>
        </w:rPr>
        <w:tab/>
      </w:r>
      <w:r w:rsidR="00DC0C13" w:rsidRPr="005A0D68">
        <w:rPr>
          <w:rFonts w:ascii="標楷體" w:eastAsia="標楷體" w:hAnsi="標楷體" w:hint="eastAsia"/>
          <w:sz w:val="36"/>
          <w:u w:val="single"/>
        </w:rPr>
        <w:tab/>
      </w:r>
      <w:r w:rsidR="00DC0C13" w:rsidRPr="005A0D68">
        <w:rPr>
          <w:rFonts w:ascii="標楷體" w:eastAsia="標楷體" w:hAnsi="標楷體" w:hint="eastAsia"/>
          <w:sz w:val="36"/>
          <w:u w:val="single"/>
        </w:rPr>
        <w:tab/>
      </w:r>
    </w:p>
    <w:p w:rsidR="003D5363" w:rsidRPr="005A0D68" w:rsidRDefault="003D5363" w:rsidP="005A0D68">
      <w:pPr>
        <w:tabs>
          <w:tab w:val="right" w:pos="7200"/>
        </w:tabs>
        <w:ind w:firstLineChars="400" w:firstLine="1440"/>
        <w:rPr>
          <w:rFonts w:ascii="標楷體" w:eastAsia="標楷體" w:hAnsi="標楷體"/>
          <w:sz w:val="36"/>
        </w:rPr>
      </w:pPr>
      <w:r w:rsidRPr="005A0D68">
        <w:rPr>
          <w:rFonts w:ascii="標楷體" w:eastAsia="標楷體" w:hAnsi="標楷體" w:hint="eastAsia"/>
          <w:sz w:val="36"/>
        </w:rPr>
        <w:t>姓　　名：</w:t>
      </w:r>
      <w:r w:rsidRPr="005A0D68">
        <w:rPr>
          <w:rFonts w:ascii="標楷體" w:eastAsia="標楷體" w:hAnsi="標楷體" w:hint="eastAsia"/>
          <w:sz w:val="36"/>
          <w:u w:val="single"/>
        </w:rPr>
        <w:t xml:space="preserve">　</w:t>
      </w:r>
      <w:r w:rsidR="0007263E" w:rsidRPr="005A0D68">
        <w:rPr>
          <w:rFonts w:ascii="標楷體" w:eastAsia="標楷體" w:hAnsi="標楷體" w:hint="eastAsia"/>
          <w:u w:val="single"/>
        </w:rPr>
        <w:t>李奕珉、</w:t>
      </w:r>
      <w:r w:rsidRPr="005A0D68">
        <w:rPr>
          <w:rFonts w:ascii="標楷體" w:eastAsia="標楷體" w:hAnsi="標楷體" w:hint="eastAsia"/>
          <w:u w:val="single"/>
        </w:rPr>
        <w:t>郭惠涵、蘇羿如、李柏昌、楊士慶</w:t>
      </w:r>
      <w:r w:rsidRPr="005A0D68">
        <w:rPr>
          <w:rFonts w:ascii="標楷體" w:eastAsia="標楷體" w:hAnsi="標楷體" w:hint="eastAsia"/>
          <w:u w:val="single"/>
        </w:rPr>
        <w:tab/>
      </w:r>
    </w:p>
    <w:p w:rsidR="003D5363" w:rsidRPr="005A0D68" w:rsidRDefault="003D5363" w:rsidP="003D5363">
      <w:pPr>
        <w:spacing w:beforeLines="100" w:before="360"/>
        <w:jc w:val="center"/>
        <w:rPr>
          <w:rFonts w:ascii="標楷體" w:eastAsia="標楷體" w:hAnsi="標楷體"/>
          <w:sz w:val="36"/>
        </w:rPr>
        <w:sectPr w:rsidR="003D5363" w:rsidRPr="005A0D68" w:rsidSect="003A253D">
          <w:pgSz w:w="11906" w:h="16838"/>
          <w:pgMar w:top="1418" w:right="1418" w:bottom="1418" w:left="1418" w:header="851" w:footer="992" w:gutter="0"/>
          <w:cols w:space="425"/>
          <w:docGrid w:type="lines" w:linePitch="360"/>
        </w:sectPr>
      </w:pPr>
      <w:r w:rsidRPr="005A0D68">
        <w:rPr>
          <w:rFonts w:ascii="標楷體" w:eastAsia="標楷體" w:hAnsi="標楷體" w:hint="eastAsia"/>
          <w:sz w:val="36"/>
        </w:rPr>
        <w:t>中　　華　　民　　國　　103　　年　　03　　月</w:t>
      </w:r>
    </w:p>
    <w:p w:rsidR="00680B40" w:rsidRPr="00EE0AE4" w:rsidRDefault="00680B40" w:rsidP="00680B40">
      <w:pPr>
        <w:jc w:val="center"/>
        <w:rPr>
          <w:rFonts w:eastAsia="標楷體" w:cs="新細明體"/>
          <w:b/>
          <w:kern w:val="0"/>
          <w:sz w:val="28"/>
          <w:szCs w:val="28"/>
        </w:rPr>
      </w:pPr>
      <w:r w:rsidRPr="00EE0AE4">
        <w:rPr>
          <w:rFonts w:eastAsia="標楷體" w:hAnsi="標楷體" w:cs="新細明體" w:hint="eastAsia"/>
          <w:b/>
          <w:kern w:val="0"/>
          <w:sz w:val="28"/>
          <w:szCs w:val="28"/>
        </w:rPr>
        <w:lastRenderedPageBreak/>
        <w:t>目錄</w:t>
      </w:r>
    </w:p>
    <w:p w:rsidR="002C3E78" w:rsidRDefault="00680B40">
      <w:pPr>
        <w:pStyle w:val="1"/>
        <w:tabs>
          <w:tab w:val="right" w:leader="dot" w:pos="9060"/>
        </w:tabs>
        <w:rPr>
          <w:rFonts w:asciiTheme="minorHAnsi" w:eastAsiaTheme="minorEastAsia" w:hAnsiTheme="minorHAnsi" w:cstheme="minorBidi"/>
          <w:noProof/>
          <w:szCs w:val="22"/>
        </w:rPr>
      </w:pPr>
      <w:r w:rsidRPr="00EE0AE4">
        <w:rPr>
          <w:rFonts w:cs="新細明體"/>
          <w:kern w:val="0"/>
        </w:rPr>
        <w:fldChar w:fldCharType="begin"/>
      </w:r>
      <w:r w:rsidRPr="00EE0AE4">
        <w:rPr>
          <w:rFonts w:cs="新細明體"/>
          <w:kern w:val="0"/>
        </w:rPr>
        <w:instrText xml:space="preserve"> TOC \h \z \t "</w:instrText>
      </w:r>
      <w:r w:rsidRPr="00EE0AE4">
        <w:rPr>
          <w:rFonts w:cs="新細明體"/>
          <w:kern w:val="0"/>
        </w:rPr>
        <w:instrText>專題標題</w:instrText>
      </w:r>
      <w:r w:rsidRPr="00EE0AE4">
        <w:rPr>
          <w:rFonts w:cs="新細明體"/>
          <w:kern w:val="0"/>
        </w:rPr>
        <w:instrText>1,1,</w:instrText>
      </w:r>
      <w:r w:rsidRPr="00EE0AE4">
        <w:rPr>
          <w:rFonts w:cs="新細明體"/>
          <w:kern w:val="0"/>
        </w:rPr>
        <w:instrText>專題標題</w:instrText>
      </w:r>
      <w:r w:rsidRPr="00EE0AE4">
        <w:rPr>
          <w:rFonts w:cs="新細明體"/>
          <w:kern w:val="0"/>
        </w:rPr>
        <w:instrText xml:space="preserve">2,2" </w:instrText>
      </w:r>
      <w:r w:rsidRPr="00EE0AE4">
        <w:rPr>
          <w:rFonts w:cs="新細明體"/>
          <w:kern w:val="0"/>
        </w:rPr>
        <w:fldChar w:fldCharType="separate"/>
      </w:r>
      <w:hyperlink w:anchor="_Toc383611184" w:history="1">
        <w:r w:rsidR="002C3E78" w:rsidRPr="003F176D">
          <w:rPr>
            <w:rStyle w:val="a9"/>
            <w:rFonts w:ascii="標楷體" w:hAnsi="標楷體" w:hint="eastAsia"/>
            <w:noProof/>
          </w:rPr>
          <w:t>壹、前言</w:t>
        </w:r>
        <w:r w:rsidR="002C3E78">
          <w:rPr>
            <w:noProof/>
            <w:webHidden/>
          </w:rPr>
          <w:tab/>
        </w:r>
        <w:r w:rsidR="002C3E78">
          <w:rPr>
            <w:noProof/>
            <w:webHidden/>
          </w:rPr>
          <w:fldChar w:fldCharType="begin"/>
        </w:r>
        <w:r w:rsidR="002C3E78">
          <w:rPr>
            <w:noProof/>
            <w:webHidden/>
          </w:rPr>
          <w:instrText xml:space="preserve"> PAGEREF _Toc383611184 \h </w:instrText>
        </w:r>
        <w:r w:rsidR="002C3E78">
          <w:rPr>
            <w:noProof/>
            <w:webHidden/>
          </w:rPr>
        </w:r>
        <w:r w:rsidR="002C3E78">
          <w:rPr>
            <w:noProof/>
            <w:webHidden/>
          </w:rPr>
          <w:fldChar w:fldCharType="separate"/>
        </w:r>
        <w:r w:rsidR="002C3E78">
          <w:rPr>
            <w:noProof/>
            <w:webHidden/>
          </w:rPr>
          <w:t>2</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85" w:history="1">
        <w:r w:rsidR="002C3E78" w:rsidRPr="003F176D">
          <w:rPr>
            <w:rStyle w:val="a9"/>
            <w:rFonts w:hint="eastAsia"/>
            <w:noProof/>
          </w:rPr>
          <w:t>一、研究動機</w:t>
        </w:r>
        <w:r w:rsidR="002C3E78">
          <w:rPr>
            <w:noProof/>
            <w:webHidden/>
          </w:rPr>
          <w:tab/>
        </w:r>
        <w:r w:rsidR="002C3E78">
          <w:rPr>
            <w:noProof/>
            <w:webHidden/>
          </w:rPr>
          <w:fldChar w:fldCharType="begin"/>
        </w:r>
        <w:r w:rsidR="002C3E78">
          <w:rPr>
            <w:noProof/>
            <w:webHidden/>
          </w:rPr>
          <w:instrText xml:space="preserve"> PAGEREF _Toc383611185 \h </w:instrText>
        </w:r>
        <w:r w:rsidR="002C3E78">
          <w:rPr>
            <w:noProof/>
            <w:webHidden/>
          </w:rPr>
        </w:r>
        <w:r w:rsidR="002C3E78">
          <w:rPr>
            <w:noProof/>
            <w:webHidden/>
          </w:rPr>
          <w:fldChar w:fldCharType="separate"/>
        </w:r>
        <w:r w:rsidR="002C3E78">
          <w:rPr>
            <w:noProof/>
            <w:webHidden/>
          </w:rPr>
          <w:t>2</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86" w:history="1">
        <w:r w:rsidR="002C3E78" w:rsidRPr="003F176D">
          <w:rPr>
            <w:rStyle w:val="a9"/>
            <w:rFonts w:hint="eastAsia"/>
            <w:noProof/>
          </w:rPr>
          <w:t>二、研究目的</w:t>
        </w:r>
        <w:r w:rsidR="002C3E78">
          <w:rPr>
            <w:noProof/>
            <w:webHidden/>
          </w:rPr>
          <w:tab/>
        </w:r>
        <w:r w:rsidR="002C3E78">
          <w:rPr>
            <w:noProof/>
            <w:webHidden/>
          </w:rPr>
          <w:fldChar w:fldCharType="begin"/>
        </w:r>
        <w:r w:rsidR="002C3E78">
          <w:rPr>
            <w:noProof/>
            <w:webHidden/>
          </w:rPr>
          <w:instrText xml:space="preserve"> PAGEREF _Toc383611186 \h </w:instrText>
        </w:r>
        <w:r w:rsidR="002C3E78">
          <w:rPr>
            <w:noProof/>
            <w:webHidden/>
          </w:rPr>
        </w:r>
        <w:r w:rsidR="002C3E78">
          <w:rPr>
            <w:noProof/>
            <w:webHidden/>
          </w:rPr>
          <w:fldChar w:fldCharType="separate"/>
        </w:r>
        <w:r w:rsidR="002C3E78">
          <w:rPr>
            <w:noProof/>
            <w:webHidden/>
          </w:rPr>
          <w:t>2</w:t>
        </w:r>
        <w:r w:rsidR="002C3E78">
          <w:rPr>
            <w:noProof/>
            <w:webHidden/>
          </w:rPr>
          <w:fldChar w:fldCharType="end"/>
        </w:r>
      </w:hyperlink>
    </w:p>
    <w:p w:rsidR="002C3E78" w:rsidRDefault="001F1FFB">
      <w:pPr>
        <w:pStyle w:val="1"/>
        <w:tabs>
          <w:tab w:val="right" w:leader="dot" w:pos="9060"/>
        </w:tabs>
        <w:rPr>
          <w:rFonts w:asciiTheme="minorHAnsi" w:eastAsiaTheme="minorEastAsia" w:hAnsiTheme="minorHAnsi" w:cstheme="minorBidi"/>
          <w:noProof/>
          <w:szCs w:val="22"/>
        </w:rPr>
      </w:pPr>
      <w:hyperlink w:anchor="_Toc383611187" w:history="1">
        <w:r w:rsidR="002C3E78" w:rsidRPr="003F176D">
          <w:rPr>
            <w:rStyle w:val="a9"/>
            <w:rFonts w:hint="eastAsia"/>
            <w:noProof/>
          </w:rPr>
          <w:t>貳、正文</w:t>
        </w:r>
        <w:r w:rsidR="002C3E78">
          <w:rPr>
            <w:noProof/>
            <w:webHidden/>
          </w:rPr>
          <w:tab/>
        </w:r>
        <w:r w:rsidR="002C3E78">
          <w:rPr>
            <w:noProof/>
            <w:webHidden/>
          </w:rPr>
          <w:fldChar w:fldCharType="begin"/>
        </w:r>
        <w:r w:rsidR="002C3E78">
          <w:rPr>
            <w:noProof/>
            <w:webHidden/>
          </w:rPr>
          <w:instrText xml:space="preserve"> PAGEREF _Toc383611187 \h </w:instrText>
        </w:r>
        <w:r w:rsidR="002C3E78">
          <w:rPr>
            <w:noProof/>
            <w:webHidden/>
          </w:rPr>
        </w:r>
        <w:r w:rsidR="002C3E78">
          <w:rPr>
            <w:noProof/>
            <w:webHidden/>
          </w:rPr>
          <w:fldChar w:fldCharType="separate"/>
        </w:r>
        <w:r w:rsidR="002C3E78">
          <w:rPr>
            <w:noProof/>
            <w:webHidden/>
          </w:rPr>
          <w:t>3</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88" w:history="1">
        <w:r w:rsidR="002C3E78" w:rsidRPr="003F176D">
          <w:rPr>
            <w:rStyle w:val="a9"/>
            <w:rFonts w:hint="eastAsia"/>
            <w:noProof/>
          </w:rPr>
          <w:t>一、顧客滿意度（</w:t>
        </w:r>
        <w:r w:rsidR="002C3E78" w:rsidRPr="003F176D">
          <w:rPr>
            <w:rStyle w:val="a9"/>
            <w:noProof/>
          </w:rPr>
          <w:t xml:space="preserve">Customer Satisfaction </w:t>
        </w:r>
        <w:r w:rsidR="002C3E78" w:rsidRPr="003F176D">
          <w:rPr>
            <w:rStyle w:val="a9"/>
            <w:rFonts w:hint="eastAsia"/>
            <w:noProof/>
          </w:rPr>
          <w:t>，簡稱</w:t>
        </w:r>
        <w:r w:rsidR="002C3E78" w:rsidRPr="003F176D">
          <w:rPr>
            <w:rStyle w:val="a9"/>
            <w:noProof/>
          </w:rPr>
          <w:t>CSI</w:t>
        </w:r>
        <w:r w:rsidR="002C3E78" w:rsidRPr="003F176D">
          <w:rPr>
            <w:rStyle w:val="a9"/>
            <w:rFonts w:hint="eastAsia"/>
            <w:noProof/>
          </w:rPr>
          <w:t>）</w:t>
        </w:r>
        <w:r w:rsidR="002C3E78">
          <w:rPr>
            <w:noProof/>
            <w:webHidden/>
          </w:rPr>
          <w:tab/>
        </w:r>
        <w:r w:rsidR="002C3E78">
          <w:rPr>
            <w:noProof/>
            <w:webHidden/>
          </w:rPr>
          <w:fldChar w:fldCharType="begin"/>
        </w:r>
        <w:r w:rsidR="002C3E78">
          <w:rPr>
            <w:noProof/>
            <w:webHidden/>
          </w:rPr>
          <w:instrText xml:space="preserve"> PAGEREF _Toc383611188 \h </w:instrText>
        </w:r>
        <w:r w:rsidR="002C3E78">
          <w:rPr>
            <w:noProof/>
            <w:webHidden/>
          </w:rPr>
        </w:r>
        <w:r w:rsidR="002C3E78">
          <w:rPr>
            <w:noProof/>
            <w:webHidden/>
          </w:rPr>
          <w:fldChar w:fldCharType="separate"/>
        </w:r>
        <w:r w:rsidR="002C3E78">
          <w:rPr>
            <w:noProof/>
            <w:webHidden/>
          </w:rPr>
          <w:t>3</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89" w:history="1">
        <w:r w:rsidR="002C3E78" w:rsidRPr="003F176D">
          <w:rPr>
            <w:rStyle w:val="a9"/>
            <w:rFonts w:hint="eastAsia"/>
            <w:noProof/>
          </w:rPr>
          <w:t>二、品牌忠誠度（</w:t>
        </w:r>
        <w:r w:rsidR="002C3E78" w:rsidRPr="003F176D">
          <w:rPr>
            <w:rStyle w:val="a9"/>
            <w:noProof/>
          </w:rPr>
          <w:t>Brand Loyalty</w:t>
        </w:r>
        <w:r w:rsidR="002C3E78" w:rsidRPr="003F176D">
          <w:rPr>
            <w:rStyle w:val="a9"/>
            <w:rFonts w:hint="eastAsia"/>
            <w:noProof/>
          </w:rPr>
          <w:t>）</w:t>
        </w:r>
        <w:r w:rsidR="002C3E78">
          <w:rPr>
            <w:noProof/>
            <w:webHidden/>
          </w:rPr>
          <w:tab/>
        </w:r>
        <w:r w:rsidR="002C3E78">
          <w:rPr>
            <w:noProof/>
            <w:webHidden/>
          </w:rPr>
          <w:fldChar w:fldCharType="begin"/>
        </w:r>
        <w:r w:rsidR="002C3E78">
          <w:rPr>
            <w:noProof/>
            <w:webHidden/>
          </w:rPr>
          <w:instrText xml:space="preserve"> PAGEREF _Toc383611189 \h </w:instrText>
        </w:r>
        <w:r w:rsidR="002C3E78">
          <w:rPr>
            <w:noProof/>
            <w:webHidden/>
          </w:rPr>
        </w:r>
        <w:r w:rsidR="002C3E78">
          <w:rPr>
            <w:noProof/>
            <w:webHidden/>
          </w:rPr>
          <w:fldChar w:fldCharType="separate"/>
        </w:r>
        <w:r w:rsidR="002C3E78">
          <w:rPr>
            <w:noProof/>
            <w:webHidden/>
          </w:rPr>
          <w:t>3</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90" w:history="1">
        <w:r w:rsidR="002C3E78" w:rsidRPr="003F176D">
          <w:rPr>
            <w:rStyle w:val="a9"/>
            <w:rFonts w:hint="eastAsia"/>
            <w:noProof/>
          </w:rPr>
          <w:t>三、消費者行為</w:t>
        </w:r>
        <w:r w:rsidR="002C3E78">
          <w:rPr>
            <w:noProof/>
            <w:webHidden/>
          </w:rPr>
          <w:tab/>
        </w:r>
        <w:r w:rsidR="002C3E78">
          <w:rPr>
            <w:noProof/>
            <w:webHidden/>
          </w:rPr>
          <w:fldChar w:fldCharType="begin"/>
        </w:r>
        <w:r w:rsidR="002C3E78">
          <w:rPr>
            <w:noProof/>
            <w:webHidden/>
          </w:rPr>
          <w:instrText xml:space="preserve"> PAGEREF _Toc383611190 \h </w:instrText>
        </w:r>
        <w:r w:rsidR="002C3E78">
          <w:rPr>
            <w:noProof/>
            <w:webHidden/>
          </w:rPr>
        </w:r>
        <w:r w:rsidR="002C3E78">
          <w:rPr>
            <w:noProof/>
            <w:webHidden/>
          </w:rPr>
          <w:fldChar w:fldCharType="separate"/>
        </w:r>
        <w:r w:rsidR="002C3E78">
          <w:rPr>
            <w:noProof/>
            <w:webHidden/>
          </w:rPr>
          <w:t>3</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91" w:history="1">
        <w:r w:rsidR="002C3E78" w:rsidRPr="003F176D">
          <w:rPr>
            <w:rStyle w:val="a9"/>
            <w:rFonts w:hint="eastAsia"/>
            <w:noProof/>
          </w:rPr>
          <w:t>四、公司歷史</w:t>
        </w:r>
        <w:r w:rsidR="002C3E78">
          <w:rPr>
            <w:noProof/>
            <w:webHidden/>
          </w:rPr>
          <w:tab/>
        </w:r>
        <w:r w:rsidR="002C3E78">
          <w:rPr>
            <w:noProof/>
            <w:webHidden/>
          </w:rPr>
          <w:fldChar w:fldCharType="begin"/>
        </w:r>
        <w:r w:rsidR="002C3E78">
          <w:rPr>
            <w:noProof/>
            <w:webHidden/>
          </w:rPr>
          <w:instrText xml:space="preserve"> PAGEREF _Toc383611191 \h </w:instrText>
        </w:r>
        <w:r w:rsidR="002C3E78">
          <w:rPr>
            <w:noProof/>
            <w:webHidden/>
          </w:rPr>
        </w:r>
        <w:r w:rsidR="002C3E78">
          <w:rPr>
            <w:noProof/>
            <w:webHidden/>
          </w:rPr>
          <w:fldChar w:fldCharType="separate"/>
        </w:r>
        <w:r w:rsidR="002C3E78">
          <w:rPr>
            <w:noProof/>
            <w:webHidden/>
          </w:rPr>
          <w:t>3</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92" w:history="1">
        <w:r w:rsidR="002C3E78" w:rsidRPr="003F176D">
          <w:rPr>
            <w:rStyle w:val="a9"/>
            <w:rFonts w:hint="eastAsia"/>
            <w:noProof/>
          </w:rPr>
          <w:t>五、公司理念</w:t>
        </w:r>
        <w:r w:rsidR="002C3E78">
          <w:rPr>
            <w:noProof/>
            <w:webHidden/>
          </w:rPr>
          <w:tab/>
        </w:r>
        <w:r w:rsidR="002C3E78">
          <w:rPr>
            <w:noProof/>
            <w:webHidden/>
          </w:rPr>
          <w:fldChar w:fldCharType="begin"/>
        </w:r>
        <w:r w:rsidR="002C3E78">
          <w:rPr>
            <w:noProof/>
            <w:webHidden/>
          </w:rPr>
          <w:instrText xml:space="preserve"> PAGEREF _Toc383611192 \h </w:instrText>
        </w:r>
        <w:r w:rsidR="002C3E78">
          <w:rPr>
            <w:noProof/>
            <w:webHidden/>
          </w:rPr>
        </w:r>
        <w:r w:rsidR="002C3E78">
          <w:rPr>
            <w:noProof/>
            <w:webHidden/>
          </w:rPr>
          <w:fldChar w:fldCharType="separate"/>
        </w:r>
        <w:r w:rsidR="002C3E78">
          <w:rPr>
            <w:noProof/>
            <w:webHidden/>
          </w:rPr>
          <w:t>3</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93" w:history="1">
        <w:r w:rsidR="002C3E78" w:rsidRPr="003F176D">
          <w:rPr>
            <w:rStyle w:val="a9"/>
            <w:rFonts w:hint="eastAsia"/>
            <w:noProof/>
          </w:rPr>
          <w:t>六、</w:t>
        </w:r>
        <w:r w:rsidR="002C3E78" w:rsidRPr="003F176D">
          <w:rPr>
            <w:rStyle w:val="a9"/>
            <w:noProof/>
          </w:rPr>
          <w:t>SWOT</w:t>
        </w:r>
        <w:r w:rsidR="002C3E78" w:rsidRPr="003F176D">
          <w:rPr>
            <w:rStyle w:val="a9"/>
            <w:rFonts w:hint="eastAsia"/>
            <w:noProof/>
          </w:rPr>
          <w:t>分析</w:t>
        </w:r>
        <w:r w:rsidR="002C3E78">
          <w:rPr>
            <w:noProof/>
            <w:webHidden/>
          </w:rPr>
          <w:tab/>
        </w:r>
        <w:r w:rsidR="002C3E78">
          <w:rPr>
            <w:noProof/>
            <w:webHidden/>
          </w:rPr>
          <w:fldChar w:fldCharType="begin"/>
        </w:r>
        <w:r w:rsidR="002C3E78">
          <w:rPr>
            <w:noProof/>
            <w:webHidden/>
          </w:rPr>
          <w:instrText xml:space="preserve"> PAGEREF _Toc383611193 \h </w:instrText>
        </w:r>
        <w:r w:rsidR="002C3E78">
          <w:rPr>
            <w:noProof/>
            <w:webHidden/>
          </w:rPr>
        </w:r>
        <w:r w:rsidR="002C3E78">
          <w:rPr>
            <w:noProof/>
            <w:webHidden/>
          </w:rPr>
          <w:fldChar w:fldCharType="separate"/>
        </w:r>
        <w:r w:rsidR="002C3E78">
          <w:rPr>
            <w:noProof/>
            <w:webHidden/>
          </w:rPr>
          <w:t>4</w:t>
        </w:r>
        <w:r w:rsidR="002C3E78">
          <w:rPr>
            <w:noProof/>
            <w:webHidden/>
          </w:rPr>
          <w:fldChar w:fldCharType="end"/>
        </w:r>
      </w:hyperlink>
    </w:p>
    <w:p w:rsidR="002C3E78" w:rsidRDefault="001F1FFB">
      <w:pPr>
        <w:pStyle w:val="1"/>
        <w:tabs>
          <w:tab w:val="right" w:leader="dot" w:pos="9060"/>
        </w:tabs>
        <w:rPr>
          <w:rFonts w:asciiTheme="minorHAnsi" w:eastAsiaTheme="minorEastAsia" w:hAnsiTheme="minorHAnsi" w:cstheme="minorBidi"/>
          <w:noProof/>
          <w:szCs w:val="22"/>
        </w:rPr>
      </w:pPr>
      <w:hyperlink w:anchor="_Toc383611194" w:history="1">
        <w:r w:rsidR="002C3E78" w:rsidRPr="003F176D">
          <w:rPr>
            <w:rStyle w:val="a9"/>
            <w:rFonts w:hint="eastAsia"/>
            <w:noProof/>
          </w:rPr>
          <w:t>參、問卷分析</w:t>
        </w:r>
        <w:r w:rsidR="002C3E78">
          <w:rPr>
            <w:noProof/>
            <w:webHidden/>
          </w:rPr>
          <w:tab/>
        </w:r>
        <w:r w:rsidR="002C3E78">
          <w:rPr>
            <w:noProof/>
            <w:webHidden/>
          </w:rPr>
          <w:fldChar w:fldCharType="begin"/>
        </w:r>
        <w:r w:rsidR="002C3E78">
          <w:rPr>
            <w:noProof/>
            <w:webHidden/>
          </w:rPr>
          <w:instrText xml:space="preserve"> PAGEREF _Toc383611194 \h </w:instrText>
        </w:r>
        <w:r w:rsidR="002C3E78">
          <w:rPr>
            <w:noProof/>
            <w:webHidden/>
          </w:rPr>
        </w:r>
        <w:r w:rsidR="002C3E78">
          <w:rPr>
            <w:noProof/>
            <w:webHidden/>
          </w:rPr>
          <w:fldChar w:fldCharType="separate"/>
        </w:r>
        <w:r w:rsidR="002C3E78">
          <w:rPr>
            <w:noProof/>
            <w:webHidden/>
          </w:rPr>
          <w:t>5</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95" w:history="1">
        <w:r w:rsidR="002C3E78" w:rsidRPr="003F176D">
          <w:rPr>
            <w:rStyle w:val="a9"/>
            <w:rFonts w:hint="eastAsia"/>
            <w:noProof/>
          </w:rPr>
          <w:t>一、消費者基本資料</w:t>
        </w:r>
        <w:r w:rsidR="002C3E78">
          <w:rPr>
            <w:noProof/>
            <w:webHidden/>
          </w:rPr>
          <w:tab/>
        </w:r>
        <w:r w:rsidR="002C3E78">
          <w:rPr>
            <w:noProof/>
            <w:webHidden/>
          </w:rPr>
          <w:fldChar w:fldCharType="begin"/>
        </w:r>
        <w:r w:rsidR="002C3E78">
          <w:rPr>
            <w:noProof/>
            <w:webHidden/>
          </w:rPr>
          <w:instrText xml:space="preserve"> PAGEREF _Toc383611195 \h </w:instrText>
        </w:r>
        <w:r w:rsidR="002C3E78">
          <w:rPr>
            <w:noProof/>
            <w:webHidden/>
          </w:rPr>
        </w:r>
        <w:r w:rsidR="002C3E78">
          <w:rPr>
            <w:noProof/>
            <w:webHidden/>
          </w:rPr>
          <w:fldChar w:fldCharType="separate"/>
        </w:r>
        <w:r w:rsidR="002C3E78">
          <w:rPr>
            <w:noProof/>
            <w:webHidden/>
          </w:rPr>
          <w:t>5</w:t>
        </w:r>
        <w:r w:rsidR="002C3E78">
          <w:rPr>
            <w:noProof/>
            <w:webHidden/>
          </w:rPr>
          <w:fldChar w:fldCharType="end"/>
        </w:r>
      </w:hyperlink>
    </w:p>
    <w:p w:rsidR="002C3E78" w:rsidRDefault="001F1FFB">
      <w:pPr>
        <w:pStyle w:val="2"/>
        <w:tabs>
          <w:tab w:val="right" w:leader="dot" w:pos="9060"/>
        </w:tabs>
        <w:rPr>
          <w:rFonts w:asciiTheme="minorHAnsi" w:eastAsiaTheme="minorEastAsia" w:hAnsiTheme="minorHAnsi" w:cstheme="minorBidi"/>
          <w:noProof/>
          <w:szCs w:val="22"/>
        </w:rPr>
      </w:pPr>
      <w:hyperlink w:anchor="_Toc383611196" w:history="1">
        <w:r w:rsidR="002C3E78" w:rsidRPr="003F176D">
          <w:rPr>
            <w:rStyle w:val="a9"/>
            <w:rFonts w:hint="eastAsia"/>
            <w:noProof/>
          </w:rPr>
          <w:t>二、消費者消費行為</w:t>
        </w:r>
        <w:r w:rsidR="002C3E78">
          <w:rPr>
            <w:noProof/>
            <w:webHidden/>
          </w:rPr>
          <w:tab/>
        </w:r>
        <w:r w:rsidR="002C3E78">
          <w:rPr>
            <w:noProof/>
            <w:webHidden/>
          </w:rPr>
          <w:fldChar w:fldCharType="begin"/>
        </w:r>
        <w:r w:rsidR="002C3E78">
          <w:rPr>
            <w:noProof/>
            <w:webHidden/>
          </w:rPr>
          <w:instrText xml:space="preserve"> PAGEREF _Toc383611196 \h </w:instrText>
        </w:r>
        <w:r w:rsidR="002C3E78">
          <w:rPr>
            <w:noProof/>
            <w:webHidden/>
          </w:rPr>
        </w:r>
        <w:r w:rsidR="002C3E78">
          <w:rPr>
            <w:noProof/>
            <w:webHidden/>
          </w:rPr>
          <w:fldChar w:fldCharType="separate"/>
        </w:r>
        <w:r w:rsidR="002C3E78">
          <w:rPr>
            <w:noProof/>
            <w:webHidden/>
          </w:rPr>
          <w:t>8</w:t>
        </w:r>
        <w:r w:rsidR="002C3E78">
          <w:rPr>
            <w:noProof/>
            <w:webHidden/>
          </w:rPr>
          <w:fldChar w:fldCharType="end"/>
        </w:r>
      </w:hyperlink>
    </w:p>
    <w:p w:rsidR="002C3E78" w:rsidRDefault="001F1FFB">
      <w:pPr>
        <w:pStyle w:val="1"/>
        <w:tabs>
          <w:tab w:val="right" w:leader="dot" w:pos="9060"/>
        </w:tabs>
        <w:rPr>
          <w:rFonts w:asciiTheme="minorHAnsi" w:eastAsiaTheme="minorEastAsia" w:hAnsiTheme="minorHAnsi" w:cstheme="minorBidi"/>
          <w:noProof/>
          <w:szCs w:val="22"/>
        </w:rPr>
      </w:pPr>
      <w:hyperlink w:anchor="_Toc383611197" w:history="1">
        <w:r w:rsidR="002C3E78" w:rsidRPr="003F176D">
          <w:rPr>
            <w:rStyle w:val="a9"/>
            <w:rFonts w:hint="eastAsia"/>
            <w:noProof/>
          </w:rPr>
          <w:t>肆、結論</w:t>
        </w:r>
        <w:r w:rsidR="002C3E78">
          <w:rPr>
            <w:noProof/>
            <w:webHidden/>
          </w:rPr>
          <w:tab/>
        </w:r>
        <w:r w:rsidR="002C3E78">
          <w:rPr>
            <w:noProof/>
            <w:webHidden/>
          </w:rPr>
          <w:fldChar w:fldCharType="begin"/>
        </w:r>
        <w:r w:rsidR="002C3E78">
          <w:rPr>
            <w:noProof/>
            <w:webHidden/>
          </w:rPr>
          <w:instrText xml:space="preserve"> PAGEREF _Toc383611197 \h </w:instrText>
        </w:r>
        <w:r w:rsidR="002C3E78">
          <w:rPr>
            <w:noProof/>
            <w:webHidden/>
          </w:rPr>
        </w:r>
        <w:r w:rsidR="002C3E78">
          <w:rPr>
            <w:noProof/>
            <w:webHidden/>
          </w:rPr>
          <w:fldChar w:fldCharType="separate"/>
        </w:r>
        <w:r w:rsidR="002C3E78">
          <w:rPr>
            <w:noProof/>
            <w:webHidden/>
          </w:rPr>
          <w:t>11</w:t>
        </w:r>
        <w:r w:rsidR="002C3E78">
          <w:rPr>
            <w:noProof/>
            <w:webHidden/>
          </w:rPr>
          <w:fldChar w:fldCharType="end"/>
        </w:r>
      </w:hyperlink>
    </w:p>
    <w:p w:rsidR="002C3E78" w:rsidRDefault="001F1FFB">
      <w:pPr>
        <w:pStyle w:val="1"/>
        <w:tabs>
          <w:tab w:val="right" w:leader="dot" w:pos="9060"/>
        </w:tabs>
        <w:rPr>
          <w:rFonts w:asciiTheme="minorHAnsi" w:eastAsiaTheme="minorEastAsia" w:hAnsiTheme="minorHAnsi" w:cstheme="minorBidi"/>
          <w:noProof/>
          <w:szCs w:val="22"/>
        </w:rPr>
      </w:pPr>
      <w:hyperlink w:anchor="_Toc383611198" w:history="1">
        <w:r w:rsidR="002C3E78" w:rsidRPr="003F176D">
          <w:rPr>
            <w:rStyle w:val="a9"/>
            <w:rFonts w:hint="eastAsia"/>
            <w:noProof/>
          </w:rPr>
          <w:t>伍、參考文獻</w:t>
        </w:r>
        <w:r w:rsidR="002C3E78">
          <w:rPr>
            <w:noProof/>
            <w:webHidden/>
          </w:rPr>
          <w:tab/>
        </w:r>
        <w:r w:rsidR="002C3E78">
          <w:rPr>
            <w:noProof/>
            <w:webHidden/>
          </w:rPr>
          <w:fldChar w:fldCharType="begin"/>
        </w:r>
        <w:r w:rsidR="002C3E78">
          <w:rPr>
            <w:noProof/>
            <w:webHidden/>
          </w:rPr>
          <w:instrText xml:space="preserve"> PAGEREF _Toc383611198 \h </w:instrText>
        </w:r>
        <w:r w:rsidR="002C3E78">
          <w:rPr>
            <w:noProof/>
            <w:webHidden/>
          </w:rPr>
        </w:r>
        <w:r w:rsidR="002C3E78">
          <w:rPr>
            <w:noProof/>
            <w:webHidden/>
          </w:rPr>
          <w:fldChar w:fldCharType="separate"/>
        </w:r>
        <w:r w:rsidR="002C3E78">
          <w:rPr>
            <w:noProof/>
            <w:webHidden/>
          </w:rPr>
          <w:t>12</w:t>
        </w:r>
        <w:r w:rsidR="002C3E78">
          <w:rPr>
            <w:noProof/>
            <w:webHidden/>
          </w:rPr>
          <w:fldChar w:fldCharType="end"/>
        </w:r>
      </w:hyperlink>
    </w:p>
    <w:p w:rsidR="002C3E78" w:rsidRDefault="001F1FFB">
      <w:pPr>
        <w:pStyle w:val="1"/>
        <w:tabs>
          <w:tab w:val="right" w:leader="dot" w:pos="9060"/>
        </w:tabs>
        <w:rPr>
          <w:rFonts w:asciiTheme="minorHAnsi" w:eastAsiaTheme="minorEastAsia" w:hAnsiTheme="minorHAnsi" w:cstheme="minorBidi"/>
          <w:noProof/>
          <w:szCs w:val="22"/>
        </w:rPr>
      </w:pPr>
      <w:hyperlink w:anchor="_Toc383611199" w:history="1">
        <w:r w:rsidR="002C3E78" w:rsidRPr="003F176D">
          <w:rPr>
            <w:rStyle w:val="a9"/>
            <w:rFonts w:hint="eastAsia"/>
            <w:noProof/>
          </w:rPr>
          <w:t>附錄</w:t>
        </w:r>
        <w:r w:rsidR="002C3E78">
          <w:rPr>
            <w:noProof/>
            <w:webHidden/>
          </w:rPr>
          <w:tab/>
        </w:r>
        <w:r w:rsidR="002C3E78">
          <w:rPr>
            <w:noProof/>
            <w:webHidden/>
          </w:rPr>
          <w:fldChar w:fldCharType="begin"/>
        </w:r>
        <w:r w:rsidR="002C3E78">
          <w:rPr>
            <w:noProof/>
            <w:webHidden/>
          </w:rPr>
          <w:instrText xml:space="preserve"> PAGEREF _Toc383611199 \h </w:instrText>
        </w:r>
        <w:r w:rsidR="002C3E78">
          <w:rPr>
            <w:noProof/>
            <w:webHidden/>
          </w:rPr>
        </w:r>
        <w:r w:rsidR="002C3E78">
          <w:rPr>
            <w:noProof/>
            <w:webHidden/>
          </w:rPr>
          <w:fldChar w:fldCharType="separate"/>
        </w:r>
        <w:r w:rsidR="002C3E78">
          <w:rPr>
            <w:noProof/>
            <w:webHidden/>
          </w:rPr>
          <w:t>13</w:t>
        </w:r>
        <w:r w:rsidR="002C3E78">
          <w:rPr>
            <w:noProof/>
            <w:webHidden/>
          </w:rPr>
          <w:fldChar w:fldCharType="end"/>
        </w:r>
      </w:hyperlink>
    </w:p>
    <w:p w:rsidR="00680B40" w:rsidRPr="00EE0AE4" w:rsidRDefault="00680B40" w:rsidP="00680B40">
      <w:pPr>
        <w:rPr>
          <w:rFonts w:eastAsia="標楷體" w:cs="新細明體"/>
          <w:kern w:val="0"/>
        </w:rPr>
      </w:pPr>
      <w:r w:rsidRPr="00EE0AE4">
        <w:rPr>
          <w:rFonts w:eastAsia="標楷體" w:cs="新細明體"/>
          <w:kern w:val="0"/>
        </w:rPr>
        <w:fldChar w:fldCharType="end"/>
      </w:r>
    </w:p>
    <w:p w:rsidR="00680B40" w:rsidRPr="00EE0AE4" w:rsidRDefault="00680B40" w:rsidP="00680B40">
      <w:pPr>
        <w:jc w:val="center"/>
        <w:rPr>
          <w:rFonts w:eastAsia="標楷體" w:cs="新細明體"/>
          <w:b/>
          <w:kern w:val="0"/>
          <w:sz w:val="28"/>
          <w:szCs w:val="28"/>
        </w:rPr>
        <w:sectPr w:rsidR="00680B40" w:rsidRPr="00EE0AE4" w:rsidSect="00C96ABC">
          <w:headerReference w:type="default" r:id="rId9"/>
          <w:pgSz w:w="11906" w:h="16838"/>
          <w:pgMar w:top="1418" w:right="1418" w:bottom="1418" w:left="1418" w:header="851" w:footer="992" w:gutter="0"/>
          <w:cols w:space="425"/>
          <w:docGrid w:type="lines" w:linePitch="360"/>
        </w:sectPr>
      </w:pPr>
      <w:bookmarkStart w:id="0" w:name="_Toc252450191"/>
    </w:p>
    <w:p w:rsidR="00680B40" w:rsidRPr="00EE0AE4" w:rsidRDefault="00680B40" w:rsidP="00680B40">
      <w:pPr>
        <w:jc w:val="center"/>
        <w:rPr>
          <w:rFonts w:eastAsia="標楷體" w:cs="新細明體"/>
          <w:b/>
          <w:kern w:val="0"/>
          <w:sz w:val="28"/>
          <w:szCs w:val="28"/>
        </w:rPr>
      </w:pPr>
      <w:r w:rsidRPr="00EE0AE4">
        <w:rPr>
          <w:rFonts w:eastAsia="標楷體" w:hAnsi="標楷體" w:cs="新細明體" w:hint="eastAsia"/>
          <w:b/>
          <w:kern w:val="0"/>
          <w:sz w:val="28"/>
          <w:szCs w:val="28"/>
        </w:rPr>
        <w:lastRenderedPageBreak/>
        <w:t>圖表索引</w:t>
      </w:r>
      <w:bookmarkEnd w:id="0"/>
    </w:p>
    <w:p w:rsidR="002C3E78" w:rsidRDefault="00680B40">
      <w:pPr>
        <w:pStyle w:val="aa"/>
        <w:tabs>
          <w:tab w:val="right" w:leader="dot" w:pos="8302"/>
        </w:tabs>
        <w:rPr>
          <w:rFonts w:asciiTheme="minorHAnsi" w:eastAsiaTheme="minorEastAsia" w:hAnsiTheme="minorHAnsi" w:cstheme="minorBidi"/>
          <w:noProof/>
          <w:szCs w:val="22"/>
        </w:rPr>
      </w:pPr>
      <w:r w:rsidRPr="00EE0AE4">
        <w:rPr>
          <w:rStyle w:val="a9"/>
          <w:noProof/>
        </w:rPr>
        <w:fldChar w:fldCharType="begin"/>
      </w:r>
      <w:r w:rsidRPr="00EE0AE4">
        <w:rPr>
          <w:rStyle w:val="a9"/>
          <w:noProof/>
        </w:rPr>
        <w:instrText xml:space="preserve"> TOC \h \z \t "</w:instrText>
      </w:r>
      <w:r w:rsidRPr="00EE0AE4">
        <w:rPr>
          <w:rStyle w:val="a9"/>
          <w:noProof/>
        </w:rPr>
        <w:instrText>專題圖目錄</w:instrText>
      </w:r>
      <w:r w:rsidRPr="00EE0AE4">
        <w:rPr>
          <w:rStyle w:val="a9"/>
          <w:noProof/>
        </w:rPr>
        <w:instrText xml:space="preserve">" \c </w:instrText>
      </w:r>
      <w:r w:rsidRPr="00EE0AE4">
        <w:rPr>
          <w:rStyle w:val="a9"/>
          <w:noProof/>
        </w:rPr>
        <w:fldChar w:fldCharType="separate"/>
      </w:r>
      <w:hyperlink w:anchor="_Toc383611200" w:history="1">
        <w:r w:rsidR="002C3E78" w:rsidRPr="001C1C1C">
          <w:rPr>
            <w:rStyle w:val="a9"/>
            <w:rFonts w:hint="eastAsia"/>
            <w:noProof/>
          </w:rPr>
          <w:t>▲圖</w:t>
        </w:r>
        <w:r w:rsidR="002C3E78" w:rsidRPr="001C1C1C">
          <w:rPr>
            <w:rStyle w:val="a9"/>
            <w:noProof/>
          </w:rPr>
          <w:t xml:space="preserve">1 </w:t>
        </w:r>
        <w:r w:rsidR="002C3E78" w:rsidRPr="001C1C1C">
          <w:rPr>
            <w:rStyle w:val="a9"/>
            <w:rFonts w:hint="eastAsia"/>
            <w:noProof/>
          </w:rPr>
          <w:t>消費者性別比例分析圖</w:t>
        </w:r>
        <w:r w:rsidR="002C3E78">
          <w:rPr>
            <w:noProof/>
            <w:webHidden/>
          </w:rPr>
          <w:tab/>
        </w:r>
        <w:r w:rsidR="002C3E78">
          <w:rPr>
            <w:noProof/>
            <w:webHidden/>
          </w:rPr>
          <w:fldChar w:fldCharType="begin"/>
        </w:r>
        <w:r w:rsidR="002C3E78">
          <w:rPr>
            <w:noProof/>
            <w:webHidden/>
          </w:rPr>
          <w:instrText xml:space="preserve"> PAGEREF _Toc383611200 \h </w:instrText>
        </w:r>
        <w:r w:rsidR="002C3E78">
          <w:rPr>
            <w:noProof/>
            <w:webHidden/>
          </w:rPr>
        </w:r>
        <w:r w:rsidR="002C3E78">
          <w:rPr>
            <w:noProof/>
            <w:webHidden/>
          </w:rPr>
          <w:fldChar w:fldCharType="separate"/>
        </w:r>
        <w:r w:rsidR="002C3E78">
          <w:rPr>
            <w:noProof/>
            <w:webHidden/>
          </w:rPr>
          <w:t>5</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01" w:history="1">
        <w:r w:rsidR="002C3E78" w:rsidRPr="001C1C1C">
          <w:rPr>
            <w:rStyle w:val="a9"/>
            <w:rFonts w:hint="eastAsia"/>
            <w:noProof/>
          </w:rPr>
          <w:t>▲圖</w:t>
        </w:r>
        <w:r w:rsidR="002C3E78" w:rsidRPr="001C1C1C">
          <w:rPr>
            <w:rStyle w:val="a9"/>
            <w:noProof/>
          </w:rPr>
          <w:t xml:space="preserve">2 </w:t>
        </w:r>
        <w:r w:rsidR="002C3E78" w:rsidRPr="001C1C1C">
          <w:rPr>
            <w:rStyle w:val="a9"/>
            <w:rFonts w:hint="eastAsia"/>
            <w:noProof/>
          </w:rPr>
          <w:t>消費者年齡比例分析圖</w:t>
        </w:r>
        <w:r w:rsidR="002C3E78">
          <w:rPr>
            <w:noProof/>
            <w:webHidden/>
          </w:rPr>
          <w:tab/>
        </w:r>
        <w:r w:rsidR="002C3E78">
          <w:rPr>
            <w:noProof/>
            <w:webHidden/>
          </w:rPr>
          <w:fldChar w:fldCharType="begin"/>
        </w:r>
        <w:r w:rsidR="002C3E78">
          <w:rPr>
            <w:noProof/>
            <w:webHidden/>
          </w:rPr>
          <w:instrText xml:space="preserve"> PAGEREF _Toc383611201 \h </w:instrText>
        </w:r>
        <w:r w:rsidR="002C3E78">
          <w:rPr>
            <w:noProof/>
            <w:webHidden/>
          </w:rPr>
        </w:r>
        <w:r w:rsidR="002C3E78">
          <w:rPr>
            <w:noProof/>
            <w:webHidden/>
          </w:rPr>
          <w:fldChar w:fldCharType="separate"/>
        </w:r>
        <w:r w:rsidR="002C3E78">
          <w:rPr>
            <w:noProof/>
            <w:webHidden/>
          </w:rPr>
          <w:t>5</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02" w:history="1">
        <w:r w:rsidR="002C3E78" w:rsidRPr="001C1C1C">
          <w:rPr>
            <w:rStyle w:val="a9"/>
            <w:rFonts w:hint="eastAsia"/>
            <w:noProof/>
          </w:rPr>
          <w:t>▲圖</w:t>
        </w:r>
        <w:r w:rsidR="002C3E78" w:rsidRPr="001C1C1C">
          <w:rPr>
            <w:rStyle w:val="a9"/>
            <w:noProof/>
          </w:rPr>
          <w:t xml:space="preserve">3 </w:t>
        </w:r>
        <w:r w:rsidR="002C3E78" w:rsidRPr="001C1C1C">
          <w:rPr>
            <w:rStyle w:val="a9"/>
            <w:rFonts w:hint="eastAsia"/>
            <w:noProof/>
          </w:rPr>
          <w:t>消費者學歷比例分析圖</w:t>
        </w:r>
        <w:r w:rsidR="002C3E78">
          <w:rPr>
            <w:noProof/>
            <w:webHidden/>
          </w:rPr>
          <w:tab/>
        </w:r>
        <w:r w:rsidR="002C3E78">
          <w:rPr>
            <w:noProof/>
            <w:webHidden/>
          </w:rPr>
          <w:fldChar w:fldCharType="begin"/>
        </w:r>
        <w:r w:rsidR="002C3E78">
          <w:rPr>
            <w:noProof/>
            <w:webHidden/>
          </w:rPr>
          <w:instrText xml:space="preserve"> PAGEREF _Toc383611202 \h </w:instrText>
        </w:r>
        <w:r w:rsidR="002C3E78">
          <w:rPr>
            <w:noProof/>
            <w:webHidden/>
          </w:rPr>
        </w:r>
        <w:r w:rsidR="002C3E78">
          <w:rPr>
            <w:noProof/>
            <w:webHidden/>
          </w:rPr>
          <w:fldChar w:fldCharType="separate"/>
        </w:r>
        <w:r w:rsidR="002C3E78">
          <w:rPr>
            <w:noProof/>
            <w:webHidden/>
          </w:rPr>
          <w:t>6</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03" w:history="1">
        <w:r w:rsidR="002C3E78" w:rsidRPr="001C1C1C">
          <w:rPr>
            <w:rStyle w:val="a9"/>
            <w:rFonts w:hint="eastAsia"/>
            <w:noProof/>
          </w:rPr>
          <w:t>▲圖</w:t>
        </w:r>
        <w:r w:rsidR="002C3E78" w:rsidRPr="001C1C1C">
          <w:rPr>
            <w:rStyle w:val="a9"/>
            <w:noProof/>
          </w:rPr>
          <w:t xml:space="preserve">4 </w:t>
        </w:r>
        <w:r w:rsidR="002C3E78" w:rsidRPr="001C1C1C">
          <w:rPr>
            <w:rStyle w:val="a9"/>
            <w:rFonts w:hint="eastAsia"/>
            <w:noProof/>
          </w:rPr>
          <w:t>消費者職業比例分析圖</w:t>
        </w:r>
        <w:r w:rsidR="002C3E78">
          <w:rPr>
            <w:noProof/>
            <w:webHidden/>
          </w:rPr>
          <w:tab/>
        </w:r>
        <w:r w:rsidR="002C3E78">
          <w:rPr>
            <w:noProof/>
            <w:webHidden/>
          </w:rPr>
          <w:fldChar w:fldCharType="begin"/>
        </w:r>
        <w:r w:rsidR="002C3E78">
          <w:rPr>
            <w:noProof/>
            <w:webHidden/>
          </w:rPr>
          <w:instrText xml:space="preserve"> PAGEREF _Toc383611203 \h </w:instrText>
        </w:r>
        <w:r w:rsidR="002C3E78">
          <w:rPr>
            <w:noProof/>
            <w:webHidden/>
          </w:rPr>
        </w:r>
        <w:r w:rsidR="002C3E78">
          <w:rPr>
            <w:noProof/>
            <w:webHidden/>
          </w:rPr>
          <w:fldChar w:fldCharType="separate"/>
        </w:r>
        <w:r w:rsidR="002C3E78">
          <w:rPr>
            <w:noProof/>
            <w:webHidden/>
          </w:rPr>
          <w:t>6</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04" w:history="1">
        <w:r w:rsidR="002C3E78" w:rsidRPr="001C1C1C">
          <w:rPr>
            <w:rStyle w:val="a9"/>
            <w:rFonts w:hint="eastAsia"/>
            <w:noProof/>
          </w:rPr>
          <w:t>▲圖</w:t>
        </w:r>
        <w:r w:rsidR="002C3E78" w:rsidRPr="001C1C1C">
          <w:rPr>
            <w:rStyle w:val="a9"/>
            <w:noProof/>
          </w:rPr>
          <w:t xml:space="preserve">5 </w:t>
        </w:r>
        <w:r w:rsidR="002C3E78" w:rsidRPr="001C1C1C">
          <w:rPr>
            <w:rStyle w:val="a9"/>
            <w:rFonts w:hint="eastAsia"/>
            <w:noProof/>
          </w:rPr>
          <w:t>消費者月收入比例分析圖</w:t>
        </w:r>
        <w:r w:rsidR="002C3E78">
          <w:rPr>
            <w:noProof/>
            <w:webHidden/>
          </w:rPr>
          <w:tab/>
        </w:r>
        <w:r w:rsidR="002C3E78">
          <w:rPr>
            <w:noProof/>
            <w:webHidden/>
          </w:rPr>
          <w:fldChar w:fldCharType="begin"/>
        </w:r>
        <w:r w:rsidR="002C3E78">
          <w:rPr>
            <w:noProof/>
            <w:webHidden/>
          </w:rPr>
          <w:instrText xml:space="preserve"> PAGEREF _Toc383611204 \h </w:instrText>
        </w:r>
        <w:r w:rsidR="002C3E78">
          <w:rPr>
            <w:noProof/>
            <w:webHidden/>
          </w:rPr>
        </w:r>
        <w:r w:rsidR="002C3E78">
          <w:rPr>
            <w:noProof/>
            <w:webHidden/>
          </w:rPr>
          <w:fldChar w:fldCharType="separate"/>
        </w:r>
        <w:r w:rsidR="002C3E78">
          <w:rPr>
            <w:noProof/>
            <w:webHidden/>
          </w:rPr>
          <w:t>7</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05" w:history="1">
        <w:r w:rsidR="002C3E78" w:rsidRPr="001C1C1C">
          <w:rPr>
            <w:rStyle w:val="a9"/>
            <w:rFonts w:hint="eastAsia"/>
            <w:noProof/>
          </w:rPr>
          <w:t>▲圖</w:t>
        </w:r>
        <w:r w:rsidR="002C3E78" w:rsidRPr="001C1C1C">
          <w:rPr>
            <w:rStyle w:val="a9"/>
            <w:noProof/>
          </w:rPr>
          <w:t xml:space="preserve">6 </w:t>
        </w:r>
        <w:r w:rsidR="002C3E78" w:rsidRPr="001C1C1C">
          <w:rPr>
            <w:rStyle w:val="a9"/>
            <w:rFonts w:hint="eastAsia"/>
            <w:noProof/>
          </w:rPr>
          <w:t>消費者搭乘交同工具比例分析圖</w:t>
        </w:r>
        <w:r w:rsidR="002C3E78">
          <w:rPr>
            <w:noProof/>
            <w:webHidden/>
          </w:rPr>
          <w:tab/>
        </w:r>
        <w:r w:rsidR="002C3E78">
          <w:rPr>
            <w:noProof/>
            <w:webHidden/>
          </w:rPr>
          <w:fldChar w:fldCharType="begin"/>
        </w:r>
        <w:r w:rsidR="002C3E78">
          <w:rPr>
            <w:noProof/>
            <w:webHidden/>
          </w:rPr>
          <w:instrText xml:space="preserve"> PAGEREF _Toc383611205 \h </w:instrText>
        </w:r>
        <w:r w:rsidR="002C3E78">
          <w:rPr>
            <w:noProof/>
            <w:webHidden/>
          </w:rPr>
        </w:r>
        <w:r w:rsidR="002C3E78">
          <w:rPr>
            <w:noProof/>
            <w:webHidden/>
          </w:rPr>
          <w:fldChar w:fldCharType="separate"/>
        </w:r>
        <w:r w:rsidR="002C3E78">
          <w:rPr>
            <w:noProof/>
            <w:webHidden/>
          </w:rPr>
          <w:t>7</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06" w:history="1">
        <w:r w:rsidR="002C3E78" w:rsidRPr="001C1C1C">
          <w:rPr>
            <w:rStyle w:val="a9"/>
            <w:rFonts w:hint="eastAsia"/>
            <w:noProof/>
          </w:rPr>
          <w:t>▲圖</w:t>
        </w:r>
        <w:r w:rsidR="002C3E78" w:rsidRPr="001C1C1C">
          <w:rPr>
            <w:rStyle w:val="a9"/>
            <w:noProof/>
          </w:rPr>
          <w:t xml:space="preserve">7 </w:t>
        </w:r>
        <w:r w:rsidR="002C3E78" w:rsidRPr="001C1C1C">
          <w:rPr>
            <w:rStyle w:val="a9"/>
            <w:rFonts w:hint="eastAsia"/>
            <w:noProof/>
          </w:rPr>
          <w:t>消費者如何得知新光三越比例分析圖</w:t>
        </w:r>
        <w:r w:rsidR="002C3E78">
          <w:rPr>
            <w:noProof/>
            <w:webHidden/>
          </w:rPr>
          <w:tab/>
        </w:r>
        <w:r w:rsidR="002C3E78">
          <w:rPr>
            <w:noProof/>
            <w:webHidden/>
          </w:rPr>
          <w:fldChar w:fldCharType="begin"/>
        </w:r>
        <w:r w:rsidR="002C3E78">
          <w:rPr>
            <w:noProof/>
            <w:webHidden/>
          </w:rPr>
          <w:instrText xml:space="preserve"> PAGEREF _Toc383611206 \h </w:instrText>
        </w:r>
        <w:r w:rsidR="002C3E78">
          <w:rPr>
            <w:noProof/>
            <w:webHidden/>
          </w:rPr>
        </w:r>
        <w:r w:rsidR="002C3E78">
          <w:rPr>
            <w:noProof/>
            <w:webHidden/>
          </w:rPr>
          <w:fldChar w:fldCharType="separate"/>
        </w:r>
        <w:r w:rsidR="002C3E78">
          <w:rPr>
            <w:noProof/>
            <w:webHidden/>
          </w:rPr>
          <w:t>8</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07" w:history="1">
        <w:r w:rsidR="002C3E78" w:rsidRPr="001C1C1C">
          <w:rPr>
            <w:rStyle w:val="a9"/>
            <w:rFonts w:hint="eastAsia"/>
            <w:noProof/>
          </w:rPr>
          <w:t>▲圖</w:t>
        </w:r>
        <w:r w:rsidR="002C3E78" w:rsidRPr="001C1C1C">
          <w:rPr>
            <w:rStyle w:val="a9"/>
            <w:noProof/>
          </w:rPr>
          <w:t xml:space="preserve">8 </w:t>
        </w:r>
        <w:r w:rsidR="002C3E78" w:rsidRPr="001C1C1C">
          <w:rPr>
            <w:rStyle w:val="a9"/>
            <w:rFonts w:hint="eastAsia"/>
            <w:noProof/>
          </w:rPr>
          <w:t>消費者為何來此消費比例分析圖</w:t>
        </w:r>
        <w:r w:rsidR="002C3E78">
          <w:rPr>
            <w:noProof/>
            <w:webHidden/>
          </w:rPr>
          <w:tab/>
        </w:r>
        <w:r w:rsidR="002C3E78">
          <w:rPr>
            <w:noProof/>
            <w:webHidden/>
          </w:rPr>
          <w:fldChar w:fldCharType="begin"/>
        </w:r>
        <w:r w:rsidR="002C3E78">
          <w:rPr>
            <w:noProof/>
            <w:webHidden/>
          </w:rPr>
          <w:instrText xml:space="preserve"> PAGEREF _Toc383611207 \h </w:instrText>
        </w:r>
        <w:r w:rsidR="002C3E78">
          <w:rPr>
            <w:noProof/>
            <w:webHidden/>
          </w:rPr>
        </w:r>
        <w:r w:rsidR="002C3E78">
          <w:rPr>
            <w:noProof/>
            <w:webHidden/>
          </w:rPr>
          <w:fldChar w:fldCharType="separate"/>
        </w:r>
        <w:r w:rsidR="002C3E78">
          <w:rPr>
            <w:noProof/>
            <w:webHidden/>
          </w:rPr>
          <w:t>8</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08" w:history="1">
        <w:r w:rsidR="002C3E78" w:rsidRPr="001C1C1C">
          <w:rPr>
            <w:rStyle w:val="a9"/>
            <w:rFonts w:hint="eastAsia"/>
            <w:noProof/>
          </w:rPr>
          <w:t>▲圖</w:t>
        </w:r>
        <w:r w:rsidR="002C3E78" w:rsidRPr="001C1C1C">
          <w:rPr>
            <w:rStyle w:val="a9"/>
            <w:noProof/>
          </w:rPr>
          <w:t xml:space="preserve">9 </w:t>
        </w:r>
        <w:r w:rsidR="002C3E78" w:rsidRPr="001C1C1C">
          <w:rPr>
            <w:rStyle w:val="a9"/>
            <w:rFonts w:hint="eastAsia"/>
            <w:noProof/>
          </w:rPr>
          <w:t>週年慶之外來店次數比例分析圖</w:t>
        </w:r>
        <w:r w:rsidR="002C3E78">
          <w:rPr>
            <w:noProof/>
            <w:webHidden/>
          </w:rPr>
          <w:tab/>
        </w:r>
        <w:r w:rsidR="002C3E78">
          <w:rPr>
            <w:noProof/>
            <w:webHidden/>
          </w:rPr>
          <w:fldChar w:fldCharType="begin"/>
        </w:r>
        <w:r w:rsidR="002C3E78">
          <w:rPr>
            <w:noProof/>
            <w:webHidden/>
          </w:rPr>
          <w:instrText xml:space="preserve"> PAGEREF _Toc383611208 \h </w:instrText>
        </w:r>
        <w:r w:rsidR="002C3E78">
          <w:rPr>
            <w:noProof/>
            <w:webHidden/>
          </w:rPr>
        </w:r>
        <w:r w:rsidR="002C3E78">
          <w:rPr>
            <w:noProof/>
            <w:webHidden/>
          </w:rPr>
          <w:fldChar w:fldCharType="separate"/>
        </w:r>
        <w:r w:rsidR="002C3E78">
          <w:rPr>
            <w:noProof/>
            <w:webHidden/>
          </w:rPr>
          <w:t>9</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09" w:history="1">
        <w:r w:rsidR="002C3E78" w:rsidRPr="001C1C1C">
          <w:rPr>
            <w:rStyle w:val="a9"/>
            <w:rFonts w:hint="eastAsia"/>
            <w:noProof/>
          </w:rPr>
          <w:t>▲圖</w:t>
        </w:r>
        <w:r w:rsidR="002C3E78" w:rsidRPr="001C1C1C">
          <w:rPr>
            <w:rStyle w:val="a9"/>
            <w:noProof/>
          </w:rPr>
          <w:t xml:space="preserve">10 </w:t>
        </w:r>
        <w:r w:rsidR="002C3E78" w:rsidRPr="001C1C1C">
          <w:rPr>
            <w:rStyle w:val="a9"/>
            <w:rFonts w:hint="eastAsia"/>
            <w:noProof/>
          </w:rPr>
          <w:t>消費者所消費之商品比例分析圖</w:t>
        </w:r>
        <w:r w:rsidR="002C3E78">
          <w:rPr>
            <w:noProof/>
            <w:webHidden/>
          </w:rPr>
          <w:tab/>
        </w:r>
        <w:r w:rsidR="002C3E78">
          <w:rPr>
            <w:noProof/>
            <w:webHidden/>
          </w:rPr>
          <w:fldChar w:fldCharType="begin"/>
        </w:r>
        <w:r w:rsidR="002C3E78">
          <w:rPr>
            <w:noProof/>
            <w:webHidden/>
          </w:rPr>
          <w:instrText xml:space="preserve"> PAGEREF _Toc383611209 \h </w:instrText>
        </w:r>
        <w:r w:rsidR="002C3E78">
          <w:rPr>
            <w:noProof/>
            <w:webHidden/>
          </w:rPr>
        </w:r>
        <w:r w:rsidR="002C3E78">
          <w:rPr>
            <w:noProof/>
            <w:webHidden/>
          </w:rPr>
          <w:fldChar w:fldCharType="separate"/>
        </w:r>
        <w:r w:rsidR="002C3E78">
          <w:rPr>
            <w:noProof/>
            <w:webHidden/>
          </w:rPr>
          <w:t>9</w:t>
        </w:r>
        <w:r w:rsidR="002C3E78">
          <w:rPr>
            <w:noProof/>
            <w:webHidden/>
          </w:rPr>
          <w:fldChar w:fldCharType="end"/>
        </w:r>
      </w:hyperlink>
    </w:p>
    <w:p w:rsidR="00680B40" w:rsidRPr="00EE0AE4" w:rsidRDefault="00680B40" w:rsidP="00680B40">
      <w:pPr>
        <w:pStyle w:val="1"/>
        <w:tabs>
          <w:tab w:val="right" w:leader="dot" w:pos="9060"/>
        </w:tabs>
        <w:rPr>
          <w:szCs w:val="28"/>
        </w:rPr>
      </w:pPr>
      <w:r w:rsidRPr="00EE0AE4">
        <w:rPr>
          <w:rStyle w:val="a9"/>
          <w:noProof/>
        </w:rPr>
        <w:fldChar w:fldCharType="end"/>
      </w:r>
    </w:p>
    <w:p w:rsidR="002C3E78" w:rsidRDefault="00680B40">
      <w:pPr>
        <w:pStyle w:val="aa"/>
        <w:tabs>
          <w:tab w:val="right" w:leader="dot" w:pos="8302"/>
        </w:tabs>
        <w:rPr>
          <w:rFonts w:asciiTheme="minorHAnsi" w:eastAsiaTheme="minorEastAsia" w:hAnsiTheme="minorHAnsi" w:cstheme="minorBidi"/>
          <w:noProof/>
          <w:szCs w:val="22"/>
        </w:rPr>
      </w:pPr>
      <w:r w:rsidRPr="00EE0AE4">
        <w:rPr>
          <w:rStyle w:val="a9"/>
          <w:noProof/>
        </w:rPr>
        <w:fldChar w:fldCharType="begin"/>
      </w:r>
      <w:r w:rsidRPr="00EE0AE4">
        <w:rPr>
          <w:rStyle w:val="a9"/>
          <w:noProof/>
        </w:rPr>
        <w:instrText xml:space="preserve"> TOC \h \z \t "</w:instrText>
      </w:r>
      <w:r w:rsidRPr="00EE0AE4">
        <w:rPr>
          <w:rStyle w:val="a9"/>
          <w:noProof/>
        </w:rPr>
        <w:instrText>專題表目錄</w:instrText>
      </w:r>
      <w:r w:rsidRPr="00EE0AE4">
        <w:rPr>
          <w:rStyle w:val="a9"/>
          <w:noProof/>
        </w:rPr>
        <w:instrText xml:space="preserve">" \c </w:instrText>
      </w:r>
      <w:r w:rsidRPr="00EE0AE4">
        <w:rPr>
          <w:rStyle w:val="a9"/>
          <w:noProof/>
        </w:rPr>
        <w:fldChar w:fldCharType="separate"/>
      </w:r>
      <w:hyperlink w:anchor="_Toc383611210" w:history="1">
        <w:r w:rsidR="002C3E78" w:rsidRPr="000B203D">
          <w:rPr>
            <w:rStyle w:val="a9"/>
            <w:rFonts w:hint="eastAsia"/>
            <w:noProof/>
          </w:rPr>
          <w:t>▲表</w:t>
        </w:r>
        <w:r w:rsidR="002C3E78" w:rsidRPr="000B203D">
          <w:rPr>
            <w:rStyle w:val="a9"/>
            <w:noProof/>
          </w:rPr>
          <w:t xml:space="preserve">1 </w:t>
        </w:r>
        <w:r w:rsidR="002C3E78" w:rsidRPr="000B203D">
          <w:rPr>
            <w:rStyle w:val="a9"/>
            <w:rFonts w:hint="eastAsia"/>
            <w:noProof/>
          </w:rPr>
          <w:t>顧客滿意度定義的彙整表</w:t>
        </w:r>
        <w:r w:rsidR="002C3E78">
          <w:rPr>
            <w:noProof/>
            <w:webHidden/>
          </w:rPr>
          <w:tab/>
        </w:r>
        <w:r w:rsidR="002C3E78">
          <w:rPr>
            <w:noProof/>
            <w:webHidden/>
          </w:rPr>
          <w:fldChar w:fldCharType="begin"/>
        </w:r>
        <w:r w:rsidR="002C3E78">
          <w:rPr>
            <w:noProof/>
            <w:webHidden/>
          </w:rPr>
          <w:instrText xml:space="preserve"> PAGEREF _Toc383611210 \h </w:instrText>
        </w:r>
        <w:r w:rsidR="002C3E78">
          <w:rPr>
            <w:noProof/>
            <w:webHidden/>
          </w:rPr>
        </w:r>
        <w:r w:rsidR="002C3E78">
          <w:rPr>
            <w:noProof/>
            <w:webHidden/>
          </w:rPr>
          <w:fldChar w:fldCharType="separate"/>
        </w:r>
        <w:r w:rsidR="002C3E78">
          <w:rPr>
            <w:noProof/>
            <w:webHidden/>
          </w:rPr>
          <w:t>3</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11" w:history="1">
        <w:r w:rsidR="002C3E78" w:rsidRPr="000B203D">
          <w:rPr>
            <w:rStyle w:val="a9"/>
            <w:rFonts w:hint="eastAsia"/>
            <w:noProof/>
          </w:rPr>
          <w:t>▲表</w:t>
        </w:r>
        <w:r w:rsidR="002C3E78" w:rsidRPr="000B203D">
          <w:rPr>
            <w:rStyle w:val="a9"/>
            <w:noProof/>
          </w:rPr>
          <w:t xml:space="preserve">2 </w:t>
        </w:r>
        <w:r w:rsidR="002C3E78" w:rsidRPr="000B203D">
          <w:rPr>
            <w:rStyle w:val="a9"/>
            <w:rFonts w:hint="eastAsia"/>
            <w:noProof/>
          </w:rPr>
          <w:t>新光三越</w:t>
        </w:r>
        <w:r w:rsidR="002C3E78" w:rsidRPr="000B203D">
          <w:rPr>
            <w:rStyle w:val="a9"/>
            <w:noProof/>
          </w:rPr>
          <w:t>SWOT</w:t>
        </w:r>
        <w:r w:rsidR="002C3E78" w:rsidRPr="000B203D">
          <w:rPr>
            <w:rStyle w:val="a9"/>
            <w:rFonts w:hint="eastAsia"/>
            <w:noProof/>
          </w:rPr>
          <w:t>分析</w:t>
        </w:r>
        <w:r w:rsidR="002C3E78">
          <w:rPr>
            <w:noProof/>
            <w:webHidden/>
          </w:rPr>
          <w:tab/>
        </w:r>
        <w:r w:rsidR="002C3E78">
          <w:rPr>
            <w:noProof/>
            <w:webHidden/>
          </w:rPr>
          <w:fldChar w:fldCharType="begin"/>
        </w:r>
        <w:r w:rsidR="002C3E78">
          <w:rPr>
            <w:noProof/>
            <w:webHidden/>
          </w:rPr>
          <w:instrText xml:space="preserve"> PAGEREF _Toc383611211 \h </w:instrText>
        </w:r>
        <w:r w:rsidR="002C3E78">
          <w:rPr>
            <w:noProof/>
            <w:webHidden/>
          </w:rPr>
        </w:r>
        <w:r w:rsidR="002C3E78">
          <w:rPr>
            <w:noProof/>
            <w:webHidden/>
          </w:rPr>
          <w:fldChar w:fldCharType="separate"/>
        </w:r>
        <w:r w:rsidR="002C3E78">
          <w:rPr>
            <w:noProof/>
            <w:webHidden/>
          </w:rPr>
          <w:t>4</w:t>
        </w:r>
        <w:r w:rsidR="002C3E78">
          <w:rPr>
            <w:noProof/>
            <w:webHidden/>
          </w:rPr>
          <w:fldChar w:fldCharType="end"/>
        </w:r>
      </w:hyperlink>
    </w:p>
    <w:p w:rsidR="002C3E78" w:rsidRDefault="001F1FFB">
      <w:pPr>
        <w:pStyle w:val="aa"/>
        <w:tabs>
          <w:tab w:val="right" w:leader="dot" w:pos="8302"/>
        </w:tabs>
        <w:rPr>
          <w:rFonts w:asciiTheme="minorHAnsi" w:eastAsiaTheme="minorEastAsia" w:hAnsiTheme="minorHAnsi" w:cstheme="minorBidi"/>
          <w:noProof/>
          <w:szCs w:val="22"/>
        </w:rPr>
      </w:pPr>
      <w:hyperlink w:anchor="_Toc383611212" w:history="1">
        <w:r w:rsidR="002C3E78" w:rsidRPr="000B203D">
          <w:rPr>
            <w:rStyle w:val="a9"/>
            <w:rFonts w:hint="eastAsia"/>
            <w:noProof/>
          </w:rPr>
          <w:t>▲表</w:t>
        </w:r>
        <w:r w:rsidR="002C3E78" w:rsidRPr="000B203D">
          <w:rPr>
            <w:rStyle w:val="a9"/>
            <w:noProof/>
          </w:rPr>
          <w:t xml:space="preserve">3 </w:t>
        </w:r>
        <w:r w:rsidR="002C3E78" w:rsidRPr="000B203D">
          <w:rPr>
            <w:rStyle w:val="a9"/>
            <w:rFonts w:hint="eastAsia"/>
            <w:noProof/>
          </w:rPr>
          <w:t>五點量表</w:t>
        </w:r>
        <w:r w:rsidR="002C3E78">
          <w:rPr>
            <w:noProof/>
            <w:webHidden/>
          </w:rPr>
          <w:tab/>
        </w:r>
        <w:r w:rsidR="002C3E78">
          <w:rPr>
            <w:noProof/>
            <w:webHidden/>
          </w:rPr>
          <w:fldChar w:fldCharType="begin"/>
        </w:r>
        <w:r w:rsidR="002C3E78">
          <w:rPr>
            <w:noProof/>
            <w:webHidden/>
          </w:rPr>
          <w:instrText xml:space="preserve"> PAGEREF _Toc383611212 \h </w:instrText>
        </w:r>
        <w:r w:rsidR="002C3E78">
          <w:rPr>
            <w:noProof/>
            <w:webHidden/>
          </w:rPr>
        </w:r>
        <w:r w:rsidR="002C3E78">
          <w:rPr>
            <w:noProof/>
            <w:webHidden/>
          </w:rPr>
          <w:fldChar w:fldCharType="separate"/>
        </w:r>
        <w:r w:rsidR="002C3E78">
          <w:rPr>
            <w:noProof/>
            <w:webHidden/>
          </w:rPr>
          <w:t>10</w:t>
        </w:r>
        <w:r w:rsidR="002C3E78">
          <w:rPr>
            <w:noProof/>
            <w:webHidden/>
          </w:rPr>
          <w:fldChar w:fldCharType="end"/>
        </w:r>
      </w:hyperlink>
    </w:p>
    <w:p w:rsidR="00680B40" w:rsidRPr="00EE0AE4" w:rsidRDefault="00680B40" w:rsidP="00680B40">
      <w:pPr>
        <w:pStyle w:val="1"/>
        <w:tabs>
          <w:tab w:val="right" w:leader="dot" w:pos="9060"/>
        </w:tabs>
        <w:rPr>
          <w:rFonts w:cs="新細明體"/>
          <w:kern w:val="0"/>
        </w:rPr>
      </w:pPr>
      <w:r w:rsidRPr="00EE0AE4">
        <w:rPr>
          <w:rStyle w:val="a9"/>
          <w:noProof/>
        </w:rPr>
        <w:fldChar w:fldCharType="end"/>
      </w:r>
    </w:p>
    <w:p w:rsidR="00680B40" w:rsidRDefault="00680B40" w:rsidP="00680B40">
      <w:pPr>
        <w:jc w:val="center"/>
        <w:rPr>
          <w:rFonts w:ascii="標楷體" w:eastAsia="標楷體" w:hAnsi="標楷體"/>
          <w:spacing w:val="-14"/>
          <w:sz w:val="40"/>
          <w:szCs w:val="40"/>
        </w:rPr>
      </w:pPr>
    </w:p>
    <w:p w:rsidR="00680B40" w:rsidRDefault="00680B40" w:rsidP="00680B40">
      <w:pPr>
        <w:jc w:val="center"/>
        <w:rPr>
          <w:rFonts w:ascii="標楷體" w:eastAsia="標楷體" w:hAnsi="標楷體"/>
          <w:spacing w:val="-14"/>
          <w:sz w:val="40"/>
          <w:szCs w:val="40"/>
        </w:rPr>
      </w:pPr>
    </w:p>
    <w:p w:rsidR="00680B40" w:rsidRDefault="00680B40" w:rsidP="00680B40">
      <w:pPr>
        <w:jc w:val="center"/>
        <w:rPr>
          <w:rFonts w:ascii="標楷體" w:eastAsia="標楷體" w:hAnsi="標楷體"/>
          <w:spacing w:val="-14"/>
          <w:sz w:val="40"/>
          <w:szCs w:val="40"/>
        </w:rPr>
      </w:pPr>
    </w:p>
    <w:p w:rsidR="00680B40" w:rsidRDefault="00680B40" w:rsidP="00680B40">
      <w:pPr>
        <w:jc w:val="center"/>
        <w:rPr>
          <w:rFonts w:ascii="標楷體" w:eastAsia="標楷體" w:hAnsi="標楷體"/>
          <w:spacing w:val="-14"/>
          <w:sz w:val="40"/>
          <w:szCs w:val="40"/>
        </w:rPr>
      </w:pPr>
    </w:p>
    <w:p w:rsidR="00680B40" w:rsidRDefault="00680B40" w:rsidP="00680B40">
      <w:pPr>
        <w:jc w:val="center"/>
        <w:rPr>
          <w:rFonts w:ascii="標楷體" w:eastAsia="標楷體" w:hAnsi="標楷體"/>
          <w:spacing w:val="-14"/>
          <w:sz w:val="40"/>
          <w:szCs w:val="40"/>
        </w:rPr>
      </w:pPr>
    </w:p>
    <w:p w:rsidR="00680B40" w:rsidRDefault="00680B40" w:rsidP="00680B40">
      <w:pPr>
        <w:jc w:val="center"/>
        <w:rPr>
          <w:rFonts w:ascii="標楷體" w:eastAsia="標楷體" w:hAnsi="標楷體"/>
          <w:spacing w:val="-14"/>
          <w:sz w:val="40"/>
          <w:szCs w:val="40"/>
        </w:rPr>
      </w:pPr>
    </w:p>
    <w:p w:rsidR="00680B40" w:rsidRDefault="00680B40" w:rsidP="00680B40">
      <w:pPr>
        <w:jc w:val="center"/>
        <w:rPr>
          <w:rFonts w:ascii="標楷體" w:eastAsia="標楷體" w:hAnsi="標楷體"/>
          <w:spacing w:val="-14"/>
          <w:sz w:val="40"/>
          <w:szCs w:val="40"/>
        </w:rPr>
      </w:pPr>
    </w:p>
    <w:p w:rsidR="00680B40" w:rsidRDefault="00680B40" w:rsidP="00680B40">
      <w:pPr>
        <w:jc w:val="center"/>
        <w:rPr>
          <w:rFonts w:ascii="標楷體" w:eastAsia="標楷體" w:hAnsi="標楷體"/>
          <w:spacing w:val="-14"/>
          <w:sz w:val="40"/>
          <w:szCs w:val="40"/>
        </w:rPr>
      </w:pPr>
    </w:p>
    <w:p w:rsidR="00680B40" w:rsidRDefault="00680B40" w:rsidP="00680B40">
      <w:pPr>
        <w:jc w:val="center"/>
        <w:rPr>
          <w:rFonts w:ascii="標楷體" w:eastAsia="標楷體" w:hAnsi="標楷體"/>
          <w:spacing w:val="-14"/>
          <w:sz w:val="40"/>
          <w:szCs w:val="40"/>
        </w:rPr>
      </w:pPr>
    </w:p>
    <w:p w:rsidR="00680B40" w:rsidRDefault="00680B40" w:rsidP="00680B40">
      <w:pPr>
        <w:rPr>
          <w:rFonts w:ascii="標楷體" w:eastAsia="標楷體" w:hAnsi="標楷體"/>
          <w:spacing w:val="-14"/>
          <w:sz w:val="40"/>
          <w:szCs w:val="40"/>
        </w:rPr>
      </w:pPr>
    </w:p>
    <w:p w:rsidR="003D5363" w:rsidRPr="005A0D68" w:rsidRDefault="003D5363" w:rsidP="003D5363">
      <w:pPr>
        <w:jc w:val="center"/>
        <w:rPr>
          <w:rFonts w:ascii="標楷體" w:eastAsia="標楷體" w:hAnsi="標楷體"/>
          <w:spacing w:val="-14"/>
          <w:sz w:val="40"/>
          <w:szCs w:val="40"/>
        </w:rPr>
      </w:pPr>
      <w:r w:rsidRPr="005A0D68">
        <w:rPr>
          <w:rFonts w:ascii="標楷體" w:eastAsia="標楷體" w:hAnsi="標楷體" w:hint="eastAsia"/>
          <w:spacing w:val="-14"/>
          <w:sz w:val="40"/>
          <w:szCs w:val="40"/>
        </w:rPr>
        <w:lastRenderedPageBreak/>
        <w:t>新光三越週年慶活動</w:t>
      </w:r>
    </w:p>
    <w:p w:rsidR="003D5363" w:rsidRPr="008101C3" w:rsidRDefault="003D5363" w:rsidP="003D5363">
      <w:pPr>
        <w:jc w:val="center"/>
        <w:rPr>
          <w:rFonts w:ascii="標楷體" w:eastAsia="標楷體" w:hAnsi="標楷體"/>
          <w:sz w:val="28"/>
          <w:szCs w:val="28"/>
        </w:rPr>
      </w:pPr>
      <w:r w:rsidRPr="008101C3">
        <w:rPr>
          <w:rFonts w:ascii="標楷體" w:eastAsia="標楷體" w:hAnsi="標楷體" w:hint="eastAsia"/>
          <w:sz w:val="28"/>
          <w:szCs w:val="28"/>
        </w:rPr>
        <w:t>摘要</w:t>
      </w:r>
    </w:p>
    <w:p w:rsidR="0069136F" w:rsidRPr="008101C3" w:rsidRDefault="008101C3" w:rsidP="00680B40">
      <w:pPr>
        <w:ind w:firstLineChars="200" w:firstLine="480"/>
        <w:rPr>
          <w:rFonts w:ascii="標楷體" w:eastAsia="標楷體" w:hAnsi="標楷體"/>
        </w:rPr>
      </w:pPr>
      <w:r w:rsidRPr="008101C3">
        <w:rPr>
          <w:rFonts w:ascii="標楷體" w:eastAsia="標楷體" w:hAnsi="標楷體" w:hint="eastAsia"/>
        </w:rPr>
        <w:t>本次專題主要目的是為了</w:t>
      </w:r>
      <w:proofErr w:type="gramStart"/>
      <w:r w:rsidRPr="008101C3">
        <w:rPr>
          <w:rFonts w:ascii="標楷體" w:eastAsia="標楷體" w:hAnsi="標楷體" w:hint="eastAsia"/>
        </w:rPr>
        <w:t>暸</w:t>
      </w:r>
      <w:proofErr w:type="gramEnd"/>
      <w:r w:rsidRPr="008101C3">
        <w:rPr>
          <w:rFonts w:ascii="標楷體" w:eastAsia="標楷體" w:hAnsi="標楷體" w:hint="eastAsia"/>
        </w:rPr>
        <w:t>解眾多消費者為何選擇來新光三越消費，又是因為哪些活動吸引消費者前來購物，還有百貨業者又是如何從其他百貨業競爭中脫穎而出。</w:t>
      </w:r>
    </w:p>
    <w:p w:rsidR="008101C3" w:rsidRPr="008101C3" w:rsidRDefault="008101C3" w:rsidP="00680B40">
      <w:pPr>
        <w:ind w:firstLineChars="200" w:firstLine="480"/>
        <w:rPr>
          <w:rFonts w:ascii="標楷體" w:eastAsia="標楷體" w:hAnsi="標楷體"/>
        </w:rPr>
      </w:pPr>
      <w:r w:rsidRPr="008101C3">
        <w:rPr>
          <w:rFonts w:ascii="標楷體" w:eastAsia="標楷體" w:hAnsi="標楷體" w:hint="eastAsia"/>
        </w:rPr>
        <w:t>我們為了達到上述目標擬定了研究目的與方法及參考網路資料再以問卷方式來尋找更具體的研究目標。</w:t>
      </w:r>
    </w:p>
    <w:p w:rsidR="003D5363" w:rsidRPr="008101C3" w:rsidRDefault="003D5363" w:rsidP="008101C3">
      <w:pPr>
        <w:pStyle w:val="af"/>
        <w:ind w:firstLineChars="0" w:firstLine="0"/>
        <w:rPr>
          <w:rFonts w:ascii="標楷體" w:hAnsi="標楷體"/>
        </w:rPr>
      </w:pPr>
    </w:p>
    <w:p w:rsidR="003D5363" w:rsidRPr="008101C3" w:rsidRDefault="003D5363" w:rsidP="00680B40">
      <w:pPr>
        <w:pStyle w:val="af"/>
        <w:ind w:firstLine="480"/>
        <w:rPr>
          <w:rFonts w:ascii="標楷體" w:hAnsi="標楷體"/>
        </w:rPr>
      </w:pPr>
      <w:r w:rsidRPr="008101C3">
        <w:rPr>
          <w:rFonts w:ascii="標楷體" w:hAnsi="標楷體" w:hint="eastAsia"/>
        </w:rPr>
        <w:t>關鍵字：</w:t>
      </w:r>
      <w:r w:rsidR="008101C3" w:rsidRPr="008101C3">
        <w:rPr>
          <w:rFonts w:ascii="標楷體" w:hAnsi="標楷體" w:hint="eastAsia"/>
        </w:rPr>
        <w:t>百貨業者</w:t>
      </w:r>
      <w:r w:rsidRPr="008101C3">
        <w:rPr>
          <w:rFonts w:ascii="標楷體" w:hAnsi="標楷體" w:hint="eastAsia"/>
        </w:rPr>
        <w:t>、</w:t>
      </w:r>
      <w:r w:rsidR="008101C3" w:rsidRPr="008101C3">
        <w:rPr>
          <w:rFonts w:ascii="標楷體" w:hAnsi="標楷體" w:hint="eastAsia"/>
        </w:rPr>
        <w:t>百貨業競爭</w:t>
      </w:r>
    </w:p>
    <w:p w:rsidR="003D5363" w:rsidRPr="005A0D68" w:rsidRDefault="003D5363" w:rsidP="003D5363">
      <w:pPr>
        <w:kinsoku w:val="0"/>
        <w:jc w:val="center"/>
        <w:rPr>
          <w:rFonts w:ascii="標楷體" w:eastAsia="標楷體" w:hAnsi="標楷體"/>
        </w:rPr>
      </w:pPr>
    </w:p>
    <w:p w:rsidR="003D5363" w:rsidRPr="005A0D68" w:rsidRDefault="003D5363" w:rsidP="003D5363">
      <w:pPr>
        <w:pStyle w:val="10"/>
        <w:rPr>
          <w:rFonts w:ascii="標楷體" w:hAnsi="標楷體"/>
          <w:b w:val="0"/>
        </w:rPr>
      </w:pPr>
      <w:bookmarkStart w:id="1" w:name="_Toc383611184"/>
      <w:r w:rsidRPr="005A0D68">
        <w:rPr>
          <w:rFonts w:ascii="標楷體" w:hAnsi="標楷體" w:hint="eastAsia"/>
          <w:b w:val="0"/>
        </w:rPr>
        <w:t>壹、</w:t>
      </w:r>
      <w:r w:rsidRPr="005A0D68">
        <w:rPr>
          <w:rFonts w:ascii="標楷體" w:hAnsi="標楷體"/>
          <w:b w:val="0"/>
        </w:rPr>
        <w:t>前言</w:t>
      </w:r>
      <w:bookmarkEnd w:id="1"/>
      <w:r w:rsidRPr="005A0D68">
        <w:rPr>
          <w:rFonts w:ascii="標楷體" w:hAnsi="標楷體"/>
          <w:b w:val="0"/>
        </w:rPr>
        <w:tab/>
      </w:r>
    </w:p>
    <w:p w:rsidR="003D5363" w:rsidRPr="00680B40" w:rsidRDefault="003D5363" w:rsidP="00680B40">
      <w:pPr>
        <w:pStyle w:val="20"/>
      </w:pPr>
      <w:bookmarkStart w:id="2" w:name="_Toc383611185"/>
      <w:r w:rsidRPr="00680B40">
        <w:rPr>
          <w:rFonts w:hint="eastAsia"/>
        </w:rPr>
        <w:t>一、</w:t>
      </w:r>
      <w:r w:rsidRPr="00680B40">
        <w:t>研究動機</w:t>
      </w:r>
      <w:bookmarkEnd w:id="2"/>
    </w:p>
    <w:p w:rsidR="003D5363" w:rsidRPr="005A0D68" w:rsidRDefault="00C43F5B" w:rsidP="003D5363">
      <w:pPr>
        <w:autoSpaceDE w:val="0"/>
        <w:autoSpaceDN w:val="0"/>
        <w:adjustRightInd w:val="0"/>
        <w:ind w:firstLine="482"/>
        <w:jc w:val="both"/>
        <w:rPr>
          <w:rFonts w:ascii="標楷體" w:eastAsia="標楷體" w:hAnsi="標楷體"/>
          <w:kern w:val="0"/>
        </w:rPr>
      </w:pPr>
      <w:r w:rsidRPr="005A0D68">
        <w:rPr>
          <w:rFonts w:ascii="標楷體" w:eastAsia="標楷體" w:hAnsi="標楷體" w:hint="eastAsia"/>
        </w:rPr>
        <w:t>在目前</w:t>
      </w:r>
      <w:r w:rsidRPr="005A0D68">
        <w:rPr>
          <w:rFonts w:ascii="標楷體" w:eastAsia="標楷體" w:hAnsi="標楷體"/>
        </w:rPr>
        <w:t>經濟景氣</w:t>
      </w:r>
      <w:r w:rsidRPr="005A0D68">
        <w:rPr>
          <w:rFonts w:ascii="標楷體" w:eastAsia="標楷體" w:hAnsi="標楷體" w:hint="eastAsia"/>
        </w:rPr>
        <w:t>並不活絡</w:t>
      </w:r>
      <w:r w:rsidRPr="005A0D68">
        <w:rPr>
          <w:rFonts w:ascii="標楷體" w:eastAsia="標楷體" w:hAnsi="標楷體"/>
        </w:rPr>
        <w:t>的情況下，</w:t>
      </w:r>
      <w:r w:rsidRPr="005A0D68">
        <w:rPr>
          <w:rFonts w:ascii="標楷體" w:eastAsia="標楷體" w:hAnsi="標楷體" w:hint="eastAsia"/>
        </w:rPr>
        <w:t>百貨業的競爭相當激烈，業者除了要面對內部經營管理的問題還要面對來自同業的競爭，在這樣的情形</w:t>
      </w:r>
      <w:r w:rsidRPr="005A0D68">
        <w:rPr>
          <w:rFonts w:ascii="標楷體" w:eastAsia="標楷體" w:hAnsi="標楷體"/>
        </w:rPr>
        <w:t>又要如何在眾多百貨公司中</w:t>
      </w:r>
      <w:r w:rsidRPr="005A0D68">
        <w:rPr>
          <w:rFonts w:ascii="標楷體" w:eastAsia="標楷體" w:hAnsi="標楷體" w:hint="eastAsia"/>
        </w:rPr>
        <w:t>異軍突起，創造更高的業績</w:t>
      </w:r>
      <w:r w:rsidRPr="005A0D68">
        <w:rPr>
          <w:rFonts w:ascii="標楷體" w:eastAsia="標楷體" w:hAnsi="標楷體"/>
        </w:rPr>
        <w:t>，業者也需要花點時間和動點腦筋。百貨業者是以哪些活動刺激來客率？是因為怎樣的服務品質使業績蒸蒸日上？又是否有哪些特殊之處來吸引消費者的？</w:t>
      </w:r>
      <w:r w:rsidRPr="005A0D68">
        <w:rPr>
          <w:rFonts w:ascii="標楷體" w:eastAsia="標楷體" w:hAnsi="標楷體" w:hint="eastAsia"/>
        </w:rPr>
        <w:t>這些問題引起我們的興趣。</w:t>
      </w:r>
    </w:p>
    <w:p w:rsidR="003D5363" w:rsidRPr="005A0D68" w:rsidRDefault="003D5363" w:rsidP="003D5363">
      <w:pPr>
        <w:rPr>
          <w:rFonts w:ascii="標楷體" w:eastAsia="標楷體" w:hAnsi="標楷體"/>
        </w:rPr>
      </w:pPr>
    </w:p>
    <w:p w:rsidR="003D5363" w:rsidRPr="00680B40" w:rsidRDefault="003D5363" w:rsidP="00680B40">
      <w:pPr>
        <w:pStyle w:val="20"/>
      </w:pPr>
      <w:bookmarkStart w:id="3" w:name="_Toc383611186"/>
      <w:r w:rsidRPr="00680B40">
        <w:rPr>
          <w:rFonts w:hint="eastAsia"/>
        </w:rPr>
        <w:t>二、</w:t>
      </w:r>
      <w:r w:rsidRPr="00680B40">
        <w:t>研究目的</w:t>
      </w:r>
      <w:bookmarkEnd w:id="3"/>
    </w:p>
    <w:p w:rsidR="00C43F5B" w:rsidRPr="005A0D68" w:rsidRDefault="00C43F5B" w:rsidP="00B4047F">
      <w:pPr>
        <w:spacing w:after="200"/>
        <w:ind w:firstLineChars="200" w:firstLine="480"/>
        <w:jc w:val="both"/>
        <w:rPr>
          <w:rFonts w:ascii="標楷體" w:eastAsia="標楷體" w:hAnsi="標楷體"/>
        </w:rPr>
      </w:pPr>
      <w:proofErr w:type="gramStart"/>
      <w:r w:rsidRPr="005A0D68">
        <w:rPr>
          <w:rFonts w:ascii="標楷體" w:eastAsia="標楷體" w:hAnsi="標楷體"/>
        </w:rPr>
        <w:t>基於上敘的</w:t>
      </w:r>
      <w:proofErr w:type="gramEnd"/>
      <w:r w:rsidRPr="005A0D68">
        <w:rPr>
          <w:rFonts w:ascii="標楷體" w:eastAsia="標楷體" w:hAnsi="標楷體"/>
        </w:rPr>
        <w:t>動機，本研究目的如下：</w:t>
      </w:r>
    </w:p>
    <w:p w:rsidR="00C43F5B" w:rsidRPr="005A0D68" w:rsidRDefault="00C43F5B" w:rsidP="00B4047F">
      <w:pPr>
        <w:spacing w:after="200"/>
        <w:ind w:firstLineChars="200" w:firstLine="480"/>
        <w:jc w:val="both"/>
        <w:rPr>
          <w:rFonts w:ascii="標楷體" w:eastAsia="標楷體" w:hAnsi="標楷體"/>
        </w:rPr>
      </w:pPr>
      <w:r w:rsidRPr="005A0D68">
        <w:rPr>
          <w:rFonts w:ascii="標楷體" w:eastAsia="標楷體" w:hAnsi="標楷體"/>
        </w:rPr>
        <w:t>1.探討新光三越吸引人潮的原因</w:t>
      </w:r>
    </w:p>
    <w:p w:rsidR="00C43F5B" w:rsidRPr="005A0D68" w:rsidRDefault="00B770C9" w:rsidP="00B4047F">
      <w:pPr>
        <w:spacing w:after="200"/>
        <w:ind w:firstLineChars="200" w:firstLine="480"/>
        <w:jc w:val="both"/>
        <w:rPr>
          <w:rFonts w:ascii="標楷體" w:eastAsia="標楷體" w:hAnsi="標楷體"/>
        </w:rPr>
      </w:pPr>
      <w:r w:rsidRPr="005A0D68">
        <w:rPr>
          <w:rFonts w:ascii="標楷體" w:eastAsia="標楷體" w:hAnsi="標楷體"/>
        </w:rPr>
        <w:t>2.</w:t>
      </w:r>
      <w:r w:rsidR="00C43F5B" w:rsidRPr="005A0D68">
        <w:rPr>
          <w:rFonts w:ascii="標楷體" w:eastAsia="標楷體" w:hAnsi="標楷體"/>
        </w:rPr>
        <w:t>探討新光三越主要的消費族群</w:t>
      </w:r>
    </w:p>
    <w:p w:rsidR="00C43F5B" w:rsidRPr="005A0D68" w:rsidRDefault="00B770C9" w:rsidP="00B4047F">
      <w:pPr>
        <w:spacing w:after="200"/>
        <w:ind w:firstLineChars="200" w:firstLine="480"/>
        <w:jc w:val="both"/>
        <w:rPr>
          <w:rFonts w:ascii="標楷體" w:eastAsia="標楷體" w:hAnsi="標楷體"/>
        </w:rPr>
      </w:pPr>
      <w:r w:rsidRPr="005A0D68">
        <w:rPr>
          <w:rFonts w:ascii="標楷體" w:eastAsia="標楷體" w:hAnsi="標楷體"/>
        </w:rPr>
        <w:t>3.</w:t>
      </w:r>
      <w:r w:rsidR="00C43F5B" w:rsidRPr="005A0D68">
        <w:rPr>
          <w:rFonts w:ascii="標楷體" w:eastAsia="標楷體" w:hAnsi="標楷體"/>
        </w:rPr>
        <w:t>探討新光三越顧客對於折扣的滿意度</w:t>
      </w:r>
    </w:p>
    <w:p w:rsidR="00C43F5B" w:rsidRPr="005A0D68" w:rsidRDefault="00C43F5B" w:rsidP="00B4047F">
      <w:pPr>
        <w:ind w:firstLineChars="200" w:firstLine="480"/>
        <w:rPr>
          <w:rFonts w:ascii="標楷體" w:eastAsia="標楷體" w:hAnsi="標楷體"/>
        </w:rPr>
      </w:pPr>
      <w:r w:rsidRPr="005A0D68">
        <w:rPr>
          <w:rFonts w:ascii="標楷體" w:eastAsia="標楷體" w:hAnsi="標楷體"/>
        </w:rPr>
        <w:t>4.透過問卷分析給予百貨業者們行銷方面的建議</w:t>
      </w:r>
    </w:p>
    <w:p w:rsidR="003D5363" w:rsidRPr="00680B40" w:rsidRDefault="003D5363" w:rsidP="00680B40">
      <w:pPr>
        <w:pStyle w:val="10"/>
      </w:pPr>
      <w:r w:rsidRPr="005A0D68">
        <w:br w:type="page"/>
      </w:r>
      <w:bookmarkStart w:id="4" w:name="_Toc383611187"/>
      <w:r w:rsidRPr="00680B40">
        <w:rPr>
          <w:rFonts w:hint="eastAsia"/>
        </w:rPr>
        <w:lastRenderedPageBreak/>
        <w:t>貳、正文</w:t>
      </w:r>
      <w:bookmarkEnd w:id="4"/>
    </w:p>
    <w:p w:rsidR="00C43F5B" w:rsidRPr="005A0D68" w:rsidRDefault="003D5363" w:rsidP="00680B40">
      <w:pPr>
        <w:pStyle w:val="20"/>
        <w:rPr>
          <w:szCs w:val="28"/>
        </w:rPr>
      </w:pPr>
      <w:bookmarkStart w:id="5" w:name="_Toc383611188"/>
      <w:r w:rsidRPr="005A0D68">
        <w:rPr>
          <w:rFonts w:hint="eastAsia"/>
        </w:rPr>
        <w:t>一、</w:t>
      </w:r>
      <w:r w:rsidR="00C43F5B" w:rsidRPr="005A0D68">
        <w:rPr>
          <w:rFonts w:hint="eastAsia"/>
        </w:rPr>
        <w:t>顧客滿意度（</w:t>
      </w:r>
      <w:r w:rsidR="00C43F5B" w:rsidRPr="005A0D68">
        <w:rPr>
          <w:rFonts w:hint="eastAsia"/>
        </w:rPr>
        <w:t xml:space="preserve">Customer Satisfaction </w:t>
      </w:r>
      <w:r w:rsidR="00C43F5B" w:rsidRPr="005A0D68">
        <w:rPr>
          <w:rFonts w:hint="eastAsia"/>
        </w:rPr>
        <w:t>，簡稱</w:t>
      </w:r>
      <w:r w:rsidR="00C43F5B" w:rsidRPr="005A0D68">
        <w:rPr>
          <w:rFonts w:hint="eastAsia"/>
        </w:rPr>
        <w:t>CSI</w:t>
      </w:r>
      <w:r w:rsidR="00C43F5B" w:rsidRPr="005A0D68">
        <w:rPr>
          <w:rFonts w:hint="eastAsia"/>
        </w:rPr>
        <w:t>）</w:t>
      </w:r>
      <w:bookmarkEnd w:id="5"/>
    </w:p>
    <w:p w:rsidR="00C43F5B" w:rsidRPr="005A0D68" w:rsidRDefault="00C43F5B" w:rsidP="00680B40">
      <w:pPr>
        <w:pStyle w:val="af"/>
        <w:ind w:firstLine="480"/>
        <w:rPr>
          <w:b/>
          <w:shd w:val="clear" w:color="auto" w:fill="FFFFFF"/>
        </w:rPr>
      </w:pPr>
      <w:r w:rsidRPr="005A0D68">
        <w:rPr>
          <w:rFonts w:hint="eastAsia"/>
        </w:rPr>
        <w:t>顧客滿意度最早是由</w:t>
      </w:r>
      <w:r w:rsidRPr="005A0D68">
        <w:rPr>
          <w:rFonts w:hint="eastAsia"/>
          <w:u w:val="single"/>
        </w:rPr>
        <w:t>Cardozo</w:t>
      </w:r>
      <w:r w:rsidRPr="005A0D68">
        <w:rPr>
          <w:rFonts w:hint="eastAsia"/>
        </w:rPr>
        <w:t>在</w:t>
      </w:r>
      <w:r w:rsidRPr="005A0D68">
        <w:rPr>
          <w:rFonts w:hint="eastAsia"/>
        </w:rPr>
        <w:t>1965</w:t>
      </w:r>
      <w:r w:rsidRPr="005A0D68">
        <w:rPr>
          <w:rFonts w:hint="eastAsia"/>
        </w:rPr>
        <w:t>年所發表的「顧客的投入、期望和</w:t>
      </w:r>
      <w:proofErr w:type="gramStart"/>
      <w:r w:rsidRPr="005A0D68">
        <w:rPr>
          <w:rFonts w:hint="eastAsia"/>
        </w:rPr>
        <w:t>滿意的</w:t>
      </w:r>
      <w:proofErr w:type="gramEnd"/>
      <w:r w:rsidRPr="005A0D68">
        <w:rPr>
          <w:rFonts w:hint="eastAsia"/>
        </w:rPr>
        <w:t>實驗研究」。</w:t>
      </w:r>
      <w:r w:rsidRPr="005A0D68">
        <w:rPr>
          <w:rFonts w:hint="eastAsia"/>
          <w:u w:val="single"/>
        </w:rPr>
        <w:t>Cardozo</w:t>
      </w:r>
      <w:r w:rsidRPr="005A0D68">
        <w:rPr>
          <w:rFonts w:hint="eastAsia"/>
          <w:shd w:val="clear" w:color="auto" w:fill="FFFFFF"/>
        </w:rPr>
        <w:t>認為若顧客滿意度的增加會造成顧客再次購買行為的增加，而且也會購買企業的相關產品。後來的學者對顧客滿意度的定義都有些許的不同。以下表</w:t>
      </w:r>
      <w:r w:rsidRPr="005A0D68">
        <w:rPr>
          <w:rFonts w:hint="eastAsia"/>
          <w:shd w:val="clear" w:color="auto" w:fill="FFFFFF"/>
        </w:rPr>
        <w:t>1</w:t>
      </w:r>
      <w:r w:rsidRPr="005A0D68">
        <w:rPr>
          <w:rFonts w:hint="eastAsia"/>
          <w:shd w:val="clear" w:color="auto" w:fill="FFFFFF"/>
        </w:rPr>
        <w:t>為各學者對顧客滿意度的定義。</w:t>
      </w:r>
    </w:p>
    <w:p w:rsidR="00681F3F" w:rsidRPr="00680B40" w:rsidRDefault="00680B40" w:rsidP="00680B40">
      <w:pPr>
        <w:pStyle w:val="ad"/>
      </w:pPr>
      <w:bookmarkStart w:id="6" w:name="_Toc383611210"/>
      <w:r w:rsidRPr="00680B40">
        <w:t>▲</w:t>
      </w:r>
      <w:r w:rsidRPr="00680B40">
        <w:rPr>
          <w:rFonts w:hint="eastAsia"/>
        </w:rPr>
        <w:t>表</w:t>
      </w:r>
      <w:r w:rsidRPr="00680B40">
        <w:rPr>
          <w:rFonts w:hint="eastAsia"/>
        </w:rPr>
        <w:t xml:space="preserve">1 </w:t>
      </w:r>
      <w:r w:rsidRPr="00680B40">
        <w:rPr>
          <w:rFonts w:hint="eastAsia"/>
        </w:rPr>
        <w:t>顧客滿意度定義的彙整表</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47"/>
        <w:gridCol w:w="6221"/>
      </w:tblGrid>
      <w:tr w:rsidR="00C43F5B" w:rsidRPr="00680B40" w:rsidTr="00C43F5B">
        <w:trPr>
          <w:trHeight w:val="64"/>
          <w:jc w:val="center"/>
        </w:trPr>
        <w:tc>
          <w:tcPr>
            <w:tcW w:w="1283" w:type="pct"/>
            <w:shd w:val="clear" w:color="auto" w:fill="D9D9D9"/>
            <w:vAlign w:val="center"/>
          </w:tcPr>
          <w:p w:rsidR="00C43F5B" w:rsidRPr="00680B40" w:rsidRDefault="00C43F5B" w:rsidP="00680B40">
            <w:pPr>
              <w:rPr>
                <w:rFonts w:eastAsia="標楷體"/>
                <w:shd w:val="clear" w:color="auto" w:fill="FFFFFF"/>
              </w:rPr>
            </w:pPr>
            <w:r w:rsidRPr="00680B40">
              <w:rPr>
                <w:rFonts w:eastAsia="標楷體" w:hint="eastAsia"/>
                <w:shd w:val="clear" w:color="auto" w:fill="FFFFFF"/>
              </w:rPr>
              <w:t>作者（年份）</w:t>
            </w:r>
          </w:p>
        </w:tc>
        <w:tc>
          <w:tcPr>
            <w:tcW w:w="3717" w:type="pct"/>
            <w:shd w:val="clear" w:color="auto" w:fill="D9D9D9"/>
            <w:vAlign w:val="center"/>
          </w:tcPr>
          <w:p w:rsidR="00C43F5B" w:rsidRPr="00680B40" w:rsidRDefault="00C43F5B" w:rsidP="00680B40">
            <w:pPr>
              <w:rPr>
                <w:rFonts w:eastAsia="標楷體"/>
                <w:shd w:val="clear" w:color="auto" w:fill="FFFFFF"/>
              </w:rPr>
            </w:pPr>
            <w:r w:rsidRPr="00680B40">
              <w:rPr>
                <w:rFonts w:eastAsia="標楷體" w:hint="eastAsia"/>
                <w:shd w:val="clear" w:color="auto" w:fill="FFFFFF"/>
              </w:rPr>
              <w:t>定義</w:t>
            </w:r>
          </w:p>
        </w:tc>
      </w:tr>
      <w:tr w:rsidR="00C43F5B" w:rsidRPr="00680B40" w:rsidTr="00C43F5B">
        <w:trPr>
          <w:trHeight w:val="210"/>
          <w:jc w:val="center"/>
        </w:trPr>
        <w:tc>
          <w:tcPr>
            <w:tcW w:w="1283" w:type="pct"/>
            <w:shd w:val="clear" w:color="auto" w:fill="auto"/>
            <w:vAlign w:val="center"/>
          </w:tcPr>
          <w:p w:rsidR="00C43F5B" w:rsidRPr="00680B40" w:rsidRDefault="00C43F5B" w:rsidP="00680B40">
            <w:pPr>
              <w:rPr>
                <w:rFonts w:eastAsia="標楷體"/>
                <w:shd w:val="clear" w:color="auto" w:fill="FFFFFF"/>
              </w:rPr>
            </w:pPr>
            <w:proofErr w:type="spellStart"/>
            <w:r w:rsidRPr="00680B40">
              <w:rPr>
                <w:rFonts w:eastAsia="標楷體"/>
                <w:shd w:val="clear" w:color="auto" w:fill="FFFFFF"/>
              </w:rPr>
              <w:t>Howard&amp;Sheth</w:t>
            </w:r>
            <w:proofErr w:type="spellEnd"/>
            <w:r w:rsidRPr="00680B40">
              <w:rPr>
                <w:rFonts w:eastAsia="標楷體" w:hint="eastAsia"/>
                <w:shd w:val="clear" w:color="auto" w:fill="FFFFFF"/>
              </w:rPr>
              <w:t>（</w:t>
            </w:r>
            <w:r w:rsidRPr="00680B40">
              <w:rPr>
                <w:rFonts w:eastAsia="標楷體"/>
                <w:shd w:val="clear" w:color="auto" w:fill="FFFFFF"/>
              </w:rPr>
              <w:t>1969</w:t>
            </w:r>
            <w:r w:rsidRPr="00680B40">
              <w:rPr>
                <w:rFonts w:eastAsia="標楷體" w:hint="eastAsia"/>
                <w:shd w:val="clear" w:color="auto" w:fill="FFFFFF"/>
              </w:rPr>
              <w:t>）</w:t>
            </w:r>
          </w:p>
        </w:tc>
        <w:tc>
          <w:tcPr>
            <w:tcW w:w="3717" w:type="pct"/>
            <w:shd w:val="clear" w:color="auto" w:fill="auto"/>
            <w:vAlign w:val="center"/>
          </w:tcPr>
          <w:p w:rsidR="00C43F5B" w:rsidRPr="00680B40" w:rsidRDefault="00C43F5B" w:rsidP="00680B40">
            <w:pPr>
              <w:rPr>
                <w:rFonts w:eastAsia="標楷體"/>
                <w:shd w:val="clear" w:color="auto" w:fill="FFFFFF"/>
              </w:rPr>
            </w:pPr>
            <w:r w:rsidRPr="00680B40">
              <w:rPr>
                <w:rFonts w:eastAsia="標楷體" w:hint="eastAsia"/>
                <w:shd w:val="clear" w:color="auto" w:fill="FFFFFF"/>
              </w:rPr>
              <w:t>認為顧客滿意度是顧客對購買產品而做的犧牲</w:t>
            </w:r>
            <w:proofErr w:type="gramStart"/>
            <w:r w:rsidRPr="00680B40">
              <w:rPr>
                <w:rFonts w:eastAsia="標楷體" w:hint="eastAsia"/>
                <w:shd w:val="clear" w:color="auto" w:fill="FFFFFF"/>
              </w:rPr>
              <w:t>（</w:t>
            </w:r>
            <w:proofErr w:type="gramEnd"/>
            <w:r w:rsidRPr="00680B40">
              <w:rPr>
                <w:rFonts w:eastAsia="標楷體" w:hint="eastAsia"/>
                <w:shd w:val="clear" w:color="auto" w:fill="FFFFFF"/>
              </w:rPr>
              <w:t>如：時間、金錢等</w:t>
            </w:r>
            <w:proofErr w:type="gramStart"/>
            <w:r w:rsidRPr="00680B40">
              <w:rPr>
                <w:rFonts w:eastAsia="標楷體" w:hint="eastAsia"/>
                <w:shd w:val="clear" w:color="auto" w:fill="FFFFFF"/>
              </w:rPr>
              <w:t>）</w:t>
            </w:r>
            <w:proofErr w:type="gramEnd"/>
            <w:r w:rsidRPr="00680B40">
              <w:rPr>
                <w:rFonts w:eastAsia="標楷體" w:hint="eastAsia"/>
                <w:shd w:val="clear" w:color="auto" w:fill="FFFFFF"/>
              </w:rPr>
              <w:t>所得到的補償是否值得的一種認知狀態。</w:t>
            </w:r>
          </w:p>
        </w:tc>
      </w:tr>
      <w:tr w:rsidR="00C43F5B" w:rsidRPr="00680B40" w:rsidTr="00C43F5B">
        <w:trPr>
          <w:trHeight w:val="64"/>
          <w:jc w:val="center"/>
        </w:trPr>
        <w:tc>
          <w:tcPr>
            <w:tcW w:w="1283" w:type="pct"/>
            <w:shd w:val="clear" w:color="auto" w:fill="auto"/>
            <w:vAlign w:val="center"/>
          </w:tcPr>
          <w:p w:rsidR="00C43F5B" w:rsidRPr="00680B40" w:rsidRDefault="00C43F5B" w:rsidP="00680B40">
            <w:pPr>
              <w:rPr>
                <w:rFonts w:eastAsia="標楷體"/>
                <w:shd w:val="clear" w:color="auto" w:fill="FFFFFF"/>
              </w:rPr>
            </w:pPr>
            <w:proofErr w:type="spellStart"/>
            <w:r w:rsidRPr="00680B40">
              <w:rPr>
                <w:rFonts w:eastAsia="標楷體"/>
                <w:shd w:val="clear" w:color="auto" w:fill="FFFFFF"/>
              </w:rPr>
              <w:t>Woodside&amp;Daly</w:t>
            </w:r>
            <w:proofErr w:type="spellEnd"/>
            <w:r w:rsidRPr="00680B40">
              <w:rPr>
                <w:rFonts w:eastAsia="標楷體" w:hint="eastAsia"/>
                <w:shd w:val="clear" w:color="auto" w:fill="FFFFFF"/>
              </w:rPr>
              <w:t>（</w:t>
            </w:r>
            <w:r w:rsidRPr="00680B40">
              <w:rPr>
                <w:rFonts w:eastAsia="標楷體"/>
                <w:shd w:val="clear" w:color="auto" w:fill="FFFFFF"/>
              </w:rPr>
              <w:t>1989</w:t>
            </w:r>
            <w:r w:rsidRPr="00680B40">
              <w:rPr>
                <w:rFonts w:eastAsia="標楷體" w:hint="eastAsia"/>
                <w:shd w:val="clear" w:color="auto" w:fill="FFFFFF"/>
              </w:rPr>
              <w:t>）</w:t>
            </w:r>
          </w:p>
        </w:tc>
        <w:tc>
          <w:tcPr>
            <w:tcW w:w="3717" w:type="pct"/>
            <w:shd w:val="clear" w:color="auto" w:fill="auto"/>
            <w:vAlign w:val="center"/>
          </w:tcPr>
          <w:p w:rsidR="00C43F5B" w:rsidRPr="00680B40" w:rsidRDefault="00C43F5B" w:rsidP="00680B40">
            <w:pPr>
              <w:rPr>
                <w:rFonts w:eastAsia="標楷體"/>
                <w:shd w:val="clear" w:color="auto" w:fill="FFFFFF"/>
              </w:rPr>
            </w:pPr>
            <w:r w:rsidRPr="00680B40">
              <w:rPr>
                <w:rFonts w:eastAsia="標楷體" w:hint="eastAsia"/>
                <w:shd w:val="clear" w:color="auto" w:fill="FFFFFF"/>
              </w:rPr>
              <w:t>認為顧客滿意度是</w:t>
            </w:r>
            <w:r w:rsidRPr="00680B40">
              <w:rPr>
                <w:rFonts w:eastAsia="標楷體"/>
                <w:shd w:val="clear" w:color="auto" w:fill="FFFFFF"/>
              </w:rPr>
              <w:t>種消費態度，</w:t>
            </w:r>
            <w:r w:rsidRPr="00680B40">
              <w:rPr>
                <w:rFonts w:eastAsia="標楷體" w:hint="eastAsia"/>
                <w:shd w:val="clear" w:color="auto" w:fill="FFFFFF"/>
              </w:rPr>
              <w:t>而</w:t>
            </w:r>
            <w:r w:rsidRPr="00680B40">
              <w:rPr>
                <w:rFonts w:eastAsia="標楷體"/>
                <w:shd w:val="clear" w:color="auto" w:fill="FFFFFF"/>
              </w:rPr>
              <w:t>且是種購</w:t>
            </w:r>
            <w:r w:rsidRPr="00680B40">
              <w:rPr>
                <w:rFonts w:eastAsia="標楷體" w:hint="eastAsia"/>
                <w:shd w:val="clear" w:color="auto" w:fill="FFFFFF"/>
              </w:rPr>
              <w:t>買</w:t>
            </w:r>
            <w:r w:rsidRPr="00680B40">
              <w:rPr>
                <w:rFonts w:eastAsia="標楷體"/>
                <w:shd w:val="clear" w:color="auto" w:fill="FFFFFF"/>
              </w:rPr>
              <w:t>後</w:t>
            </w:r>
            <w:r w:rsidRPr="00680B40">
              <w:rPr>
                <w:rFonts w:eastAsia="標楷體" w:hint="eastAsia"/>
                <w:shd w:val="clear" w:color="auto" w:fill="FFFFFF"/>
              </w:rPr>
              <w:t>的</w:t>
            </w:r>
            <w:r w:rsidRPr="00680B40">
              <w:rPr>
                <w:rFonts w:eastAsia="標楷體"/>
                <w:shd w:val="clear" w:color="auto" w:fill="FFFFFF"/>
              </w:rPr>
              <w:t>反應，其反應出顧客在</w:t>
            </w:r>
            <w:r w:rsidRPr="00680B40">
              <w:rPr>
                <w:rFonts w:eastAsia="標楷體" w:hint="eastAsia"/>
                <w:shd w:val="clear" w:color="auto" w:fill="FFFFFF"/>
              </w:rPr>
              <w:t>使用</w:t>
            </w:r>
            <w:r w:rsidRPr="00680B40">
              <w:rPr>
                <w:rFonts w:eastAsia="標楷體"/>
                <w:shd w:val="clear" w:color="auto" w:fill="FFFFFF"/>
              </w:rPr>
              <w:t>後喜歡或不喜歡的程度。</w:t>
            </w:r>
          </w:p>
        </w:tc>
      </w:tr>
      <w:tr w:rsidR="00C43F5B" w:rsidRPr="00680B40" w:rsidTr="00C43F5B">
        <w:trPr>
          <w:trHeight w:val="64"/>
          <w:jc w:val="center"/>
        </w:trPr>
        <w:tc>
          <w:tcPr>
            <w:tcW w:w="1283" w:type="pct"/>
            <w:shd w:val="clear" w:color="auto" w:fill="auto"/>
            <w:vAlign w:val="center"/>
          </w:tcPr>
          <w:p w:rsidR="00C43F5B" w:rsidRPr="00680B40" w:rsidRDefault="00C43F5B" w:rsidP="00680B40">
            <w:pPr>
              <w:rPr>
                <w:rFonts w:eastAsia="標楷體"/>
                <w:shd w:val="clear" w:color="auto" w:fill="FFFFFF"/>
              </w:rPr>
            </w:pPr>
            <w:r w:rsidRPr="00680B40">
              <w:rPr>
                <w:rFonts w:eastAsia="標楷體"/>
                <w:shd w:val="clear" w:color="auto" w:fill="FFFFFF"/>
              </w:rPr>
              <w:t>Lovelock</w:t>
            </w:r>
            <w:r w:rsidRPr="00680B40">
              <w:rPr>
                <w:rFonts w:eastAsia="標楷體" w:hint="eastAsia"/>
                <w:shd w:val="clear" w:color="auto" w:fill="FFFFFF"/>
              </w:rPr>
              <w:t>（</w:t>
            </w:r>
            <w:r w:rsidRPr="00680B40">
              <w:rPr>
                <w:rFonts w:eastAsia="標楷體"/>
                <w:shd w:val="clear" w:color="auto" w:fill="FFFFFF"/>
              </w:rPr>
              <w:t>1996</w:t>
            </w:r>
            <w:r w:rsidRPr="00680B40">
              <w:rPr>
                <w:rFonts w:eastAsia="標楷體" w:hint="eastAsia"/>
                <w:shd w:val="clear" w:color="auto" w:fill="FFFFFF"/>
              </w:rPr>
              <w:t>）</w:t>
            </w:r>
          </w:p>
        </w:tc>
        <w:tc>
          <w:tcPr>
            <w:tcW w:w="3717" w:type="pct"/>
            <w:shd w:val="clear" w:color="auto" w:fill="auto"/>
            <w:vAlign w:val="center"/>
          </w:tcPr>
          <w:p w:rsidR="00C43F5B" w:rsidRPr="00680B40" w:rsidRDefault="00C43F5B" w:rsidP="00680B40">
            <w:pPr>
              <w:rPr>
                <w:rFonts w:eastAsia="標楷體"/>
                <w:shd w:val="clear" w:color="auto" w:fill="FFFFFF"/>
              </w:rPr>
            </w:pPr>
            <w:r w:rsidRPr="00680B40">
              <w:rPr>
                <w:rFonts w:eastAsia="標楷體" w:hint="eastAsia"/>
                <w:shd w:val="clear" w:color="auto" w:fill="FFFFFF"/>
              </w:rPr>
              <w:t>認為顧客滿意度主要基於使用者對產品或服務的使用效能與期望之比較。</w:t>
            </w:r>
          </w:p>
        </w:tc>
      </w:tr>
    </w:tbl>
    <w:p w:rsidR="00681F3F" w:rsidRPr="005A0D68" w:rsidRDefault="00681F3F" w:rsidP="00681F3F">
      <w:pPr>
        <w:jc w:val="center"/>
        <w:rPr>
          <w:rFonts w:ascii="標楷體" w:eastAsia="標楷體" w:hAnsi="標楷體"/>
        </w:rPr>
      </w:pPr>
    </w:p>
    <w:p w:rsidR="00C43F5B" w:rsidRPr="005A0D68" w:rsidRDefault="00C43F5B" w:rsidP="00680B40">
      <w:pPr>
        <w:pStyle w:val="20"/>
      </w:pPr>
      <w:bookmarkStart w:id="7" w:name="_Toc383611189"/>
      <w:r w:rsidRPr="005A0D68">
        <w:rPr>
          <w:rFonts w:hint="eastAsia"/>
        </w:rPr>
        <w:t>二、品牌忠誠度（</w:t>
      </w:r>
      <w:r w:rsidRPr="005A0D68">
        <w:rPr>
          <w:rFonts w:hint="eastAsia"/>
        </w:rPr>
        <w:t>Brand Loyalty</w:t>
      </w:r>
      <w:r w:rsidRPr="005A0D68">
        <w:rPr>
          <w:rFonts w:hint="eastAsia"/>
        </w:rPr>
        <w:t>）</w:t>
      </w:r>
      <w:bookmarkEnd w:id="7"/>
    </w:p>
    <w:p w:rsidR="00C43F5B" w:rsidRPr="005A0D68" w:rsidRDefault="00C43F5B" w:rsidP="00680B40">
      <w:pPr>
        <w:ind w:firstLineChars="200" w:firstLine="480"/>
        <w:jc w:val="both"/>
        <w:rPr>
          <w:rFonts w:ascii="標楷體" w:eastAsia="標楷體" w:hAnsi="標楷體"/>
        </w:rPr>
      </w:pPr>
      <w:r w:rsidRPr="005A0D68">
        <w:rPr>
          <w:rFonts w:ascii="標楷體" w:eastAsia="標楷體" w:hAnsi="標楷體" w:hint="eastAsia"/>
        </w:rPr>
        <w:t>消費者已再度購買產品或其他等方式繼續使用與支持某品牌的產品及服務等的積極行為，或以口耳相傳之方式宣傳某品牌。另外，所謂「真正的品牌忠誠度」是指消費這對於此品牌具有高度的認可及信賴，然後已再度購買的方式表達。</w:t>
      </w:r>
    </w:p>
    <w:p w:rsidR="00C43F5B" w:rsidRPr="005A0D68" w:rsidRDefault="00C43F5B" w:rsidP="00C43F5B">
      <w:pPr>
        <w:ind w:leftChars="200" w:left="480"/>
        <w:jc w:val="both"/>
        <w:rPr>
          <w:rFonts w:ascii="標楷體" w:eastAsia="標楷體" w:hAnsi="標楷體"/>
        </w:rPr>
      </w:pPr>
    </w:p>
    <w:p w:rsidR="00C43F5B" w:rsidRPr="005A0D68" w:rsidRDefault="00C43F5B" w:rsidP="00680B40">
      <w:pPr>
        <w:pStyle w:val="20"/>
      </w:pPr>
      <w:bookmarkStart w:id="8" w:name="_Toc383611190"/>
      <w:r w:rsidRPr="005A0D68">
        <w:rPr>
          <w:rFonts w:hint="eastAsia"/>
        </w:rPr>
        <w:t>三、消費者行為</w:t>
      </w:r>
      <w:bookmarkEnd w:id="8"/>
    </w:p>
    <w:p w:rsidR="00C43F5B" w:rsidRPr="005A0D68" w:rsidRDefault="00C43F5B" w:rsidP="00680B40">
      <w:pPr>
        <w:ind w:firstLineChars="200" w:firstLine="480"/>
        <w:jc w:val="both"/>
        <w:rPr>
          <w:rFonts w:ascii="標楷體" w:eastAsia="標楷體" w:hAnsi="標楷體"/>
          <w:szCs w:val="20"/>
        </w:rPr>
      </w:pPr>
      <w:r w:rsidRPr="005A0D68">
        <w:rPr>
          <w:rFonts w:ascii="標楷體" w:eastAsia="標楷體" w:hAnsi="標楷體" w:hint="eastAsia"/>
          <w:szCs w:val="20"/>
        </w:rPr>
        <w:t>消費者為了取得、使用某項產品或服務所進行的各種行為，包括決定行為的過程。而消費者行為被認定與產品、服務等的交換具有密切的關聯，所以現代也愈來愈重視。</w:t>
      </w:r>
    </w:p>
    <w:p w:rsidR="00C43F5B" w:rsidRPr="005A0D68" w:rsidRDefault="00C43F5B" w:rsidP="00C43F5B">
      <w:pPr>
        <w:jc w:val="both"/>
        <w:rPr>
          <w:rFonts w:ascii="標楷體" w:eastAsia="標楷體" w:hAnsi="標楷體"/>
          <w:szCs w:val="20"/>
        </w:rPr>
      </w:pPr>
    </w:p>
    <w:p w:rsidR="00C43F5B" w:rsidRPr="0069136F" w:rsidRDefault="00C43F5B" w:rsidP="00680B40">
      <w:pPr>
        <w:pStyle w:val="20"/>
      </w:pPr>
      <w:bookmarkStart w:id="9" w:name="_Toc383611191"/>
      <w:r w:rsidRPr="0069136F">
        <w:rPr>
          <w:rFonts w:hint="eastAsia"/>
        </w:rPr>
        <w:t>四、公司歷史</w:t>
      </w:r>
      <w:bookmarkEnd w:id="9"/>
    </w:p>
    <w:p w:rsidR="00C43F5B" w:rsidRPr="0069136F" w:rsidRDefault="00C43F5B" w:rsidP="00680B40">
      <w:pPr>
        <w:ind w:firstLineChars="200" w:firstLine="480"/>
        <w:jc w:val="both"/>
        <w:rPr>
          <w:rFonts w:ascii="標楷體" w:eastAsia="標楷體" w:hAnsi="標楷體" w:cs="新細明體"/>
          <w:kern w:val="0"/>
        </w:rPr>
      </w:pPr>
      <w:r w:rsidRPr="0069136F">
        <w:rPr>
          <w:rFonts w:ascii="標楷體" w:eastAsia="標楷體" w:hAnsi="標楷體"/>
          <w:kern w:val="0"/>
        </w:rPr>
        <w:t>1993年底高雄三多店以全客層大型綜合性百貨公司的型態首家進駐高雄三多商圈。以塑造維繫價格與品牌優質形象的百貨公司而努力，堅持提供消費者絕對高品質的精緻商品，創造兼具設計感、功能性與實用性的多樣化商品，將滿足都會家庭的生活所需。不但大幅提昇了三多商圈的生活機能，並促成各大型飯店、電影院、百貨的相繼進駐；捷運通車後，使其商業潛力再昇華</w:t>
      </w:r>
    </w:p>
    <w:p w:rsidR="00C43F5B" w:rsidRPr="0069136F" w:rsidRDefault="00C43F5B" w:rsidP="00C43F5B">
      <w:pPr>
        <w:jc w:val="both"/>
        <w:rPr>
          <w:rFonts w:ascii="標楷體" w:eastAsia="標楷體" w:hAnsi="標楷體"/>
        </w:rPr>
      </w:pPr>
    </w:p>
    <w:p w:rsidR="00C43F5B" w:rsidRPr="0069136F" w:rsidRDefault="00C43F5B" w:rsidP="00680B40">
      <w:pPr>
        <w:pStyle w:val="20"/>
      </w:pPr>
      <w:bookmarkStart w:id="10" w:name="_Toc383611192"/>
      <w:r w:rsidRPr="0069136F">
        <w:rPr>
          <w:rFonts w:hint="eastAsia"/>
        </w:rPr>
        <w:t>五、公司理念</w:t>
      </w:r>
      <w:bookmarkEnd w:id="10"/>
    </w:p>
    <w:p w:rsidR="00C43F5B" w:rsidRPr="005A0D68" w:rsidRDefault="00C43F5B" w:rsidP="00680B40">
      <w:pPr>
        <w:ind w:firstLineChars="200" w:firstLine="480"/>
        <w:jc w:val="both"/>
        <w:rPr>
          <w:rFonts w:ascii="標楷體" w:eastAsia="標楷體" w:hAnsi="標楷體"/>
          <w:kern w:val="0"/>
        </w:rPr>
      </w:pPr>
      <w:r w:rsidRPr="0069136F">
        <w:rPr>
          <w:rFonts w:ascii="標楷體" w:eastAsia="標楷體" w:hAnsi="標楷體"/>
          <w:kern w:val="0"/>
        </w:rPr>
        <w:t>新光三越所到之處皆以獨具特色的各項服務吸引人潮聚集，每年吸引超過一億人</w:t>
      </w:r>
      <w:r w:rsidRPr="005A0D68">
        <w:rPr>
          <w:rFonts w:ascii="標楷體" w:eastAsia="標楷體" w:hAnsi="標楷體"/>
          <w:kern w:val="0"/>
        </w:rPr>
        <w:t>次的顧客造訪。未來，新光三越仍將秉持真心誠意的經營理念不斷向前邁進，並善盡企業社會責任，為人們帶來更愉悅美好的生活體驗。</w:t>
      </w:r>
    </w:p>
    <w:p w:rsidR="00681F3F" w:rsidRPr="005A0D68" w:rsidRDefault="00681F3F" w:rsidP="00C43F5B">
      <w:pPr>
        <w:spacing w:after="200"/>
        <w:jc w:val="both"/>
        <w:rPr>
          <w:rFonts w:ascii="標楷體" w:eastAsia="標楷體" w:hAnsi="標楷體"/>
          <w:kern w:val="0"/>
        </w:rPr>
      </w:pPr>
    </w:p>
    <w:p w:rsidR="00680B40" w:rsidRDefault="00C43F5B" w:rsidP="00680B40">
      <w:pPr>
        <w:pStyle w:val="20"/>
      </w:pPr>
      <w:bookmarkStart w:id="11" w:name="_Toc383611193"/>
      <w:r w:rsidRPr="0069136F">
        <w:rPr>
          <w:rFonts w:hint="eastAsia"/>
        </w:rPr>
        <w:t>六、</w:t>
      </w:r>
      <w:r w:rsidRPr="0069136F">
        <w:rPr>
          <w:rFonts w:hint="eastAsia"/>
        </w:rPr>
        <w:t>SWOT</w:t>
      </w:r>
      <w:r w:rsidRPr="0069136F">
        <w:rPr>
          <w:rFonts w:hint="eastAsia"/>
        </w:rPr>
        <w:t>分析</w:t>
      </w:r>
      <w:bookmarkEnd w:id="11"/>
    </w:p>
    <w:p w:rsidR="00C43F5B" w:rsidRPr="0069136F" w:rsidRDefault="00680B40" w:rsidP="00680B40">
      <w:pPr>
        <w:pStyle w:val="ad"/>
      </w:pPr>
      <w:bookmarkStart w:id="12" w:name="_Toc383611211"/>
      <w:r w:rsidRPr="005A0D68">
        <w:t>▲</w:t>
      </w:r>
      <w:r w:rsidRPr="005A0D68">
        <w:rPr>
          <w:rFonts w:hint="eastAsia"/>
        </w:rPr>
        <w:t>表</w:t>
      </w:r>
      <w:r w:rsidRPr="005A0D68">
        <w:rPr>
          <w:rFonts w:hint="eastAsia"/>
        </w:rPr>
        <w:t xml:space="preserve">2 </w:t>
      </w:r>
      <w:r w:rsidRPr="005A0D68">
        <w:rPr>
          <w:rFonts w:hint="eastAsia"/>
        </w:rPr>
        <w:t>新光三越</w:t>
      </w:r>
      <w:r w:rsidRPr="005A0D68">
        <w:rPr>
          <w:rFonts w:hint="eastAsia"/>
        </w:rPr>
        <w:t>SWOT</w:t>
      </w:r>
      <w:r w:rsidRPr="005A0D68">
        <w:rPr>
          <w:rFonts w:hint="eastAsia"/>
        </w:rPr>
        <w:t>分析</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244"/>
      </w:tblGrid>
      <w:tr w:rsidR="00C43F5B" w:rsidRPr="005A0D68" w:rsidTr="003A253D">
        <w:trPr>
          <w:jc w:val="center"/>
        </w:trPr>
        <w:tc>
          <w:tcPr>
            <w:tcW w:w="0" w:type="auto"/>
            <w:shd w:val="clear" w:color="auto" w:fill="D9D9D9"/>
            <w:vAlign w:val="center"/>
          </w:tcPr>
          <w:p w:rsidR="00C43F5B" w:rsidRPr="005A0D68" w:rsidRDefault="00C43F5B" w:rsidP="003A253D">
            <w:pPr>
              <w:jc w:val="center"/>
              <w:rPr>
                <w:rFonts w:ascii="標楷體" w:eastAsia="標楷體" w:hAnsi="標楷體"/>
                <w:szCs w:val="20"/>
              </w:rPr>
            </w:pPr>
            <w:r w:rsidRPr="005A0D68">
              <w:rPr>
                <w:rFonts w:ascii="標楷體" w:eastAsia="標楷體" w:hAnsi="標楷體" w:hint="eastAsia"/>
                <w:szCs w:val="20"/>
              </w:rPr>
              <w:t>內部優勢（Strengths）</w:t>
            </w:r>
          </w:p>
        </w:tc>
        <w:tc>
          <w:tcPr>
            <w:tcW w:w="0" w:type="auto"/>
            <w:shd w:val="clear" w:color="auto" w:fill="D9D9D9"/>
            <w:vAlign w:val="center"/>
          </w:tcPr>
          <w:p w:rsidR="00C43F5B" w:rsidRPr="005A0D68" w:rsidRDefault="00C43F5B" w:rsidP="003A253D">
            <w:pPr>
              <w:jc w:val="center"/>
              <w:rPr>
                <w:rFonts w:ascii="標楷體" w:eastAsia="標楷體" w:hAnsi="標楷體"/>
                <w:szCs w:val="20"/>
              </w:rPr>
            </w:pPr>
            <w:r w:rsidRPr="005A0D68">
              <w:rPr>
                <w:rFonts w:ascii="標楷體" w:eastAsia="標楷體" w:hAnsi="標楷體" w:hint="eastAsia"/>
                <w:szCs w:val="20"/>
              </w:rPr>
              <w:t>劣勢（Weaknesses）</w:t>
            </w:r>
          </w:p>
        </w:tc>
      </w:tr>
      <w:tr w:rsidR="00C43F5B" w:rsidRPr="005A0D68" w:rsidTr="003A253D">
        <w:trPr>
          <w:jc w:val="center"/>
        </w:trPr>
        <w:tc>
          <w:tcPr>
            <w:tcW w:w="0" w:type="auto"/>
            <w:shd w:val="clear" w:color="auto" w:fill="auto"/>
            <w:vAlign w:val="center"/>
          </w:tcPr>
          <w:p w:rsidR="00C43F5B" w:rsidRPr="005A0D68" w:rsidRDefault="00C43F5B" w:rsidP="003A253D">
            <w:pPr>
              <w:jc w:val="both"/>
              <w:rPr>
                <w:rFonts w:ascii="標楷體" w:eastAsia="標楷體" w:hAnsi="標楷體"/>
              </w:rPr>
            </w:pPr>
            <w:r w:rsidRPr="005A0D68">
              <w:rPr>
                <w:rFonts w:ascii="標楷體" w:eastAsia="標楷體" w:hAnsi="標楷體" w:hint="eastAsia"/>
                <w:szCs w:val="20"/>
              </w:rPr>
              <w:t>提供齊全的商品及完整而貼心的服務機能</w:t>
            </w:r>
          </w:p>
        </w:tc>
        <w:tc>
          <w:tcPr>
            <w:tcW w:w="0" w:type="auto"/>
            <w:shd w:val="clear" w:color="auto" w:fill="auto"/>
            <w:vAlign w:val="center"/>
          </w:tcPr>
          <w:p w:rsidR="00C43F5B" w:rsidRPr="005A0D68" w:rsidRDefault="00C43F5B" w:rsidP="003A253D">
            <w:pPr>
              <w:jc w:val="both"/>
              <w:rPr>
                <w:rFonts w:ascii="標楷體" w:eastAsia="標楷體" w:hAnsi="標楷體"/>
              </w:rPr>
            </w:pPr>
            <w:r w:rsidRPr="005A0D68">
              <w:rPr>
                <w:rFonts w:ascii="標楷體" w:eastAsia="標楷體" w:hAnsi="標楷體" w:hint="eastAsia"/>
                <w:szCs w:val="20"/>
              </w:rPr>
              <w:t>1.競爭激烈，市場區隔不易</w:t>
            </w:r>
          </w:p>
          <w:p w:rsidR="00C43F5B" w:rsidRPr="005A0D68" w:rsidRDefault="00C43F5B" w:rsidP="003A253D">
            <w:pPr>
              <w:jc w:val="both"/>
              <w:rPr>
                <w:rFonts w:ascii="標楷體" w:eastAsia="標楷體" w:hAnsi="標楷體"/>
              </w:rPr>
            </w:pPr>
            <w:r w:rsidRPr="005A0D68">
              <w:rPr>
                <w:rFonts w:ascii="標楷體" w:eastAsia="標楷體" w:hAnsi="標楷體" w:hint="eastAsia"/>
                <w:szCs w:val="20"/>
              </w:rPr>
              <w:t>2.行銷策略不足，與競爭者市場太過接近</w:t>
            </w:r>
          </w:p>
        </w:tc>
      </w:tr>
      <w:tr w:rsidR="00C43F5B" w:rsidRPr="005A0D68" w:rsidTr="003A253D">
        <w:trPr>
          <w:jc w:val="center"/>
        </w:trPr>
        <w:tc>
          <w:tcPr>
            <w:tcW w:w="0" w:type="auto"/>
            <w:shd w:val="clear" w:color="auto" w:fill="D9D9D9"/>
            <w:vAlign w:val="center"/>
          </w:tcPr>
          <w:p w:rsidR="00C43F5B" w:rsidRPr="005A0D68" w:rsidRDefault="00C43F5B" w:rsidP="003A253D">
            <w:pPr>
              <w:jc w:val="center"/>
              <w:rPr>
                <w:rFonts w:ascii="標楷體" w:eastAsia="標楷體" w:hAnsi="標楷體"/>
                <w:szCs w:val="20"/>
              </w:rPr>
            </w:pPr>
            <w:r w:rsidRPr="005A0D68">
              <w:rPr>
                <w:rFonts w:ascii="標楷體" w:eastAsia="標楷體" w:hAnsi="標楷體" w:hint="eastAsia"/>
                <w:szCs w:val="20"/>
              </w:rPr>
              <w:t>市場機會（Opportunities）</w:t>
            </w:r>
          </w:p>
        </w:tc>
        <w:tc>
          <w:tcPr>
            <w:tcW w:w="0" w:type="auto"/>
            <w:shd w:val="clear" w:color="auto" w:fill="D9D9D9"/>
            <w:vAlign w:val="center"/>
          </w:tcPr>
          <w:p w:rsidR="00C43F5B" w:rsidRPr="005A0D68" w:rsidRDefault="00C43F5B" w:rsidP="003A253D">
            <w:pPr>
              <w:jc w:val="center"/>
              <w:rPr>
                <w:rFonts w:ascii="標楷體" w:eastAsia="標楷體" w:hAnsi="標楷體"/>
                <w:szCs w:val="20"/>
              </w:rPr>
            </w:pPr>
            <w:r w:rsidRPr="005A0D68">
              <w:rPr>
                <w:rFonts w:ascii="標楷體" w:eastAsia="標楷體" w:hAnsi="標楷體" w:hint="eastAsia"/>
                <w:szCs w:val="20"/>
              </w:rPr>
              <w:t>威脅（Threats）</w:t>
            </w:r>
          </w:p>
        </w:tc>
      </w:tr>
      <w:tr w:rsidR="00C43F5B" w:rsidRPr="005A0D68" w:rsidTr="003A253D">
        <w:trPr>
          <w:jc w:val="center"/>
        </w:trPr>
        <w:tc>
          <w:tcPr>
            <w:tcW w:w="0" w:type="auto"/>
            <w:shd w:val="clear" w:color="auto" w:fill="auto"/>
            <w:vAlign w:val="center"/>
          </w:tcPr>
          <w:p w:rsidR="00C43F5B" w:rsidRPr="005A0D68" w:rsidRDefault="00C43F5B" w:rsidP="003A253D">
            <w:pPr>
              <w:jc w:val="both"/>
              <w:rPr>
                <w:rFonts w:ascii="標楷體" w:eastAsia="標楷體" w:hAnsi="標楷體"/>
              </w:rPr>
            </w:pPr>
            <w:r w:rsidRPr="005A0D68">
              <w:rPr>
                <w:rFonts w:ascii="標楷體" w:eastAsia="標楷體" w:hAnsi="標楷體" w:hint="eastAsia"/>
                <w:szCs w:val="20"/>
              </w:rPr>
              <w:t>1.優惠方案較其他百貨多</w:t>
            </w:r>
          </w:p>
          <w:p w:rsidR="00C43F5B" w:rsidRPr="005A0D68" w:rsidRDefault="00C43F5B" w:rsidP="003A253D">
            <w:pPr>
              <w:jc w:val="both"/>
              <w:rPr>
                <w:rFonts w:ascii="標楷體" w:eastAsia="標楷體" w:hAnsi="標楷體"/>
                <w:szCs w:val="20"/>
              </w:rPr>
            </w:pPr>
            <w:r w:rsidRPr="005A0D68">
              <w:rPr>
                <w:rFonts w:ascii="標楷體" w:eastAsia="標楷體" w:hAnsi="標楷體" w:hint="eastAsia"/>
                <w:szCs w:val="20"/>
              </w:rPr>
              <w:t>2.活動要其他百貨多</w:t>
            </w:r>
          </w:p>
        </w:tc>
        <w:tc>
          <w:tcPr>
            <w:tcW w:w="0" w:type="auto"/>
            <w:shd w:val="clear" w:color="auto" w:fill="auto"/>
            <w:vAlign w:val="center"/>
          </w:tcPr>
          <w:p w:rsidR="00C43F5B" w:rsidRPr="005A0D68" w:rsidRDefault="00C43F5B" w:rsidP="003A253D">
            <w:pPr>
              <w:jc w:val="both"/>
              <w:rPr>
                <w:rFonts w:ascii="標楷體" w:eastAsia="標楷體" w:hAnsi="標楷體"/>
              </w:rPr>
            </w:pPr>
            <w:r w:rsidRPr="005A0D68">
              <w:rPr>
                <w:rFonts w:ascii="標楷體" w:eastAsia="標楷體" w:hAnsi="標楷體" w:hint="eastAsia"/>
                <w:szCs w:val="20"/>
              </w:rPr>
              <w:t>1.產業競爭對手增加，市場縮小</w:t>
            </w:r>
          </w:p>
          <w:p w:rsidR="00C43F5B" w:rsidRPr="005A0D68" w:rsidRDefault="00C43F5B" w:rsidP="003A253D">
            <w:pPr>
              <w:jc w:val="both"/>
              <w:rPr>
                <w:rFonts w:ascii="標楷體" w:eastAsia="標楷體" w:hAnsi="標楷體"/>
              </w:rPr>
            </w:pPr>
            <w:r w:rsidRPr="005A0D68">
              <w:rPr>
                <w:rFonts w:ascii="標楷體" w:eastAsia="標楷體" w:hAnsi="標楷體" w:hint="eastAsia"/>
                <w:szCs w:val="20"/>
              </w:rPr>
              <w:t>2.經濟不景氣，消費者購買意願改變</w:t>
            </w:r>
          </w:p>
        </w:tc>
      </w:tr>
    </w:tbl>
    <w:p w:rsidR="00C43F5B" w:rsidRPr="005A0D68" w:rsidRDefault="00C43F5B" w:rsidP="00681F3F">
      <w:pPr>
        <w:jc w:val="center"/>
        <w:rPr>
          <w:rFonts w:ascii="標楷體" w:eastAsia="標楷體" w:hAnsi="標楷體"/>
          <w:szCs w:val="20"/>
        </w:rPr>
      </w:pPr>
    </w:p>
    <w:p w:rsidR="003D5363" w:rsidRPr="005A0D68" w:rsidRDefault="003D5363" w:rsidP="003D5363">
      <w:pPr>
        <w:rPr>
          <w:rFonts w:ascii="標楷體" w:eastAsia="標楷體" w:hAnsi="標楷體"/>
        </w:rPr>
      </w:pPr>
    </w:p>
    <w:p w:rsidR="003D5363" w:rsidRPr="00680B40" w:rsidRDefault="003D5363" w:rsidP="00680B40">
      <w:pPr>
        <w:pStyle w:val="10"/>
      </w:pPr>
      <w:r w:rsidRPr="005A0D68">
        <w:br w:type="page"/>
      </w:r>
      <w:bookmarkStart w:id="13" w:name="_Toc383611194"/>
      <w:r w:rsidRPr="00680B40">
        <w:rPr>
          <w:rFonts w:hint="eastAsia"/>
        </w:rPr>
        <w:lastRenderedPageBreak/>
        <w:t>參、</w:t>
      </w:r>
      <w:r w:rsidR="00C43F5B" w:rsidRPr="00680B40">
        <w:rPr>
          <w:rFonts w:hint="eastAsia"/>
        </w:rPr>
        <w:t>問卷分析</w:t>
      </w:r>
      <w:bookmarkEnd w:id="13"/>
    </w:p>
    <w:p w:rsidR="003D5363" w:rsidRPr="00680B40" w:rsidRDefault="003D5363" w:rsidP="00680B40">
      <w:pPr>
        <w:pStyle w:val="20"/>
      </w:pPr>
      <w:bookmarkStart w:id="14" w:name="_Toc383611195"/>
      <w:r w:rsidRPr="00680B40">
        <w:rPr>
          <w:rFonts w:hint="eastAsia"/>
        </w:rPr>
        <w:t>一、</w:t>
      </w:r>
      <w:r w:rsidR="000A081E" w:rsidRPr="00680B40">
        <w:rPr>
          <w:rFonts w:hint="eastAsia"/>
        </w:rPr>
        <w:t>消費者</w:t>
      </w:r>
      <w:r w:rsidR="00C43F5B" w:rsidRPr="00680B40">
        <w:rPr>
          <w:rFonts w:hint="eastAsia"/>
        </w:rPr>
        <w:t>基本資料</w:t>
      </w:r>
      <w:bookmarkEnd w:id="14"/>
    </w:p>
    <w:p w:rsidR="00544848" w:rsidRPr="005A0D68" w:rsidRDefault="00681F3F" w:rsidP="00680B40">
      <w:pPr>
        <w:spacing w:after="200"/>
        <w:ind w:firstLineChars="200" w:firstLine="480"/>
        <w:jc w:val="both"/>
        <w:rPr>
          <w:rFonts w:ascii="標楷體" w:eastAsia="標楷體" w:hAnsi="標楷體"/>
        </w:rPr>
      </w:pPr>
      <w:r w:rsidRPr="005A0D68">
        <w:rPr>
          <w:rFonts w:ascii="標楷體" w:eastAsia="標楷體" w:hAnsi="標楷體" w:hint="eastAsia"/>
        </w:rPr>
        <w:t>此部分針對回收樣本之基本資料進行敘述性的統計分析，藉此了解樣本的基本分布，以作為後續分析的依據。</w:t>
      </w:r>
    </w:p>
    <w:p w:rsidR="00681F3F" w:rsidRPr="005A0D68" w:rsidRDefault="00681F3F" w:rsidP="00681F3F">
      <w:pPr>
        <w:spacing w:after="200"/>
        <w:jc w:val="both"/>
        <w:rPr>
          <w:rFonts w:ascii="標楷體" w:eastAsia="標楷體" w:hAnsi="標楷體"/>
        </w:rPr>
      </w:pPr>
      <w:r w:rsidRPr="005A0D68">
        <w:rPr>
          <w:rFonts w:ascii="標楷體" w:eastAsia="標楷體" w:hAnsi="標楷體"/>
        </w:rPr>
        <w:t>1.</w:t>
      </w:r>
      <w:r w:rsidRPr="005A0D68">
        <w:rPr>
          <w:rFonts w:ascii="標楷體" w:eastAsia="標楷體" w:hAnsi="標楷體" w:cs="新細明體" w:hint="eastAsia"/>
        </w:rPr>
        <w:t>性別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1236"/>
        <w:gridCol w:w="1182"/>
        <w:gridCol w:w="2985"/>
      </w:tblGrid>
      <w:tr w:rsidR="00681F3F" w:rsidRPr="005A0D68" w:rsidTr="00681F3F">
        <w:trPr>
          <w:trHeight w:val="420"/>
        </w:trPr>
        <w:tc>
          <w:tcPr>
            <w:tcW w:w="0" w:type="auto"/>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性別</w:t>
            </w:r>
          </w:p>
        </w:tc>
        <w:tc>
          <w:tcPr>
            <w:tcW w:w="0" w:type="auto"/>
            <w:gridSpan w:val="2"/>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男</w:t>
            </w:r>
          </w:p>
        </w:tc>
        <w:tc>
          <w:tcPr>
            <w:tcW w:w="0" w:type="auto"/>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color w:val="FF0000"/>
              </w:rPr>
              <w:t>女</w:t>
            </w:r>
          </w:p>
        </w:tc>
      </w:tr>
      <w:tr w:rsidR="00681F3F" w:rsidRPr="005A0D68" w:rsidTr="00681F3F">
        <w:trPr>
          <w:trHeight w:val="420"/>
        </w:trPr>
        <w:tc>
          <w:tcPr>
            <w:tcW w:w="0" w:type="auto"/>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人數</w:t>
            </w:r>
          </w:p>
        </w:tc>
        <w:tc>
          <w:tcPr>
            <w:tcW w:w="0" w:type="auto"/>
            <w:gridSpan w:val="2"/>
            <w:shd w:val="clear" w:color="auto" w:fill="auto"/>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76</w:t>
            </w:r>
          </w:p>
        </w:tc>
        <w:tc>
          <w:tcPr>
            <w:tcW w:w="0" w:type="auto"/>
            <w:shd w:val="clear" w:color="auto" w:fill="auto"/>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color w:val="FF0000"/>
              </w:rPr>
              <w:t>124</w:t>
            </w:r>
          </w:p>
        </w:tc>
      </w:tr>
      <w:tr w:rsidR="00681F3F" w:rsidRPr="005A0D68" w:rsidTr="00BE59A5">
        <w:tblPrEx>
          <w:tblCellMar>
            <w:left w:w="28" w:type="dxa"/>
            <w:right w:w="28" w:type="dxa"/>
          </w:tblCellMar>
        </w:tblPrEx>
        <w:trPr>
          <w:trHeight w:val="2377"/>
        </w:trPr>
        <w:tc>
          <w:tcPr>
            <w:tcW w:w="4361" w:type="dxa"/>
            <w:gridSpan w:val="2"/>
            <w:shd w:val="clear" w:color="auto" w:fill="auto"/>
            <w:vAlign w:val="center"/>
          </w:tcPr>
          <w:p w:rsidR="00681F3F" w:rsidRPr="005A0D68" w:rsidRDefault="00681F3F" w:rsidP="003A253D">
            <w:pPr>
              <w:jc w:val="center"/>
              <w:rPr>
                <w:rFonts w:ascii="標楷體" w:eastAsia="標楷體" w:hAnsi="標楷體"/>
                <w:noProof/>
              </w:rPr>
            </w:pPr>
            <w:r w:rsidRPr="005A0D68">
              <w:rPr>
                <w:rFonts w:ascii="標楷體" w:eastAsia="標楷體" w:hAnsi="標楷體"/>
                <w:noProof/>
              </w:rPr>
              <w:drawing>
                <wp:inline distT="0" distB="0" distL="0" distR="0" wp14:anchorId="7503983A" wp14:editId="25F3D21F">
                  <wp:extent cx="2686050" cy="2019300"/>
                  <wp:effectExtent l="0" t="0" r="0" b="0"/>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167" w:type="dxa"/>
            <w:gridSpan w:val="2"/>
            <w:shd w:val="clear" w:color="auto" w:fill="auto"/>
            <w:vAlign w:val="center"/>
          </w:tcPr>
          <w:p w:rsidR="00681F3F" w:rsidRPr="005A0D68" w:rsidRDefault="00681F3F" w:rsidP="000A081E">
            <w:pPr>
              <w:rPr>
                <w:rFonts w:ascii="標楷體" w:eastAsia="標楷體" w:hAnsi="標楷體"/>
              </w:rPr>
            </w:pPr>
            <w:r w:rsidRPr="005A0D68">
              <w:rPr>
                <w:rFonts w:ascii="標楷體" w:eastAsia="標楷體" w:hAnsi="標楷體" w:hint="eastAsia"/>
              </w:rPr>
              <w:t>在性別方面</w:t>
            </w:r>
            <w:r w:rsidRPr="005A0D68">
              <w:rPr>
                <w:rFonts w:ascii="標楷體" w:eastAsia="標楷體" w:hAnsi="標楷體" w:hint="eastAsia"/>
                <w:color w:val="FF0000"/>
              </w:rPr>
              <w:t>女性占62％</w:t>
            </w:r>
            <w:r w:rsidRPr="005A0D68">
              <w:rPr>
                <w:rFonts w:ascii="標楷體" w:eastAsia="標楷體" w:hAnsi="標楷體" w:hint="eastAsia"/>
              </w:rPr>
              <w:t>，男性占38％，可看出此份樣本資料中女性比例高於男性。</w:t>
            </w:r>
          </w:p>
        </w:tc>
      </w:tr>
    </w:tbl>
    <w:p w:rsidR="00544848" w:rsidRPr="00514DE3" w:rsidRDefault="00681F3F" w:rsidP="00680B40">
      <w:pPr>
        <w:pStyle w:val="ab"/>
      </w:pPr>
      <w:bookmarkStart w:id="15" w:name="_Toc383611200"/>
      <w:r w:rsidRPr="00514DE3">
        <w:t>▲</w:t>
      </w:r>
      <w:r w:rsidR="00514DE3" w:rsidRPr="00514DE3">
        <w:rPr>
          <w:rFonts w:hint="eastAsia"/>
        </w:rPr>
        <w:t>圖</w:t>
      </w:r>
      <w:r w:rsidR="00514DE3" w:rsidRPr="00514DE3">
        <w:rPr>
          <w:rFonts w:hint="eastAsia"/>
        </w:rPr>
        <w:t>1</w:t>
      </w:r>
      <w:r w:rsidRPr="00514DE3">
        <w:rPr>
          <w:rFonts w:hint="eastAsia"/>
        </w:rPr>
        <w:t xml:space="preserve"> </w:t>
      </w:r>
      <w:r w:rsidR="000A081E" w:rsidRPr="00514DE3">
        <w:rPr>
          <w:rFonts w:hint="eastAsia"/>
        </w:rPr>
        <w:t>消費者</w:t>
      </w:r>
      <w:r w:rsidRPr="00514DE3">
        <w:rPr>
          <w:rFonts w:hint="eastAsia"/>
        </w:rPr>
        <w:t>性別比例</w:t>
      </w:r>
      <w:r w:rsidR="000A081E" w:rsidRPr="00514DE3">
        <w:rPr>
          <w:rFonts w:hint="eastAsia"/>
        </w:rPr>
        <w:t>分析</w:t>
      </w:r>
      <w:r w:rsidRPr="00514DE3">
        <w:rPr>
          <w:rFonts w:hint="eastAsia"/>
        </w:rPr>
        <w:t>圖</w:t>
      </w:r>
      <w:bookmarkEnd w:id="15"/>
    </w:p>
    <w:p w:rsidR="00681F3F" w:rsidRPr="00514DE3" w:rsidRDefault="00681F3F" w:rsidP="00681F3F">
      <w:pPr>
        <w:spacing w:after="200"/>
        <w:jc w:val="both"/>
        <w:rPr>
          <w:rFonts w:ascii="標楷體" w:eastAsia="標楷體" w:hAnsi="標楷體"/>
        </w:rPr>
      </w:pPr>
      <w:r w:rsidRPr="00514DE3">
        <w:rPr>
          <w:rFonts w:ascii="標楷體" w:eastAsia="標楷體" w:hAnsi="標楷體"/>
        </w:rPr>
        <w:t>2.年齡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218"/>
        <w:gridCol w:w="1218"/>
        <w:gridCol w:w="1218"/>
        <w:gridCol w:w="1218"/>
        <w:gridCol w:w="1218"/>
        <w:gridCol w:w="1221"/>
      </w:tblGrid>
      <w:tr w:rsidR="00681F3F" w:rsidRPr="00514DE3" w:rsidTr="00FD4662">
        <w:trPr>
          <w:trHeight w:val="420"/>
        </w:trPr>
        <w:tc>
          <w:tcPr>
            <w:tcW w:w="714" w:type="pct"/>
            <w:shd w:val="clear" w:color="auto" w:fill="BFBFBF"/>
            <w:vAlign w:val="center"/>
          </w:tcPr>
          <w:p w:rsidR="00681F3F" w:rsidRPr="00514DE3" w:rsidRDefault="00681F3F" w:rsidP="003A253D">
            <w:pPr>
              <w:jc w:val="center"/>
              <w:rPr>
                <w:rFonts w:ascii="標楷體" w:eastAsia="標楷體" w:hAnsi="標楷體"/>
              </w:rPr>
            </w:pPr>
            <w:r w:rsidRPr="00514DE3">
              <w:rPr>
                <w:rFonts w:ascii="標楷體" w:eastAsia="標楷體" w:hAnsi="標楷體" w:hint="eastAsia"/>
              </w:rPr>
              <w:t>年齡</w:t>
            </w:r>
          </w:p>
        </w:tc>
        <w:tc>
          <w:tcPr>
            <w:tcW w:w="714" w:type="pct"/>
            <w:shd w:val="clear" w:color="auto" w:fill="BFBFBF"/>
            <w:vAlign w:val="center"/>
          </w:tcPr>
          <w:p w:rsidR="00681F3F" w:rsidRPr="00514DE3" w:rsidRDefault="00681F3F" w:rsidP="003A253D">
            <w:pPr>
              <w:jc w:val="center"/>
              <w:rPr>
                <w:rFonts w:ascii="標楷體" w:eastAsia="標楷體" w:hAnsi="標楷體"/>
              </w:rPr>
            </w:pPr>
            <w:r w:rsidRPr="00514DE3">
              <w:rPr>
                <w:rFonts w:ascii="標楷體" w:eastAsia="標楷體" w:hAnsi="標楷體" w:hint="eastAsia"/>
              </w:rPr>
              <w:t>20歲以下</w:t>
            </w:r>
          </w:p>
        </w:tc>
        <w:tc>
          <w:tcPr>
            <w:tcW w:w="714" w:type="pct"/>
            <w:shd w:val="clear" w:color="auto" w:fill="BFBFBF"/>
            <w:vAlign w:val="center"/>
          </w:tcPr>
          <w:p w:rsidR="00681F3F" w:rsidRPr="00514DE3" w:rsidRDefault="00681F3F" w:rsidP="003A253D">
            <w:pPr>
              <w:jc w:val="center"/>
              <w:rPr>
                <w:rFonts w:ascii="標楷體" w:eastAsia="標楷體" w:hAnsi="標楷體"/>
              </w:rPr>
            </w:pPr>
            <w:r w:rsidRPr="00514DE3">
              <w:rPr>
                <w:rFonts w:ascii="標楷體" w:eastAsia="標楷體" w:hAnsi="標楷體" w:hint="eastAsia"/>
              </w:rPr>
              <w:t>20～30</w:t>
            </w:r>
          </w:p>
        </w:tc>
        <w:tc>
          <w:tcPr>
            <w:tcW w:w="714" w:type="pct"/>
            <w:shd w:val="clear" w:color="auto" w:fill="BFBFBF"/>
            <w:vAlign w:val="center"/>
          </w:tcPr>
          <w:p w:rsidR="00681F3F" w:rsidRPr="00514DE3" w:rsidRDefault="00681F3F" w:rsidP="003A253D">
            <w:pPr>
              <w:jc w:val="center"/>
              <w:rPr>
                <w:rFonts w:ascii="標楷體" w:eastAsia="標楷體" w:hAnsi="標楷體"/>
                <w:color w:val="FF0000"/>
              </w:rPr>
            </w:pPr>
            <w:r w:rsidRPr="00514DE3">
              <w:rPr>
                <w:rFonts w:ascii="標楷體" w:eastAsia="標楷體" w:hAnsi="標楷體" w:hint="eastAsia"/>
                <w:color w:val="FF0000"/>
              </w:rPr>
              <w:t>30～40</w:t>
            </w:r>
          </w:p>
        </w:tc>
        <w:tc>
          <w:tcPr>
            <w:tcW w:w="714" w:type="pct"/>
            <w:shd w:val="clear" w:color="auto" w:fill="BFBFBF"/>
            <w:vAlign w:val="center"/>
          </w:tcPr>
          <w:p w:rsidR="00681F3F" w:rsidRPr="00514DE3" w:rsidRDefault="00681F3F" w:rsidP="003A253D">
            <w:pPr>
              <w:jc w:val="center"/>
              <w:rPr>
                <w:rFonts w:ascii="標楷體" w:eastAsia="標楷體" w:hAnsi="標楷體"/>
              </w:rPr>
            </w:pPr>
            <w:r w:rsidRPr="00514DE3">
              <w:rPr>
                <w:rFonts w:ascii="標楷體" w:eastAsia="標楷體" w:hAnsi="標楷體" w:hint="eastAsia"/>
              </w:rPr>
              <w:t>40～50</w:t>
            </w:r>
          </w:p>
        </w:tc>
        <w:tc>
          <w:tcPr>
            <w:tcW w:w="714" w:type="pct"/>
            <w:shd w:val="clear" w:color="auto" w:fill="BFBFBF"/>
            <w:vAlign w:val="center"/>
          </w:tcPr>
          <w:p w:rsidR="00681F3F" w:rsidRPr="00514DE3" w:rsidRDefault="00681F3F" w:rsidP="003A253D">
            <w:pPr>
              <w:jc w:val="center"/>
              <w:rPr>
                <w:rFonts w:ascii="標楷體" w:eastAsia="標楷體" w:hAnsi="標楷體"/>
              </w:rPr>
            </w:pPr>
            <w:r w:rsidRPr="00514DE3">
              <w:rPr>
                <w:rFonts w:ascii="標楷體" w:eastAsia="標楷體" w:hAnsi="標楷體" w:hint="eastAsia"/>
              </w:rPr>
              <w:t>50～60</w:t>
            </w:r>
          </w:p>
        </w:tc>
        <w:tc>
          <w:tcPr>
            <w:tcW w:w="715" w:type="pct"/>
            <w:shd w:val="clear" w:color="auto" w:fill="BFBFBF"/>
            <w:vAlign w:val="center"/>
          </w:tcPr>
          <w:p w:rsidR="00681F3F" w:rsidRPr="00514DE3" w:rsidRDefault="00681F3F" w:rsidP="003A253D">
            <w:pPr>
              <w:jc w:val="center"/>
              <w:rPr>
                <w:rFonts w:ascii="標楷體" w:eastAsia="標楷體" w:hAnsi="標楷體"/>
              </w:rPr>
            </w:pPr>
            <w:r w:rsidRPr="00514DE3">
              <w:rPr>
                <w:rFonts w:ascii="標楷體" w:eastAsia="標楷體" w:hAnsi="標楷體" w:hint="eastAsia"/>
              </w:rPr>
              <w:t>60歲以上</w:t>
            </w:r>
          </w:p>
        </w:tc>
      </w:tr>
      <w:tr w:rsidR="00681F3F" w:rsidRPr="00514DE3" w:rsidTr="00FD4662">
        <w:trPr>
          <w:trHeight w:val="420"/>
        </w:trPr>
        <w:tc>
          <w:tcPr>
            <w:tcW w:w="714" w:type="pct"/>
            <w:shd w:val="clear" w:color="auto" w:fill="BFBFBF"/>
            <w:vAlign w:val="center"/>
          </w:tcPr>
          <w:p w:rsidR="00681F3F" w:rsidRPr="00514DE3" w:rsidRDefault="00681F3F" w:rsidP="003A253D">
            <w:pPr>
              <w:jc w:val="center"/>
              <w:rPr>
                <w:rFonts w:ascii="標楷體" w:eastAsia="標楷體" w:hAnsi="標楷體"/>
              </w:rPr>
            </w:pPr>
            <w:r w:rsidRPr="00514DE3">
              <w:rPr>
                <w:rFonts w:ascii="標楷體" w:eastAsia="標楷體" w:hAnsi="標楷體" w:hint="eastAsia"/>
              </w:rPr>
              <w:t>人數</w:t>
            </w:r>
          </w:p>
        </w:tc>
        <w:tc>
          <w:tcPr>
            <w:tcW w:w="714" w:type="pct"/>
            <w:shd w:val="clear" w:color="auto" w:fill="auto"/>
            <w:vAlign w:val="center"/>
          </w:tcPr>
          <w:p w:rsidR="00681F3F" w:rsidRPr="00514DE3" w:rsidRDefault="00681F3F" w:rsidP="003A253D">
            <w:pPr>
              <w:jc w:val="center"/>
              <w:rPr>
                <w:rFonts w:ascii="標楷體" w:eastAsia="標楷體" w:hAnsi="標楷體"/>
              </w:rPr>
            </w:pPr>
            <w:r w:rsidRPr="00514DE3">
              <w:rPr>
                <w:rFonts w:ascii="標楷體" w:eastAsia="標楷體" w:hAnsi="標楷體"/>
              </w:rPr>
              <w:t>35</w:t>
            </w:r>
          </w:p>
        </w:tc>
        <w:tc>
          <w:tcPr>
            <w:tcW w:w="714" w:type="pct"/>
            <w:shd w:val="clear" w:color="auto" w:fill="auto"/>
            <w:vAlign w:val="center"/>
          </w:tcPr>
          <w:p w:rsidR="00681F3F" w:rsidRPr="00514DE3" w:rsidRDefault="00681F3F" w:rsidP="003A253D">
            <w:pPr>
              <w:jc w:val="center"/>
              <w:rPr>
                <w:rFonts w:ascii="標楷體" w:eastAsia="標楷體" w:hAnsi="標楷體"/>
                <w:color w:val="FF0000"/>
              </w:rPr>
            </w:pPr>
            <w:r w:rsidRPr="00514DE3">
              <w:rPr>
                <w:rFonts w:ascii="標楷體" w:eastAsia="標楷體" w:hAnsi="標楷體" w:cs="新細明體"/>
                <w:kern w:val="0"/>
                <w:lang w:val="zh-TW"/>
              </w:rPr>
              <w:t>42</w:t>
            </w:r>
          </w:p>
        </w:tc>
        <w:tc>
          <w:tcPr>
            <w:tcW w:w="714" w:type="pct"/>
            <w:shd w:val="clear" w:color="auto" w:fill="auto"/>
            <w:vAlign w:val="center"/>
          </w:tcPr>
          <w:p w:rsidR="00681F3F" w:rsidRPr="00514DE3" w:rsidRDefault="00681F3F" w:rsidP="003A253D">
            <w:pPr>
              <w:jc w:val="center"/>
              <w:rPr>
                <w:rFonts w:ascii="標楷體" w:eastAsia="標楷體" w:hAnsi="標楷體"/>
                <w:color w:val="FF0000"/>
              </w:rPr>
            </w:pPr>
            <w:r w:rsidRPr="00514DE3">
              <w:rPr>
                <w:rFonts w:ascii="標楷體" w:eastAsia="標楷體" w:hAnsi="標楷體" w:cs="新細明體"/>
                <w:color w:val="FF0000"/>
                <w:kern w:val="0"/>
                <w:lang w:val="zh-TW"/>
              </w:rPr>
              <w:t>56</w:t>
            </w:r>
          </w:p>
        </w:tc>
        <w:tc>
          <w:tcPr>
            <w:tcW w:w="714" w:type="pct"/>
            <w:shd w:val="clear" w:color="auto" w:fill="auto"/>
            <w:vAlign w:val="center"/>
          </w:tcPr>
          <w:p w:rsidR="00681F3F" w:rsidRPr="00514DE3" w:rsidRDefault="00681F3F" w:rsidP="003A253D">
            <w:pPr>
              <w:jc w:val="center"/>
              <w:rPr>
                <w:rFonts w:ascii="標楷體" w:eastAsia="標楷體" w:hAnsi="標楷體"/>
              </w:rPr>
            </w:pPr>
            <w:r w:rsidRPr="00514DE3">
              <w:rPr>
                <w:rFonts w:ascii="標楷體" w:eastAsia="標楷體" w:hAnsi="標楷體" w:cs="新細明體"/>
                <w:kern w:val="0"/>
                <w:lang w:val="zh-TW"/>
              </w:rPr>
              <w:t>35</w:t>
            </w:r>
          </w:p>
        </w:tc>
        <w:tc>
          <w:tcPr>
            <w:tcW w:w="714" w:type="pct"/>
            <w:shd w:val="clear" w:color="auto" w:fill="auto"/>
            <w:vAlign w:val="center"/>
          </w:tcPr>
          <w:p w:rsidR="00681F3F" w:rsidRPr="00514DE3" w:rsidRDefault="00681F3F" w:rsidP="003A253D">
            <w:pPr>
              <w:jc w:val="center"/>
              <w:rPr>
                <w:rFonts w:ascii="標楷體" w:eastAsia="標楷體" w:hAnsi="標楷體"/>
              </w:rPr>
            </w:pPr>
            <w:r w:rsidRPr="00514DE3">
              <w:rPr>
                <w:rFonts w:ascii="標楷體" w:eastAsia="標楷體" w:hAnsi="標楷體" w:cs="新細明體"/>
                <w:kern w:val="0"/>
                <w:lang w:val="zh-TW"/>
              </w:rPr>
              <w:t>28</w:t>
            </w:r>
          </w:p>
        </w:tc>
        <w:tc>
          <w:tcPr>
            <w:tcW w:w="715" w:type="pct"/>
            <w:shd w:val="clear" w:color="auto" w:fill="auto"/>
            <w:vAlign w:val="center"/>
          </w:tcPr>
          <w:p w:rsidR="00681F3F" w:rsidRPr="00514DE3" w:rsidRDefault="00681F3F" w:rsidP="003A253D">
            <w:pPr>
              <w:jc w:val="center"/>
              <w:rPr>
                <w:rFonts w:ascii="標楷體" w:eastAsia="標楷體" w:hAnsi="標楷體"/>
              </w:rPr>
            </w:pPr>
            <w:r w:rsidRPr="00514DE3">
              <w:rPr>
                <w:rFonts w:ascii="標楷體" w:eastAsia="標楷體" w:hAnsi="標楷體" w:cs="新細明體"/>
                <w:kern w:val="0"/>
                <w:lang w:val="zh-TW"/>
              </w:rPr>
              <w:t>4</w:t>
            </w:r>
          </w:p>
        </w:tc>
      </w:tr>
      <w:tr w:rsidR="00681F3F" w:rsidRPr="00514DE3" w:rsidTr="00FD4662">
        <w:tblPrEx>
          <w:tblCellMar>
            <w:left w:w="28" w:type="dxa"/>
            <w:right w:w="28" w:type="dxa"/>
          </w:tblCellMar>
        </w:tblPrEx>
        <w:trPr>
          <w:trHeight w:val="2681"/>
        </w:trPr>
        <w:tc>
          <w:tcPr>
            <w:tcW w:w="2856" w:type="pct"/>
            <w:gridSpan w:val="4"/>
            <w:shd w:val="clear" w:color="auto" w:fill="auto"/>
            <w:vAlign w:val="center"/>
          </w:tcPr>
          <w:p w:rsidR="00681F3F" w:rsidRPr="00514DE3" w:rsidRDefault="00681F3F" w:rsidP="003A253D">
            <w:pPr>
              <w:jc w:val="center"/>
              <w:rPr>
                <w:rFonts w:ascii="標楷體" w:eastAsia="標楷體" w:hAnsi="標楷體"/>
                <w:noProof/>
              </w:rPr>
            </w:pPr>
            <w:r w:rsidRPr="00514DE3">
              <w:rPr>
                <w:rFonts w:ascii="標楷體" w:eastAsia="標楷體" w:hAnsi="標楷體"/>
                <w:noProof/>
              </w:rPr>
              <w:drawing>
                <wp:inline distT="0" distB="0" distL="0" distR="0" wp14:anchorId="1B0D5021" wp14:editId="68C7BC5B">
                  <wp:extent cx="3048000" cy="2171700"/>
                  <wp:effectExtent l="0" t="0" r="0" b="0"/>
                  <wp:docPr id="11" name="圖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144" w:type="pct"/>
            <w:gridSpan w:val="3"/>
            <w:shd w:val="clear" w:color="auto" w:fill="auto"/>
            <w:vAlign w:val="center"/>
          </w:tcPr>
          <w:p w:rsidR="00681F3F" w:rsidRPr="00514DE3" w:rsidRDefault="00681F3F" w:rsidP="000A081E">
            <w:pPr>
              <w:rPr>
                <w:rFonts w:ascii="標楷體" w:eastAsia="標楷體" w:hAnsi="標楷體"/>
              </w:rPr>
            </w:pPr>
            <w:r w:rsidRPr="00514DE3">
              <w:rPr>
                <w:rFonts w:ascii="標楷體" w:eastAsia="標楷體" w:hAnsi="標楷體" w:hint="eastAsia"/>
              </w:rPr>
              <w:t>在年齡層的方面，</w:t>
            </w:r>
            <w:r w:rsidRPr="00514DE3">
              <w:rPr>
                <w:rFonts w:ascii="標楷體" w:eastAsia="標楷體" w:hAnsi="標楷體" w:hint="eastAsia"/>
                <w:color w:val="FF0000"/>
              </w:rPr>
              <w:t>30～40歲占28％</w:t>
            </w:r>
            <w:r w:rsidRPr="00514DE3">
              <w:rPr>
                <w:rFonts w:ascii="標楷體" w:eastAsia="標楷體" w:hAnsi="標楷體" w:hint="eastAsia"/>
              </w:rPr>
              <w:t>，20歲以下占17％，20～30歲占21％，40～50歲占18％，50～60歲占14％，60歲以上占17％，由此可見此樣本資料以30～40歲占多數，而其次則是20～30歲。</w:t>
            </w:r>
          </w:p>
        </w:tc>
      </w:tr>
    </w:tbl>
    <w:p w:rsidR="00544848" w:rsidRPr="00514DE3" w:rsidRDefault="00681F3F" w:rsidP="00680B40">
      <w:pPr>
        <w:pStyle w:val="ab"/>
      </w:pPr>
      <w:bookmarkStart w:id="16" w:name="_Toc383611201"/>
      <w:r w:rsidRPr="00514DE3">
        <w:t>▲</w:t>
      </w:r>
      <w:r w:rsidR="00514DE3" w:rsidRPr="00514DE3">
        <w:rPr>
          <w:rFonts w:hint="eastAsia"/>
        </w:rPr>
        <w:t>圖</w:t>
      </w:r>
      <w:r w:rsidR="00514DE3" w:rsidRPr="00514DE3">
        <w:rPr>
          <w:rFonts w:hint="eastAsia"/>
        </w:rPr>
        <w:t>2</w:t>
      </w:r>
      <w:r w:rsidRPr="00514DE3">
        <w:rPr>
          <w:rFonts w:hint="eastAsia"/>
        </w:rPr>
        <w:t xml:space="preserve"> </w:t>
      </w:r>
      <w:r w:rsidR="000A081E" w:rsidRPr="00514DE3">
        <w:rPr>
          <w:rFonts w:hint="eastAsia"/>
        </w:rPr>
        <w:t>消費者</w:t>
      </w:r>
      <w:r w:rsidRPr="00514DE3">
        <w:rPr>
          <w:rFonts w:hint="eastAsia"/>
        </w:rPr>
        <w:t>年齡比例</w:t>
      </w:r>
      <w:r w:rsidR="000A081E" w:rsidRPr="00514DE3">
        <w:rPr>
          <w:rFonts w:hint="eastAsia"/>
        </w:rPr>
        <w:t>分析</w:t>
      </w:r>
      <w:r w:rsidRPr="00514DE3">
        <w:rPr>
          <w:rFonts w:hint="eastAsia"/>
        </w:rPr>
        <w:t>圖</w:t>
      </w:r>
      <w:bookmarkEnd w:id="16"/>
    </w:p>
    <w:p w:rsidR="00544848" w:rsidRPr="00514DE3" w:rsidRDefault="00544848" w:rsidP="00681F3F">
      <w:pPr>
        <w:spacing w:after="200"/>
        <w:jc w:val="both"/>
        <w:rPr>
          <w:rFonts w:ascii="標楷體" w:eastAsia="標楷體" w:hAnsi="標楷體"/>
        </w:rPr>
      </w:pPr>
      <w:r w:rsidRPr="00514DE3">
        <w:rPr>
          <w:rFonts w:ascii="標楷體" w:eastAsia="標楷體" w:hAnsi="標楷體"/>
        </w:rPr>
        <w:br w:type="page"/>
      </w:r>
    </w:p>
    <w:p w:rsidR="00681F3F" w:rsidRPr="005A0D68" w:rsidRDefault="00681F3F" w:rsidP="00681F3F">
      <w:pPr>
        <w:spacing w:after="200"/>
        <w:jc w:val="both"/>
        <w:rPr>
          <w:rFonts w:ascii="標楷體" w:eastAsia="標楷體" w:hAnsi="標楷體"/>
        </w:rPr>
      </w:pPr>
      <w:r w:rsidRPr="005A0D68">
        <w:rPr>
          <w:rFonts w:ascii="標楷體" w:eastAsia="標楷體" w:hAnsi="標楷體"/>
        </w:rPr>
        <w:lastRenderedPageBreak/>
        <w:t>3.學歷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2"/>
        <w:gridCol w:w="1056"/>
        <w:gridCol w:w="563"/>
        <w:gridCol w:w="1472"/>
        <w:gridCol w:w="1472"/>
      </w:tblGrid>
      <w:tr w:rsidR="00681F3F" w:rsidRPr="005A0D68" w:rsidTr="00681F3F">
        <w:trPr>
          <w:trHeight w:val="360"/>
        </w:trPr>
        <w:tc>
          <w:tcPr>
            <w:tcW w:w="1000" w:type="pct"/>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學歷</w:t>
            </w:r>
          </w:p>
        </w:tc>
        <w:tc>
          <w:tcPr>
            <w:tcW w:w="1000"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國中含以下</w:t>
            </w:r>
          </w:p>
        </w:tc>
        <w:tc>
          <w:tcPr>
            <w:tcW w:w="1000" w:type="pct"/>
            <w:gridSpan w:val="2"/>
            <w:shd w:val="clear" w:color="auto" w:fill="BFBFBF"/>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hint="eastAsia"/>
                <w:color w:val="FF0000"/>
              </w:rPr>
              <w:t>高中(職)</w:t>
            </w:r>
          </w:p>
        </w:tc>
        <w:tc>
          <w:tcPr>
            <w:tcW w:w="1000"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大專</w:t>
            </w:r>
          </w:p>
        </w:tc>
        <w:tc>
          <w:tcPr>
            <w:tcW w:w="1000"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碩士含以上</w:t>
            </w:r>
          </w:p>
        </w:tc>
      </w:tr>
      <w:tr w:rsidR="00681F3F" w:rsidRPr="005A0D68" w:rsidTr="00681F3F">
        <w:trPr>
          <w:trHeight w:val="360"/>
        </w:trPr>
        <w:tc>
          <w:tcPr>
            <w:tcW w:w="1000" w:type="pct"/>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人數</w:t>
            </w:r>
          </w:p>
        </w:tc>
        <w:tc>
          <w:tcPr>
            <w:tcW w:w="1000"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cs="新細明體"/>
                <w:kern w:val="0"/>
                <w:lang w:val="zh-TW"/>
              </w:rPr>
              <w:t>53</w:t>
            </w:r>
          </w:p>
        </w:tc>
        <w:tc>
          <w:tcPr>
            <w:tcW w:w="1000" w:type="pct"/>
            <w:gridSpan w:val="2"/>
            <w:shd w:val="clear" w:color="auto" w:fill="auto"/>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cs="新細明體"/>
                <w:color w:val="FF0000"/>
                <w:kern w:val="0"/>
                <w:lang w:val="zh-TW"/>
              </w:rPr>
              <w:t>114</w:t>
            </w:r>
          </w:p>
        </w:tc>
        <w:tc>
          <w:tcPr>
            <w:tcW w:w="1000" w:type="pct"/>
            <w:shd w:val="clear" w:color="auto" w:fill="auto"/>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cs="新細明體"/>
                <w:kern w:val="0"/>
                <w:lang w:val="zh-TW"/>
              </w:rPr>
              <w:t>25</w:t>
            </w:r>
          </w:p>
        </w:tc>
        <w:tc>
          <w:tcPr>
            <w:tcW w:w="1000"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cs="新細明體"/>
                <w:kern w:val="0"/>
                <w:lang w:val="zh-TW"/>
              </w:rPr>
              <w:t>8</w:t>
            </w:r>
          </w:p>
        </w:tc>
      </w:tr>
      <w:tr w:rsidR="00681F3F" w:rsidRPr="005A0D68" w:rsidTr="00BE59A5">
        <w:tblPrEx>
          <w:tblCellMar>
            <w:left w:w="28" w:type="dxa"/>
            <w:right w:w="28" w:type="dxa"/>
          </w:tblCellMar>
        </w:tblPrEx>
        <w:trPr>
          <w:trHeight w:val="3016"/>
        </w:trPr>
        <w:tc>
          <w:tcPr>
            <w:tcW w:w="2533" w:type="pct"/>
            <w:gridSpan w:val="3"/>
            <w:shd w:val="clear" w:color="auto" w:fill="auto"/>
            <w:vAlign w:val="center"/>
          </w:tcPr>
          <w:p w:rsidR="00681F3F" w:rsidRPr="005A0D68" w:rsidRDefault="00681F3F" w:rsidP="003A253D">
            <w:pPr>
              <w:jc w:val="center"/>
              <w:rPr>
                <w:rFonts w:ascii="標楷體" w:eastAsia="標楷體" w:hAnsi="標楷體"/>
              </w:rPr>
            </w:pPr>
            <w:r w:rsidRPr="005A0D68">
              <w:rPr>
                <w:rFonts w:ascii="標楷體" w:eastAsia="標楷體" w:hAnsi="標楷體"/>
                <w:noProof/>
              </w:rPr>
              <w:drawing>
                <wp:inline distT="0" distB="0" distL="0" distR="0" wp14:anchorId="33C4AB50" wp14:editId="1AECF5D4">
                  <wp:extent cx="3152775" cy="2581275"/>
                  <wp:effectExtent l="0" t="0" r="0" b="0"/>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2467" w:type="pct"/>
            <w:gridSpan w:val="3"/>
            <w:shd w:val="clear" w:color="auto" w:fill="auto"/>
            <w:vAlign w:val="center"/>
          </w:tcPr>
          <w:p w:rsidR="00681F3F" w:rsidRPr="005A0D68" w:rsidRDefault="00681F3F" w:rsidP="000A081E">
            <w:pPr>
              <w:rPr>
                <w:rFonts w:ascii="標楷體" w:eastAsia="標楷體" w:hAnsi="標楷體"/>
              </w:rPr>
            </w:pPr>
            <w:r w:rsidRPr="005A0D68">
              <w:rPr>
                <w:rFonts w:ascii="標楷體" w:eastAsia="標楷體" w:hAnsi="標楷體" w:hint="eastAsia"/>
              </w:rPr>
              <w:t>在學歷方面</w:t>
            </w:r>
            <w:r w:rsidRPr="005A0D68">
              <w:rPr>
                <w:rFonts w:ascii="標楷體" w:eastAsia="標楷體" w:hAnsi="標楷體" w:hint="eastAsia"/>
                <w:color w:val="FF0000"/>
              </w:rPr>
              <w:t>高中(職)占57％</w:t>
            </w:r>
            <w:r w:rsidRPr="005A0D68">
              <w:rPr>
                <w:rFonts w:ascii="標楷體" w:eastAsia="標楷體" w:hAnsi="標楷體" w:hint="eastAsia"/>
              </w:rPr>
              <w:t>，國中以下占26％，大專占13％，碩士以上占4％，由此可知此份樣本已學歷為高中(職)占多事，而其次則為國中以下。</w:t>
            </w:r>
          </w:p>
        </w:tc>
      </w:tr>
    </w:tbl>
    <w:p w:rsidR="00544848" w:rsidRPr="005A0D68" w:rsidRDefault="00681F3F" w:rsidP="00680B40">
      <w:pPr>
        <w:pStyle w:val="ab"/>
      </w:pPr>
      <w:bookmarkStart w:id="17" w:name="_Toc383611202"/>
      <w:r w:rsidRPr="005A0D68">
        <w:t>▲</w:t>
      </w:r>
      <w:r w:rsidRPr="005A0D68">
        <w:rPr>
          <w:rFonts w:hint="eastAsia"/>
        </w:rPr>
        <w:t>圖</w:t>
      </w:r>
      <w:r w:rsidR="00514DE3">
        <w:rPr>
          <w:rFonts w:hint="eastAsia"/>
        </w:rPr>
        <w:t>3</w:t>
      </w:r>
      <w:r w:rsidRPr="005A0D68">
        <w:rPr>
          <w:rFonts w:hint="eastAsia"/>
        </w:rPr>
        <w:t xml:space="preserve"> </w:t>
      </w:r>
      <w:r w:rsidR="000A081E" w:rsidRPr="005A0D68">
        <w:rPr>
          <w:rFonts w:hint="eastAsia"/>
        </w:rPr>
        <w:t>消費者</w:t>
      </w:r>
      <w:r w:rsidRPr="005A0D68">
        <w:rPr>
          <w:rFonts w:hint="eastAsia"/>
        </w:rPr>
        <w:t>學歷比例</w:t>
      </w:r>
      <w:r w:rsidR="000A081E" w:rsidRPr="005A0D68">
        <w:rPr>
          <w:rFonts w:hint="eastAsia"/>
        </w:rPr>
        <w:t>分析</w:t>
      </w:r>
      <w:r w:rsidRPr="005A0D68">
        <w:rPr>
          <w:rFonts w:hint="eastAsia"/>
        </w:rPr>
        <w:t>圖</w:t>
      </w:r>
      <w:bookmarkEnd w:id="17"/>
    </w:p>
    <w:p w:rsidR="00681F3F" w:rsidRPr="005A0D68" w:rsidRDefault="00681F3F" w:rsidP="00681F3F">
      <w:pPr>
        <w:spacing w:after="200"/>
        <w:jc w:val="both"/>
        <w:rPr>
          <w:rFonts w:ascii="標楷體" w:eastAsia="標楷體" w:hAnsi="標楷體"/>
        </w:rPr>
      </w:pPr>
      <w:r w:rsidRPr="005A0D68">
        <w:rPr>
          <w:rFonts w:ascii="標楷體" w:eastAsia="標楷體" w:hAnsi="標楷體"/>
        </w:rPr>
        <w:t>4.職業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400"/>
        <w:gridCol w:w="1399"/>
        <w:gridCol w:w="1213"/>
        <w:gridCol w:w="1022"/>
        <w:gridCol w:w="1046"/>
        <w:gridCol w:w="1049"/>
      </w:tblGrid>
      <w:tr w:rsidR="00681F3F" w:rsidRPr="005A0D68" w:rsidTr="00FD4662">
        <w:trPr>
          <w:trHeight w:val="360"/>
        </w:trPr>
        <w:tc>
          <w:tcPr>
            <w:tcW w:w="821" w:type="pct"/>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職業</w:t>
            </w:r>
          </w:p>
        </w:tc>
        <w:tc>
          <w:tcPr>
            <w:tcW w:w="821"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軍公教</w:t>
            </w:r>
          </w:p>
        </w:tc>
        <w:tc>
          <w:tcPr>
            <w:tcW w:w="820"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工商業</w:t>
            </w:r>
          </w:p>
        </w:tc>
        <w:tc>
          <w:tcPr>
            <w:tcW w:w="711"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製造業</w:t>
            </w:r>
          </w:p>
        </w:tc>
        <w:tc>
          <w:tcPr>
            <w:tcW w:w="599"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自由業</w:t>
            </w:r>
          </w:p>
        </w:tc>
        <w:tc>
          <w:tcPr>
            <w:tcW w:w="613" w:type="pct"/>
            <w:shd w:val="clear" w:color="auto" w:fill="BFBFBF"/>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hint="eastAsia"/>
                <w:color w:val="FF0000"/>
              </w:rPr>
              <w:t>學生</w:t>
            </w:r>
          </w:p>
        </w:tc>
        <w:tc>
          <w:tcPr>
            <w:tcW w:w="615"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其它</w:t>
            </w:r>
          </w:p>
        </w:tc>
      </w:tr>
      <w:tr w:rsidR="00681F3F" w:rsidRPr="005A0D68" w:rsidTr="00FD4662">
        <w:trPr>
          <w:trHeight w:val="360"/>
        </w:trPr>
        <w:tc>
          <w:tcPr>
            <w:tcW w:w="821" w:type="pct"/>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人數</w:t>
            </w:r>
          </w:p>
        </w:tc>
        <w:tc>
          <w:tcPr>
            <w:tcW w:w="821"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cs="新細明體"/>
                <w:kern w:val="0"/>
                <w:lang w:val="zh-TW"/>
              </w:rPr>
              <w:t>17</w:t>
            </w:r>
          </w:p>
        </w:tc>
        <w:tc>
          <w:tcPr>
            <w:tcW w:w="820"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cs="新細明體"/>
                <w:kern w:val="0"/>
                <w:lang w:val="zh-TW"/>
              </w:rPr>
              <w:t>27</w:t>
            </w:r>
          </w:p>
        </w:tc>
        <w:tc>
          <w:tcPr>
            <w:tcW w:w="711"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cs="新細明體"/>
                <w:kern w:val="0"/>
                <w:lang w:val="zh-TW"/>
              </w:rPr>
              <w:t>8</w:t>
            </w:r>
          </w:p>
        </w:tc>
        <w:tc>
          <w:tcPr>
            <w:tcW w:w="599"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cs="新細明體"/>
                <w:kern w:val="0"/>
                <w:lang w:val="zh-TW"/>
              </w:rPr>
              <w:t>19</w:t>
            </w:r>
          </w:p>
        </w:tc>
        <w:tc>
          <w:tcPr>
            <w:tcW w:w="613" w:type="pct"/>
            <w:shd w:val="clear" w:color="auto" w:fill="auto"/>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cs="新細明體"/>
                <w:color w:val="FF0000"/>
                <w:kern w:val="0"/>
                <w:lang w:val="zh-TW"/>
              </w:rPr>
              <w:t>75</w:t>
            </w:r>
          </w:p>
        </w:tc>
        <w:tc>
          <w:tcPr>
            <w:tcW w:w="615" w:type="pct"/>
            <w:shd w:val="clear" w:color="auto" w:fill="auto"/>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cs="新細明體"/>
                <w:kern w:val="0"/>
                <w:lang w:val="zh-TW"/>
              </w:rPr>
              <w:t>54</w:t>
            </w:r>
          </w:p>
        </w:tc>
      </w:tr>
      <w:tr w:rsidR="00681F3F" w:rsidRPr="005A0D68" w:rsidTr="00FD4662">
        <w:tblPrEx>
          <w:tblCellMar>
            <w:left w:w="28" w:type="dxa"/>
            <w:right w:w="28" w:type="dxa"/>
          </w:tblCellMar>
        </w:tblPrEx>
        <w:tc>
          <w:tcPr>
            <w:tcW w:w="3172" w:type="pct"/>
            <w:gridSpan w:val="4"/>
            <w:shd w:val="clear" w:color="auto" w:fill="auto"/>
            <w:vAlign w:val="center"/>
          </w:tcPr>
          <w:p w:rsidR="00681F3F" w:rsidRPr="005A0D68" w:rsidRDefault="00681F3F" w:rsidP="003A253D">
            <w:pPr>
              <w:jc w:val="center"/>
              <w:rPr>
                <w:rFonts w:ascii="標楷體" w:eastAsia="標楷體" w:hAnsi="標楷體"/>
              </w:rPr>
            </w:pPr>
            <w:r w:rsidRPr="005A0D68">
              <w:rPr>
                <w:rFonts w:ascii="標楷體" w:eastAsia="標楷體" w:hAnsi="標楷體"/>
                <w:noProof/>
              </w:rPr>
              <w:drawing>
                <wp:inline distT="0" distB="0" distL="0" distR="0" wp14:anchorId="0F9F90B9" wp14:editId="777FC05A">
                  <wp:extent cx="3343275" cy="2486025"/>
                  <wp:effectExtent l="0" t="0" r="0" b="0"/>
                  <wp:docPr id="13" name="圖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1828" w:type="pct"/>
            <w:gridSpan w:val="3"/>
            <w:shd w:val="clear" w:color="auto" w:fill="auto"/>
            <w:vAlign w:val="center"/>
          </w:tcPr>
          <w:p w:rsidR="00681F3F" w:rsidRPr="005A0D68" w:rsidRDefault="00681F3F" w:rsidP="000A081E">
            <w:pPr>
              <w:rPr>
                <w:rFonts w:ascii="標楷體" w:eastAsia="標楷體" w:hAnsi="標楷體"/>
              </w:rPr>
            </w:pPr>
            <w:r w:rsidRPr="005A0D68">
              <w:rPr>
                <w:rFonts w:ascii="標楷體" w:eastAsia="標楷體" w:hAnsi="標楷體" w:hint="eastAsia"/>
              </w:rPr>
              <w:t>在職業方面</w:t>
            </w:r>
            <w:r w:rsidRPr="005A0D68">
              <w:rPr>
                <w:rFonts w:ascii="標楷體" w:eastAsia="標楷體" w:hAnsi="標楷體" w:hint="eastAsia"/>
                <w:color w:val="FF0000"/>
              </w:rPr>
              <w:t>學生占25％</w:t>
            </w:r>
            <w:r w:rsidRPr="005A0D68">
              <w:rPr>
                <w:rFonts w:ascii="標楷體" w:eastAsia="標楷體" w:hAnsi="標楷體" w:hint="eastAsia"/>
              </w:rPr>
              <w:t>，工商業占13％，製造業占4％，自由業占10％，軍公教占8％，其他占27％，由此可見此份樣本中以學生占大多數。</w:t>
            </w:r>
          </w:p>
        </w:tc>
      </w:tr>
    </w:tbl>
    <w:p w:rsidR="00BE59A5" w:rsidRPr="005A0D68" w:rsidRDefault="00681F3F" w:rsidP="00680B40">
      <w:pPr>
        <w:pStyle w:val="ab"/>
      </w:pPr>
      <w:bookmarkStart w:id="18" w:name="_Toc383611203"/>
      <w:r w:rsidRPr="005A0D68">
        <w:t>▲</w:t>
      </w:r>
      <w:r w:rsidRPr="005A0D68">
        <w:rPr>
          <w:rFonts w:hint="eastAsia"/>
        </w:rPr>
        <w:t>圖</w:t>
      </w:r>
      <w:r w:rsidR="00514DE3">
        <w:rPr>
          <w:rFonts w:hint="eastAsia"/>
        </w:rPr>
        <w:t>4</w:t>
      </w:r>
      <w:r w:rsidRPr="005A0D68">
        <w:rPr>
          <w:rFonts w:hint="eastAsia"/>
        </w:rPr>
        <w:t xml:space="preserve"> </w:t>
      </w:r>
      <w:r w:rsidR="000A081E" w:rsidRPr="005A0D68">
        <w:rPr>
          <w:rFonts w:hint="eastAsia"/>
        </w:rPr>
        <w:t>消費者</w:t>
      </w:r>
      <w:r w:rsidRPr="005A0D68">
        <w:rPr>
          <w:rFonts w:hint="eastAsia"/>
        </w:rPr>
        <w:t>職業比例</w:t>
      </w:r>
      <w:r w:rsidR="000A081E" w:rsidRPr="005A0D68">
        <w:rPr>
          <w:rFonts w:hint="eastAsia"/>
        </w:rPr>
        <w:t>分析</w:t>
      </w:r>
      <w:r w:rsidRPr="005A0D68">
        <w:rPr>
          <w:rFonts w:hint="eastAsia"/>
        </w:rPr>
        <w:t>圖</w:t>
      </w:r>
      <w:bookmarkEnd w:id="18"/>
    </w:p>
    <w:p w:rsidR="00681F3F" w:rsidRPr="005A0D68" w:rsidRDefault="00544848" w:rsidP="00681F3F">
      <w:pPr>
        <w:spacing w:after="200"/>
        <w:jc w:val="both"/>
        <w:rPr>
          <w:rFonts w:ascii="標楷體" w:eastAsia="標楷體" w:hAnsi="標楷體"/>
        </w:rPr>
      </w:pPr>
      <w:r w:rsidRPr="005A0D68">
        <w:rPr>
          <w:rFonts w:ascii="標楷體" w:hAnsi="標楷體"/>
        </w:rPr>
        <w:br w:type="page"/>
      </w:r>
      <w:r w:rsidR="00681F3F" w:rsidRPr="005A0D68">
        <w:rPr>
          <w:rFonts w:ascii="標楷體" w:eastAsia="標楷體" w:hAnsi="標楷體"/>
        </w:rPr>
        <w:lastRenderedPageBreak/>
        <w:t>5.</w:t>
      </w:r>
      <w:r w:rsidR="000A081E" w:rsidRPr="005A0D68">
        <w:rPr>
          <w:rFonts w:ascii="標楷體" w:eastAsia="標楷體" w:hAnsi="標楷體" w:hint="eastAsia"/>
        </w:rPr>
        <w:t>月</w:t>
      </w:r>
      <w:r w:rsidR="00681F3F" w:rsidRPr="005A0D68">
        <w:rPr>
          <w:rFonts w:ascii="標楷體" w:eastAsia="標楷體" w:hAnsi="標楷體"/>
        </w:rPr>
        <w:t>收入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gridCol w:w="1509"/>
        <w:gridCol w:w="1272"/>
        <w:gridCol w:w="1276"/>
        <w:gridCol w:w="1276"/>
        <w:gridCol w:w="1332"/>
      </w:tblGrid>
      <w:tr w:rsidR="00BE59A5" w:rsidRPr="005A0D68" w:rsidTr="0034757E">
        <w:trPr>
          <w:trHeight w:val="360"/>
          <w:jc w:val="center"/>
        </w:trPr>
        <w:tc>
          <w:tcPr>
            <w:tcW w:w="1092" w:type="pct"/>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月收入</w:t>
            </w:r>
          </w:p>
        </w:tc>
        <w:tc>
          <w:tcPr>
            <w:tcW w:w="885"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2</w:t>
            </w:r>
            <w:r w:rsidR="000A081E" w:rsidRPr="005A0D68">
              <w:rPr>
                <w:rFonts w:ascii="標楷體" w:eastAsia="標楷體" w:hAnsi="標楷體" w:hint="eastAsia"/>
              </w:rPr>
              <w:t>萬</w:t>
            </w:r>
            <w:r w:rsidRPr="005A0D68">
              <w:rPr>
                <w:rFonts w:ascii="標楷體" w:eastAsia="標楷體" w:hAnsi="標楷體" w:hint="eastAsia"/>
              </w:rPr>
              <w:t>以下</w:t>
            </w:r>
          </w:p>
        </w:tc>
        <w:tc>
          <w:tcPr>
            <w:tcW w:w="746" w:type="pct"/>
            <w:shd w:val="clear" w:color="auto" w:fill="BFBFBF"/>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hint="eastAsia"/>
                <w:color w:val="FF0000"/>
              </w:rPr>
              <w:t>2至5萬</w:t>
            </w:r>
          </w:p>
        </w:tc>
        <w:tc>
          <w:tcPr>
            <w:tcW w:w="748"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5至8萬</w:t>
            </w:r>
          </w:p>
        </w:tc>
        <w:tc>
          <w:tcPr>
            <w:tcW w:w="748"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8至10萬</w:t>
            </w:r>
          </w:p>
        </w:tc>
        <w:tc>
          <w:tcPr>
            <w:tcW w:w="781"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10</w:t>
            </w:r>
            <w:r w:rsidR="000A081E" w:rsidRPr="005A0D68">
              <w:rPr>
                <w:rFonts w:ascii="標楷體" w:eastAsia="標楷體" w:hAnsi="標楷體" w:hint="eastAsia"/>
              </w:rPr>
              <w:t>萬</w:t>
            </w:r>
            <w:r w:rsidRPr="005A0D68">
              <w:rPr>
                <w:rFonts w:ascii="標楷體" w:eastAsia="標楷體" w:hAnsi="標楷體" w:hint="eastAsia"/>
              </w:rPr>
              <w:t>以上</w:t>
            </w:r>
          </w:p>
        </w:tc>
      </w:tr>
      <w:tr w:rsidR="00BE59A5" w:rsidRPr="005A0D68" w:rsidTr="0034757E">
        <w:trPr>
          <w:trHeight w:val="360"/>
          <w:jc w:val="center"/>
        </w:trPr>
        <w:tc>
          <w:tcPr>
            <w:tcW w:w="1092" w:type="pct"/>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人數</w:t>
            </w:r>
          </w:p>
        </w:tc>
        <w:tc>
          <w:tcPr>
            <w:tcW w:w="885"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35</w:t>
            </w:r>
          </w:p>
        </w:tc>
        <w:tc>
          <w:tcPr>
            <w:tcW w:w="746" w:type="pct"/>
            <w:shd w:val="clear" w:color="auto" w:fill="auto"/>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hint="eastAsia"/>
                <w:color w:val="FF0000"/>
              </w:rPr>
              <w:t>52</w:t>
            </w:r>
          </w:p>
        </w:tc>
        <w:tc>
          <w:tcPr>
            <w:tcW w:w="748"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10</w:t>
            </w:r>
          </w:p>
        </w:tc>
        <w:tc>
          <w:tcPr>
            <w:tcW w:w="748"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2</w:t>
            </w:r>
          </w:p>
        </w:tc>
        <w:tc>
          <w:tcPr>
            <w:tcW w:w="781"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4</w:t>
            </w:r>
          </w:p>
        </w:tc>
      </w:tr>
      <w:tr w:rsidR="00681F3F" w:rsidRPr="005A0D68" w:rsidTr="0034757E">
        <w:tblPrEx>
          <w:tblCellMar>
            <w:left w:w="28" w:type="dxa"/>
            <w:right w:w="28" w:type="dxa"/>
          </w:tblCellMar>
        </w:tblPrEx>
        <w:trPr>
          <w:trHeight w:val="2807"/>
          <w:jc w:val="center"/>
        </w:trPr>
        <w:tc>
          <w:tcPr>
            <w:tcW w:w="2723" w:type="pct"/>
            <w:gridSpan w:val="3"/>
            <w:shd w:val="clear" w:color="auto" w:fill="auto"/>
            <w:vAlign w:val="center"/>
          </w:tcPr>
          <w:p w:rsidR="00681F3F" w:rsidRPr="005A0D68" w:rsidRDefault="00681F3F" w:rsidP="003A253D">
            <w:pPr>
              <w:jc w:val="center"/>
              <w:rPr>
                <w:rFonts w:ascii="標楷體" w:eastAsia="標楷體" w:hAnsi="標楷體"/>
              </w:rPr>
            </w:pPr>
            <w:r w:rsidRPr="005A0D68">
              <w:rPr>
                <w:rFonts w:ascii="標楷體" w:eastAsia="標楷體" w:hAnsi="標楷體"/>
                <w:noProof/>
              </w:rPr>
              <w:drawing>
                <wp:inline distT="0" distB="0" distL="0" distR="0" wp14:anchorId="07AD4885" wp14:editId="1DC3C453">
                  <wp:extent cx="2867025" cy="2276475"/>
                  <wp:effectExtent l="0" t="0" r="0" b="0"/>
                  <wp:docPr id="14" name="圖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2277" w:type="pct"/>
            <w:gridSpan w:val="3"/>
            <w:shd w:val="clear" w:color="auto" w:fill="auto"/>
            <w:vAlign w:val="center"/>
          </w:tcPr>
          <w:p w:rsidR="00681F3F" w:rsidRPr="005A0D68" w:rsidRDefault="00681F3F" w:rsidP="000A081E">
            <w:pPr>
              <w:rPr>
                <w:rFonts w:ascii="標楷體" w:eastAsia="標楷體" w:hAnsi="標楷體"/>
              </w:rPr>
            </w:pPr>
            <w:r w:rsidRPr="005A0D68">
              <w:rPr>
                <w:rFonts w:ascii="標楷體" w:eastAsia="標楷體" w:hAnsi="標楷體" w:hint="eastAsia"/>
              </w:rPr>
              <w:t>在月收入方面，</w:t>
            </w:r>
            <w:r w:rsidRPr="005A0D68">
              <w:rPr>
                <w:rFonts w:ascii="標楷體" w:eastAsia="標楷體" w:hAnsi="標楷體" w:hint="eastAsia"/>
                <w:color w:val="FF0000"/>
              </w:rPr>
              <w:t>2～5萬占55％</w:t>
            </w:r>
            <w:r w:rsidRPr="005A0D68">
              <w:rPr>
                <w:rFonts w:ascii="標楷體" w:eastAsia="標楷體" w:hAnsi="標楷體" w:hint="eastAsia"/>
              </w:rPr>
              <w:t>，2萬以下占35％，5～8萬占6％，8～10萬占1％，10萬以上占2％，由此可見此份</w:t>
            </w:r>
            <w:proofErr w:type="gramStart"/>
            <w:r w:rsidRPr="005A0D68">
              <w:rPr>
                <w:rFonts w:ascii="標楷體" w:eastAsia="標楷體" w:hAnsi="標楷體" w:hint="eastAsia"/>
              </w:rPr>
              <w:t>樣本中月收入</w:t>
            </w:r>
            <w:proofErr w:type="gramEnd"/>
            <w:r w:rsidRPr="005A0D68">
              <w:rPr>
                <w:rFonts w:ascii="標楷體" w:eastAsia="標楷體" w:hAnsi="標楷體" w:hint="eastAsia"/>
              </w:rPr>
              <w:t>2～5</w:t>
            </w:r>
            <w:r w:rsidR="000A081E" w:rsidRPr="005A0D68">
              <w:rPr>
                <w:rFonts w:ascii="標楷體" w:eastAsia="標楷體" w:hAnsi="標楷體" w:hint="eastAsia"/>
              </w:rPr>
              <w:t>萬占多數</w:t>
            </w:r>
            <w:r w:rsidRPr="005A0D68">
              <w:rPr>
                <w:rFonts w:ascii="標楷體" w:eastAsia="標楷體" w:hAnsi="標楷體" w:hint="eastAsia"/>
              </w:rPr>
              <w:t>。</w:t>
            </w:r>
          </w:p>
        </w:tc>
      </w:tr>
    </w:tbl>
    <w:p w:rsidR="00681F3F" w:rsidRPr="005A0D68" w:rsidRDefault="000A081E" w:rsidP="00680B40">
      <w:pPr>
        <w:pStyle w:val="ab"/>
      </w:pPr>
      <w:bookmarkStart w:id="19" w:name="_Toc383611204"/>
      <w:r w:rsidRPr="005A0D68">
        <w:t>▲</w:t>
      </w:r>
      <w:r w:rsidRPr="005A0D68">
        <w:rPr>
          <w:rFonts w:hint="eastAsia"/>
        </w:rPr>
        <w:t>圖</w:t>
      </w:r>
      <w:r w:rsidR="00514DE3">
        <w:rPr>
          <w:rFonts w:hint="eastAsia"/>
        </w:rPr>
        <w:t>5</w:t>
      </w:r>
      <w:r w:rsidRPr="005A0D68">
        <w:rPr>
          <w:rFonts w:hint="eastAsia"/>
        </w:rPr>
        <w:t xml:space="preserve"> </w:t>
      </w:r>
      <w:r w:rsidRPr="005A0D68">
        <w:rPr>
          <w:rFonts w:hint="eastAsia"/>
        </w:rPr>
        <w:t>消費者月收入比例</w:t>
      </w:r>
      <w:r w:rsidR="00CF2719" w:rsidRPr="005A0D68">
        <w:rPr>
          <w:rFonts w:hint="eastAsia"/>
        </w:rPr>
        <w:t>分析</w:t>
      </w:r>
      <w:r w:rsidRPr="005A0D68">
        <w:rPr>
          <w:rFonts w:hint="eastAsia"/>
        </w:rPr>
        <w:t>圖</w:t>
      </w:r>
      <w:bookmarkEnd w:id="19"/>
    </w:p>
    <w:p w:rsidR="00544848" w:rsidRPr="005A0D68" w:rsidRDefault="00544848" w:rsidP="000A081E">
      <w:pPr>
        <w:spacing w:after="200"/>
        <w:jc w:val="center"/>
        <w:rPr>
          <w:rFonts w:ascii="標楷體" w:eastAsia="標楷體" w:hAnsi="標楷體"/>
        </w:rPr>
      </w:pPr>
    </w:p>
    <w:p w:rsidR="00681F3F" w:rsidRPr="005A0D68" w:rsidRDefault="00681F3F" w:rsidP="00681F3F">
      <w:pPr>
        <w:spacing w:after="200"/>
        <w:jc w:val="both"/>
        <w:rPr>
          <w:rFonts w:ascii="標楷體" w:eastAsia="標楷體" w:hAnsi="標楷體"/>
        </w:rPr>
      </w:pPr>
      <w:r w:rsidRPr="005A0D68">
        <w:rPr>
          <w:rFonts w:ascii="標楷體" w:eastAsia="標楷體" w:hAnsi="標楷體"/>
        </w:rPr>
        <w:t>6.搭乘交通工具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42"/>
        <w:gridCol w:w="1729"/>
        <w:gridCol w:w="1909"/>
        <w:gridCol w:w="1238"/>
      </w:tblGrid>
      <w:tr w:rsidR="00FD4662" w:rsidRPr="005A0D68" w:rsidTr="00FD4662">
        <w:trPr>
          <w:trHeight w:val="360"/>
        </w:trPr>
        <w:tc>
          <w:tcPr>
            <w:tcW w:w="1061" w:type="pct"/>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交通工具</w:t>
            </w:r>
          </w:p>
        </w:tc>
        <w:tc>
          <w:tcPr>
            <w:tcW w:w="1080"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汽車</w:t>
            </w:r>
          </w:p>
        </w:tc>
        <w:tc>
          <w:tcPr>
            <w:tcW w:w="1014" w:type="pct"/>
            <w:shd w:val="clear" w:color="auto" w:fill="BFBFBF"/>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hint="eastAsia"/>
                <w:color w:val="FF0000"/>
              </w:rPr>
              <w:t>機車</w:t>
            </w:r>
          </w:p>
        </w:tc>
        <w:tc>
          <w:tcPr>
            <w:tcW w:w="1119"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大眾交通工具</w:t>
            </w:r>
          </w:p>
        </w:tc>
        <w:tc>
          <w:tcPr>
            <w:tcW w:w="726" w:type="pct"/>
            <w:shd w:val="clear" w:color="auto" w:fill="BFBFBF"/>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其它</w:t>
            </w:r>
          </w:p>
        </w:tc>
      </w:tr>
      <w:tr w:rsidR="00FD4662" w:rsidRPr="005A0D68" w:rsidTr="00FD4662">
        <w:trPr>
          <w:trHeight w:val="360"/>
        </w:trPr>
        <w:tc>
          <w:tcPr>
            <w:tcW w:w="1061" w:type="pct"/>
            <w:shd w:val="clear" w:color="auto" w:fill="BFBFBF"/>
            <w:vAlign w:val="center"/>
          </w:tcPr>
          <w:p w:rsidR="00681F3F" w:rsidRPr="005A0D68" w:rsidRDefault="00681F3F" w:rsidP="003A253D">
            <w:pPr>
              <w:jc w:val="center"/>
              <w:rPr>
                <w:rFonts w:ascii="標楷體" w:eastAsia="標楷體" w:hAnsi="標楷體"/>
              </w:rPr>
            </w:pPr>
            <w:r w:rsidRPr="005A0D68">
              <w:rPr>
                <w:rFonts w:ascii="標楷體" w:eastAsia="標楷體" w:hAnsi="標楷體" w:hint="eastAsia"/>
              </w:rPr>
              <w:t>人數</w:t>
            </w:r>
          </w:p>
        </w:tc>
        <w:tc>
          <w:tcPr>
            <w:tcW w:w="1080"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25</w:t>
            </w:r>
          </w:p>
        </w:tc>
        <w:tc>
          <w:tcPr>
            <w:tcW w:w="1014" w:type="pct"/>
            <w:shd w:val="clear" w:color="auto" w:fill="auto"/>
            <w:vAlign w:val="center"/>
          </w:tcPr>
          <w:p w:rsidR="00681F3F" w:rsidRPr="005A0D68" w:rsidRDefault="00681F3F" w:rsidP="003A253D">
            <w:pPr>
              <w:jc w:val="center"/>
              <w:rPr>
                <w:rFonts w:ascii="標楷體" w:eastAsia="標楷體" w:hAnsi="標楷體" w:cs="新細明體"/>
                <w:color w:val="FF0000"/>
              </w:rPr>
            </w:pPr>
            <w:r w:rsidRPr="005A0D68">
              <w:rPr>
                <w:rFonts w:ascii="標楷體" w:eastAsia="標楷體" w:hAnsi="標楷體" w:hint="eastAsia"/>
                <w:color w:val="FF0000"/>
              </w:rPr>
              <w:t>54</w:t>
            </w:r>
          </w:p>
        </w:tc>
        <w:tc>
          <w:tcPr>
            <w:tcW w:w="1119"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8</w:t>
            </w:r>
          </w:p>
        </w:tc>
        <w:tc>
          <w:tcPr>
            <w:tcW w:w="726" w:type="pct"/>
            <w:shd w:val="clear" w:color="auto" w:fill="auto"/>
            <w:vAlign w:val="center"/>
          </w:tcPr>
          <w:p w:rsidR="00681F3F" w:rsidRPr="005A0D68" w:rsidRDefault="00681F3F" w:rsidP="003A253D">
            <w:pPr>
              <w:jc w:val="center"/>
              <w:rPr>
                <w:rFonts w:ascii="標楷體" w:eastAsia="標楷體" w:hAnsi="標楷體" w:cs="新細明體"/>
              </w:rPr>
            </w:pPr>
            <w:r w:rsidRPr="005A0D68">
              <w:rPr>
                <w:rFonts w:ascii="標楷體" w:eastAsia="標楷體" w:hAnsi="標楷體" w:hint="eastAsia"/>
              </w:rPr>
              <w:t>1</w:t>
            </w:r>
          </w:p>
        </w:tc>
      </w:tr>
      <w:tr w:rsidR="00681F3F" w:rsidRPr="005A0D68" w:rsidTr="00FD4662">
        <w:tblPrEx>
          <w:tblCellMar>
            <w:left w:w="28" w:type="dxa"/>
            <w:right w:w="28" w:type="dxa"/>
          </w:tblCellMar>
        </w:tblPrEx>
        <w:trPr>
          <w:trHeight w:val="2510"/>
        </w:trPr>
        <w:tc>
          <w:tcPr>
            <w:tcW w:w="3155" w:type="pct"/>
            <w:gridSpan w:val="3"/>
            <w:shd w:val="clear" w:color="auto" w:fill="auto"/>
            <w:vAlign w:val="center"/>
          </w:tcPr>
          <w:p w:rsidR="00681F3F" w:rsidRPr="005A0D68" w:rsidRDefault="00681F3F" w:rsidP="003A253D">
            <w:pPr>
              <w:jc w:val="center"/>
              <w:rPr>
                <w:rFonts w:ascii="標楷體" w:eastAsia="標楷體" w:hAnsi="標楷體"/>
              </w:rPr>
            </w:pPr>
            <w:r w:rsidRPr="005A0D68">
              <w:rPr>
                <w:rFonts w:ascii="標楷體" w:eastAsia="標楷體" w:hAnsi="標楷體"/>
                <w:noProof/>
              </w:rPr>
              <w:drawing>
                <wp:inline distT="0" distB="0" distL="0" distR="0" wp14:anchorId="50EFDCE6" wp14:editId="1CFA456A">
                  <wp:extent cx="3381375" cy="2171700"/>
                  <wp:effectExtent l="0" t="0" r="0" b="0"/>
                  <wp:docPr id="15" name="圖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1845" w:type="pct"/>
            <w:gridSpan w:val="2"/>
            <w:shd w:val="clear" w:color="auto" w:fill="auto"/>
            <w:vAlign w:val="center"/>
          </w:tcPr>
          <w:p w:rsidR="00681F3F" w:rsidRPr="005A0D68" w:rsidRDefault="00681F3F" w:rsidP="00CF2719">
            <w:pPr>
              <w:rPr>
                <w:rFonts w:ascii="標楷體" w:eastAsia="標楷體" w:hAnsi="標楷體"/>
              </w:rPr>
            </w:pPr>
            <w:r w:rsidRPr="005A0D68">
              <w:rPr>
                <w:rFonts w:ascii="標楷體" w:eastAsia="標楷體" w:hAnsi="標楷體" w:hint="eastAsia"/>
              </w:rPr>
              <w:t>在交通工具方面，</w:t>
            </w:r>
            <w:r w:rsidRPr="005A0D68">
              <w:rPr>
                <w:rFonts w:ascii="標楷體" w:eastAsia="標楷體" w:hAnsi="標楷體" w:hint="eastAsia"/>
                <w:color w:val="FF0000"/>
              </w:rPr>
              <w:t>機車占49％</w:t>
            </w:r>
            <w:r w:rsidRPr="005A0D68">
              <w:rPr>
                <w:rFonts w:ascii="標楷體" w:eastAsia="標楷體" w:hAnsi="標楷體" w:hint="eastAsia"/>
              </w:rPr>
              <w:t>，汽車占31％，大眾交通工具占15％，而其他方面則是占6％，由此可見此份樣本中以機車占多數，其次則是汽車。</w:t>
            </w:r>
          </w:p>
        </w:tc>
      </w:tr>
    </w:tbl>
    <w:p w:rsidR="000A081E" w:rsidRPr="005A0D68" w:rsidRDefault="000A081E" w:rsidP="00680B40">
      <w:pPr>
        <w:pStyle w:val="ab"/>
      </w:pPr>
      <w:bookmarkStart w:id="20" w:name="_Toc383611205"/>
      <w:r w:rsidRPr="005A0D68">
        <w:t>▲</w:t>
      </w:r>
      <w:r w:rsidRPr="005A0D68">
        <w:rPr>
          <w:rFonts w:hint="eastAsia"/>
        </w:rPr>
        <w:t>圖</w:t>
      </w:r>
      <w:r w:rsidR="00514DE3">
        <w:rPr>
          <w:rFonts w:hint="eastAsia"/>
        </w:rPr>
        <w:t>6</w:t>
      </w:r>
      <w:r w:rsidRPr="005A0D68">
        <w:rPr>
          <w:rFonts w:hint="eastAsia"/>
        </w:rPr>
        <w:t xml:space="preserve"> </w:t>
      </w:r>
      <w:r w:rsidRPr="005A0D68">
        <w:rPr>
          <w:rFonts w:hint="eastAsia"/>
        </w:rPr>
        <w:t>消費者</w:t>
      </w:r>
      <w:proofErr w:type="gramStart"/>
      <w:r w:rsidRPr="005A0D68">
        <w:rPr>
          <w:rFonts w:hint="eastAsia"/>
        </w:rPr>
        <w:t>搭乘交同工具</w:t>
      </w:r>
      <w:proofErr w:type="gramEnd"/>
      <w:r w:rsidRPr="005A0D68">
        <w:rPr>
          <w:rFonts w:hint="eastAsia"/>
        </w:rPr>
        <w:t>比例</w:t>
      </w:r>
      <w:r w:rsidR="00CF2719" w:rsidRPr="005A0D68">
        <w:rPr>
          <w:rFonts w:hint="eastAsia"/>
        </w:rPr>
        <w:t>分析</w:t>
      </w:r>
      <w:r w:rsidRPr="005A0D68">
        <w:rPr>
          <w:rFonts w:hint="eastAsia"/>
        </w:rPr>
        <w:t>圖</w:t>
      </w:r>
      <w:bookmarkEnd w:id="20"/>
    </w:p>
    <w:p w:rsidR="003D5363" w:rsidRPr="00680B40" w:rsidRDefault="00544848" w:rsidP="00680B40">
      <w:pPr>
        <w:pStyle w:val="20"/>
      </w:pPr>
      <w:r w:rsidRPr="005A0D68">
        <w:br w:type="page"/>
      </w:r>
      <w:bookmarkStart w:id="21" w:name="_Toc383611196"/>
      <w:r w:rsidR="003D5363" w:rsidRPr="00680B40">
        <w:rPr>
          <w:rFonts w:hint="eastAsia"/>
        </w:rPr>
        <w:lastRenderedPageBreak/>
        <w:t>二、</w:t>
      </w:r>
      <w:r w:rsidR="000A081E" w:rsidRPr="00680B40">
        <w:rPr>
          <w:rFonts w:hint="eastAsia"/>
        </w:rPr>
        <w:t>消費者</w:t>
      </w:r>
      <w:r w:rsidR="00681F3F" w:rsidRPr="00680B40">
        <w:rPr>
          <w:rFonts w:hint="eastAsia"/>
        </w:rPr>
        <w:t>消費行為</w:t>
      </w:r>
      <w:bookmarkEnd w:id="21"/>
    </w:p>
    <w:p w:rsidR="0090500A" w:rsidRPr="005A0D68" w:rsidRDefault="0090500A" w:rsidP="0090500A">
      <w:pPr>
        <w:spacing w:after="200"/>
        <w:jc w:val="both"/>
        <w:rPr>
          <w:rFonts w:ascii="標楷體" w:eastAsia="標楷體" w:hAnsi="標楷體"/>
        </w:rPr>
      </w:pPr>
      <w:r w:rsidRPr="005A0D68">
        <w:rPr>
          <w:rFonts w:ascii="標楷體" w:eastAsia="標楷體" w:hAnsi="標楷體"/>
        </w:rPr>
        <w:t>1</w:t>
      </w:r>
      <w:r w:rsidRPr="005A0D68">
        <w:rPr>
          <w:rFonts w:ascii="標楷體" w:eastAsia="標楷體" w:hAnsi="標楷體" w:hint="eastAsia"/>
        </w:rPr>
        <w:t>您是如何得知此活動</w:t>
      </w:r>
    </w:p>
    <w:tbl>
      <w:tblPr>
        <w:tblStyle w:val="af2"/>
        <w:tblW w:w="4867" w:type="pct"/>
        <w:tblLook w:val="04A0" w:firstRow="1" w:lastRow="0" w:firstColumn="1" w:lastColumn="0" w:noHBand="0" w:noVBand="1"/>
      </w:tblPr>
      <w:tblGrid>
        <w:gridCol w:w="915"/>
        <w:gridCol w:w="1320"/>
        <w:gridCol w:w="708"/>
        <w:gridCol w:w="851"/>
        <w:gridCol w:w="1275"/>
        <w:gridCol w:w="327"/>
        <w:gridCol w:w="950"/>
        <w:gridCol w:w="1205"/>
        <w:gridCol w:w="750"/>
      </w:tblGrid>
      <w:tr w:rsidR="00170BC3" w:rsidRPr="005A0D68" w:rsidTr="00170BC3">
        <w:tc>
          <w:tcPr>
            <w:tcW w:w="551" w:type="pct"/>
            <w:shd w:val="clear" w:color="auto" w:fill="A6A6A6" w:themeFill="background1" w:themeFillShade="A6"/>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媒體</w:t>
            </w:r>
          </w:p>
        </w:tc>
        <w:tc>
          <w:tcPr>
            <w:tcW w:w="795" w:type="pct"/>
            <w:shd w:val="clear" w:color="auto" w:fill="A6A6A6" w:themeFill="background1" w:themeFillShade="A6"/>
            <w:vAlign w:val="center"/>
          </w:tcPr>
          <w:p w:rsidR="0090500A" w:rsidRPr="005A0D68" w:rsidRDefault="0090500A" w:rsidP="003A253D">
            <w:pPr>
              <w:jc w:val="center"/>
              <w:rPr>
                <w:rFonts w:ascii="標楷體" w:eastAsia="標楷體" w:hAnsi="標楷體"/>
                <w:color w:val="FF0000"/>
                <w:sz w:val="24"/>
              </w:rPr>
            </w:pPr>
            <w:r w:rsidRPr="005A0D68">
              <w:rPr>
                <w:rFonts w:ascii="標楷體" w:eastAsia="標楷體" w:hAnsi="標楷體"/>
                <w:color w:val="FF0000"/>
                <w:sz w:val="24"/>
              </w:rPr>
              <w:t>親朋好友</w:t>
            </w:r>
          </w:p>
        </w:tc>
        <w:tc>
          <w:tcPr>
            <w:tcW w:w="426" w:type="pct"/>
            <w:shd w:val="clear" w:color="auto" w:fill="A6A6A6" w:themeFill="background1" w:themeFillShade="A6"/>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sz w:val="24"/>
              </w:rPr>
              <w:t>DM</w:t>
            </w:r>
          </w:p>
        </w:tc>
        <w:tc>
          <w:tcPr>
            <w:tcW w:w="513" w:type="pct"/>
            <w:shd w:val="clear" w:color="auto" w:fill="A6A6A6" w:themeFill="background1" w:themeFillShade="A6"/>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sz w:val="24"/>
              </w:rPr>
              <w:t>網路</w:t>
            </w:r>
          </w:p>
        </w:tc>
        <w:tc>
          <w:tcPr>
            <w:tcW w:w="768" w:type="pct"/>
            <w:shd w:val="clear" w:color="auto" w:fill="A6A6A6" w:themeFill="background1" w:themeFillShade="A6"/>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sz w:val="24"/>
              </w:rPr>
              <w:t>廣告看板</w:t>
            </w:r>
          </w:p>
        </w:tc>
        <w:tc>
          <w:tcPr>
            <w:tcW w:w="769" w:type="pct"/>
            <w:gridSpan w:val="2"/>
            <w:shd w:val="clear" w:color="auto" w:fill="A6A6A6" w:themeFill="background1" w:themeFillShade="A6"/>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sz w:val="24"/>
              </w:rPr>
              <w:t>報章雜誌</w:t>
            </w:r>
          </w:p>
        </w:tc>
        <w:tc>
          <w:tcPr>
            <w:tcW w:w="726" w:type="pct"/>
            <w:shd w:val="clear" w:color="auto" w:fill="A6A6A6" w:themeFill="background1" w:themeFillShade="A6"/>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sz w:val="24"/>
              </w:rPr>
              <w:t>電視新聞</w:t>
            </w:r>
          </w:p>
        </w:tc>
        <w:tc>
          <w:tcPr>
            <w:tcW w:w="452" w:type="pct"/>
            <w:shd w:val="clear" w:color="auto" w:fill="A6A6A6" w:themeFill="background1" w:themeFillShade="A6"/>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sz w:val="24"/>
              </w:rPr>
              <w:t>其它</w:t>
            </w:r>
          </w:p>
        </w:tc>
      </w:tr>
      <w:tr w:rsidR="00170BC3" w:rsidRPr="005A0D68" w:rsidTr="00170BC3">
        <w:tc>
          <w:tcPr>
            <w:tcW w:w="551" w:type="pct"/>
            <w:shd w:val="clear" w:color="auto" w:fill="A6A6A6" w:themeFill="background1" w:themeFillShade="A6"/>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人數</w:t>
            </w:r>
          </w:p>
        </w:tc>
        <w:tc>
          <w:tcPr>
            <w:tcW w:w="795" w:type="pct"/>
            <w:vAlign w:val="center"/>
          </w:tcPr>
          <w:p w:rsidR="0090500A" w:rsidRPr="005A0D68" w:rsidRDefault="0090500A" w:rsidP="003A253D">
            <w:pPr>
              <w:jc w:val="center"/>
              <w:rPr>
                <w:rFonts w:ascii="標楷體" w:eastAsia="標楷體" w:hAnsi="標楷體"/>
                <w:color w:val="FF0000"/>
                <w:sz w:val="24"/>
              </w:rPr>
            </w:pPr>
            <w:r w:rsidRPr="005A0D68">
              <w:rPr>
                <w:rFonts w:ascii="標楷體" w:eastAsia="標楷體" w:hAnsi="標楷體" w:hint="eastAsia"/>
                <w:color w:val="FF0000"/>
                <w:sz w:val="24"/>
              </w:rPr>
              <w:t>73</w:t>
            </w:r>
          </w:p>
        </w:tc>
        <w:tc>
          <w:tcPr>
            <w:tcW w:w="426"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57</w:t>
            </w:r>
          </w:p>
        </w:tc>
        <w:tc>
          <w:tcPr>
            <w:tcW w:w="513"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22</w:t>
            </w:r>
          </w:p>
        </w:tc>
        <w:tc>
          <w:tcPr>
            <w:tcW w:w="768"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14</w:t>
            </w:r>
          </w:p>
        </w:tc>
        <w:tc>
          <w:tcPr>
            <w:tcW w:w="769" w:type="pct"/>
            <w:gridSpan w:val="2"/>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25</w:t>
            </w:r>
          </w:p>
        </w:tc>
        <w:tc>
          <w:tcPr>
            <w:tcW w:w="726"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19</w:t>
            </w:r>
          </w:p>
        </w:tc>
        <w:tc>
          <w:tcPr>
            <w:tcW w:w="452"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13</w:t>
            </w:r>
          </w:p>
        </w:tc>
      </w:tr>
      <w:tr w:rsidR="0090500A" w:rsidRPr="005A0D68" w:rsidTr="00170BC3">
        <w:tblPrEx>
          <w:tblCellMar>
            <w:left w:w="28" w:type="dxa"/>
            <w:right w:w="28" w:type="dxa"/>
          </w:tblCellMar>
        </w:tblPrEx>
        <w:trPr>
          <w:trHeight w:val="2637"/>
        </w:trPr>
        <w:tc>
          <w:tcPr>
            <w:tcW w:w="3250" w:type="pct"/>
            <w:gridSpan w:val="6"/>
          </w:tcPr>
          <w:p w:rsidR="0090500A" w:rsidRPr="005A0D68" w:rsidRDefault="0090500A" w:rsidP="003A253D">
            <w:pPr>
              <w:rPr>
                <w:rFonts w:ascii="標楷體" w:eastAsia="標楷體" w:hAnsi="標楷體"/>
                <w:sz w:val="24"/>
              </w:rPr>
            </w:pPr>
            <w:r w:rsidRPr="005A0D68">
              <w:rPr>
                <w:rFonts w:ascii="標楷體" w:eastAsia="標楷體" w:hAnsi="標楷體"/>
                <w:noProof/>
              </w:rPr>
              <w:drawing>
                <wp:inline distT="0" distB="0" distL="0" distR="0" wp14:anchorId="4845AF86" wp14:editId="346B947A">
                  <wp:extent cx="3390900" cy="2362200"/>
                  <wp:effectExtent l="0" t="0" r="0" b="0"/>
                  <wp:docPr id="10" name="圖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1750" w:type="pct"/>
            <w:gridSpan w:val="3"/>
            <w:vAlign w:val="center"/>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藉由</w:t>
            </w:r>
            <w:r w:rsidRPr="005A0D68">
              <w:rPr>
                <w:rFonts w:ascii="標楷體" w:eastAsia="標楷體" w:hAnsi="標楷體" w:hint="eastAsia"/>
                <w:color w:val="FF0000"/>
                <w:sz w:val="24"/>
              </w:rPr>
              <w:t>親朋好友方式得知的占33％</w:t>
            </w:r>
            <w:r w:rsidRPr="005A0D68">
              <w:rPr>
                <w:rFonts w:ascii="標楷體" w:eastAsia="標楷體" w:hAnsi="標楷體" w:hint="eastAsia"/>
                <w:sz w:val="24"/>
              </w:rPr>
              <w:t>，DM占26％，網路占10％，報章雜誌占11％，廣告看板占6％，新聞媒體占8%，其他方式占6％。</w:t>
            </w:r>
          </w:p>
        </w:tc>
      </w:tr>
    </w:tbl>
    <w:p w:rsidR="00271DC2" w:rsidRPr="005A0D68" w:rsidRDefault="000A081E" w:rsidP="00680B40">
      <w:pPr>
        <w:pStyle w:val="ab"/>
      </w:pPr>
      <w:bookmarkStart w:id="22" w:name="_Toc383611206"/>
      <w:r w:rsidRPr="005A0D68">
        <w:t>▲</w:t>
      </w:r>
      <w:r w:rsidRPr="005A0D68">
        <w:rPr>
          <w:rFonts w:hint="eastAsia"/>
        </w:rPr>
        <w:t>圖</w:t>
      </w:r>
      <w:r w:rsidR="00514DE3">
        <w:rPr>
          <w:rFonts w:hint="eastAsia"/>
        </w:rPr>
        <w:t>7</w:t>
      </w:r>
      <w:r w:rsidRPr="005A0D68">
        <w:rPr>
          <w:rFonts w:hint="eastAsia"/>
        </w:rPr>
        <w:t xml:space="preserve"> </w:t>
      </w:r>
      <w:r w:rsidRPr="005A0D68">
        <w:rPr>
          <w:rFonts w:hint="eastAsia"/>
        </w:rPr>
        <w:t>消費者如何得知新光三越比例</w:t>
      </w:r>
      <w:r w:rsidR="00CF2719" w:rsidRPr="005A0D68">
        <w:rPr>
          <w:rFonts w:hint="eastAsia"/>
        </w:rPr>
        <w:t>分析</w:t>
      </w:r>
      <w:r w:rsidRPr="005A0D68">
        <w:rPr>
          <w:rFonts w:hint="eastAsia"/>
        </w:rPr>
        <w:t>圖</w:t>
      </w:r>
      <w:bookmarkEnd w:id="22"/>
    </w:p>
    <w:p w:rsidR="00271DC2" w:rsidRPr="005A0D68" w:rsidRDefault="00271DC2" w:rsidP="00271DC2">
      <w:pPr>
        <w:spacing w:after="200"/>
        <w:rPr>
          <w:rFonts w:ascii="標楷體" w:eastAsia="標楷體" w:hAnsi="標楷體"/>
        </w:rPr>
      </w:pPr>
      <w:r w:rsidRPr="005A0D68">
        <w:rPr>
          <w:rFonts w:ascii="標楷體" w:eastAsia="標楷體" w:hAnsi="標楷體" w:hint="eastAsia"/>
        </w:rPr>
        <w:t>2您為何來此消費</w:t>
      </w:r>
    </w:p>
    <w:tbl>
      <w:tblPr>
        <w:tblStyle w:val="af2"/>
        <w:tblW w:w="5000" w:type="pct"/>
        <w:tblLook w:val="04A0" w:firstRow="1" w:lastRow="0" w:firstColumn="1" w:lastColumn="0" w:noHBand="0" w:noVBand="1"/>
      </w:tblPr>
      <w:tblGrid>
        <w:gridCol w:w="1102"/>
        <w:gridCol w:w="1701"/>
        <w:gridCol w:w="1700"/>
        <w:gridCol w:w="593"/>
        <w:gridCol w:w="1675"/>
        <w:gridCol w:w="1757"/>
      </w:tblGrid>
      <w:tr w:rsidR="00271DC2" w:rsidRPr="005A0D68" w:rsidTr="00271DC2">
        <w:tc>
          <w:tcPr>
            <w:tcW w:w="646" w:type="pct"/>
            <w:tcBorders>
              <w:bottom w:val="single" w:sz="4" w:space="0" w:color="auto"/>
            </w:tcBorders>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原因</w:t>
            </w:r>
          </w:p>
        </w:tc>
        <w:tc>
          <w:tcPr>
            <w:tcW w:w="997" w:type="pct"/>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商品多元化</w:t>
            </w:r>
          </w:p>
        </w:tc>
        <w:tc>
          <w:tcPr>
            <w:tcW w:w="997" w:type="pct"/>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交通便利</w:t>
            </w:r>
          </w:p>
        </w:tc>
        <w:tc>
          <w:tcPr>
            <w:tcW w:w="1330" w:type="pct"/>
            <w:gridSpan w:val="2"/>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折扣數較為優惠</w:t>
            </w:r>
          </w:p>
        </w:tc>
        <w:tc>
          <w:tcPr>
            <w:tcW w:w="1030" w:type="pct"/>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品牌數量較多</w:t>
            </w:r>
          </w:p>
        </w:tc>
      </w:tr>
      <w:tr w:rsidR="00271DC2" w:rsidRPr="005A0D68" w:rsidTr="00271DC2">
        <w:tc>
          <w:tcPr>
            <w:tcW w:w="646" w:type="pct"/>
            <w:tcBorders>
              <w:bottom w:val="single" w:sz="4" w:space="0" w:color="auto"/>
            </w:tcBorders>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人數</w:t>
            </w:r>
          </w:p>
        </w:tc>
        <w:tc>
          <w:tcPr>
            <w:tcW w:w="997" w:type="pct"/>
            <w:tcBorders>
              <w:bottom w:val="single" w:sz="4" w:space="0" w:color="auto"/>
            </w:tcBorders>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37</w:t>
            </w:r>
          </w:p>
        </w:tc>
        <w:tc>
          <w:tcPr>
            <w:tcW w:w="997" w:type="pct"/>
            <w:tcBorders>
              <w:bottom w:val="single" w:sz="4" w:space="0" w:color="auto"/>
            </w:tcBorders>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49</w:t>
            </w:r>
          </w:p>
        </w:tc>
        <w:tc>
          <w:tcPr>
            <w:tcW w:w="1330" w:type="pct"/>
            <w:gridSpan w:val="2"/>
            <w:tcBorders>
              <w:bottom w:val="single" w:sz="4" w:space="0" w:color="auto"/>
            </w:tcBorders>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48</w:t>
            </w:r>
          </w:p>
        </w:tc>
        <w:tc>
          <w:tcPr>
            <w:tcW w:w="1030" w:type="pct"/>
            <w:tcBorders>
              <w:bottom w:val="single" w:sz="4" w:space="0" w:color="auto"/>
            </w:tcBorders>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41</w:t>
            </w:r>
          </w:p>
        </w:tc>
      </w:tr>
      <w:tr w:rsidR="00271DC2" w:rsidRPr="005A0D68" w:rsidTr="00271DC2">
        <w:tc>
          <w:tcPr>
            <w:tcW w:w="646" w:type="pct"/>
            <w:tcBorders>
              <w:bottom w:val="single" w:sz="4" w:space="0" w:color="auto"/>
            </w:tcBorders>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原因</w:t>
            </w:r>
          </w:p>
        </w:tc>
        <w:tc>
          <w:tcPr>
            <w:tcW w:w="997" w:type="pct"/>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空間動線順暢</w:t>
            </w:r>
          </w:p>
        </w:tc>
        <w:tc>
          <w:tcPr>
            <w:tcW w:w="997" w:type="pct"/>
            <w:shd w:val="pct25" w:color="auto" w:fill="auto"/>
            <w:vAlign w:val="center"/>
          </w:tcPr>
          <w:p w:rsidR="00271DC2" w:rsidRPr="005A0D68" w:rsidRDefault="00271DC2" w:rsidP="00B770C9">
            <w:pPr>
              <w:jc w:val="center"/>
              <w:rPr>
                <w:rFonts w:ascii="標楷體" w:eastAsia="標楷體" w:hAnsi="標楷體"/>
                <w:color w:val="FF0000"/>
                <w:sz w:val="24"/>
              </w:rPr>
            </w:pPr>
            <w:r w:rsidRPr="005A0D68">
              <w:rPr>
                <w:rFonts w:ascii="標楷體" w:eastAsia="標楷體" w:hAnsi="標楷體" w:hint="eastAsia"/>
                <w:color w:val="FF0000"/>
                <w:sz w:val="24"/>
              </w:rPr>
              <w:t>為了來店禮</w:t>
            </w:r>
          </w:p>
        </w:tc>
        <w:tc>
          <w:tcPr>
            <w:tcW w:w="1330" w:type="pct"/>
            <w:gridSpan w:val="2"/>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空間規劃標示清楚</w:t>
            </w:r>
          </w:p>
        </w:tc>
        <w:tc>
          <w:tcPr>
            <w:tcW w:w="1030" w:type="pct"/>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其它</w:t>
            </w:r>
          </w:p>
        </w:tc>
      </w:tr>
      <w:tr w:rsidR="00271DC2" w:rsidRPr="005A0D68" w:rsidTr="00271DC2">
        <w:tc>
          <w:tcPr>
            <w:tcW w:w="646" w:type="pct"/>
            <w:shd w:val="pct25" w:color="auto" w:fill="auto"/>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人數</w:t>
            </w:r>
          </w:p>
        </w:tc>
        <w:tc>
          <w:tcPr>
            <w:tcW w:w="997" w:type="pct"/>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15</w:t>
            </w:r>
          </w:p>
        </w:tc>
        <w:tc>
          <w:tcPr>
            <w:tcW w:w="997" w:type="pct"/>
            <w:vAlign w:val="center"/>
          </w:tcPr>
          <w:p w:rsidR="00271DC2" w:rsidRPr="005A0D68" w:rsidRDefault="00271DC2" w:rsidP="00B770C9">
            <w:pPr>
              <w:jc w:val="center"/>
              <w:rPr>
                <w:rFonts w:ascii="標楷體" w:eastAsia="標楷體" w:hAnsi="標楷體"/>
                <w:color w:val="FF0000"/>
                <w:sz w:val="24"/>
              </w:rPr>
            </w:pPr>
            <w:r w:rsidRPr="005A0D68">
              <w:rPr>
                <w:rFonts w:ascii="標楷體" w:eastAsia="標楷體" w:hAnsi="標楷體" w:hint="eastAsia"/>
                <w:color w:val="FF0000"/>
                <w:sz w:val="24"/>
              </w:rPr>
              <w:t>54</w:t>
            </w:r>
          </w:p>
        </w:tc>
        <w:tc>
          <w:tcPr>
            <w:tcW w:w="1330" w:type="pct"/>
            <w:gridSpan w:val="2"/>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26</w:t>
            </w:r>
          </w:p>
        </w:tc>
        <w:tc>
          <w:tcPr>
            <w:tcW w:w="1030" w:type="pct"/>
            <w:vAlign w:val="center"/>
          </w:tcPr>
          <w:p w:rsidR="00271DC2" w:rsidRPr="005A0D68" w:rsidRDefault="00271DC2" w:rsidP="00B770C9">
            <w:pPr>
              <w:jc w:val="center"/>
              <w:rPr>
                <w:rFonts w:ascii="標楷體" w:eastAsia="標楷體" w:hAnsi="標楷體"/>
                <w:sz w:val="24"/>
              </w:rPr>
            </w:pPr>
            <w:r w:rsidRPr="005A0D68">
              <w:rPr>
                <w:rFonts w:ascii="標楷體" w:eastAsia="標楷體" w:hAnsi="標楷體" w:hint="eastAsia"/>
                <w:sz w:val="24"/>
              </w:rPr>
              <w:t>13</w:t>
            </w:r>
          </w:p>
        </w:tc>
      </w:tr>
      <w:tr w:rsidR="00271DC2" w:rsidRPr="005A0D68" w:rsidTr="00271DC2">
        <w:tblPrEx>
          <w:tblCellMar>
            <w:left w:w="28" w:type="dxa"/>
            <w:right w:w="28" w:type="dxa"/>
          </w:tblCellMar>
        </w:tblPrEx>
        <w:tc>
          <w:tcPr>
            <w:tcW w:w="2988" w:type="pct"/>
            <w:gridSpan w:val="4"/>
          </w:tcPr>
          <w:p w:rsidR="00271DC2" w:rsidRPr="005A0D68" w:rsidRDefault="00271DC2" w:rsidP="00B770C9">
            <w:pPr>
              <w:rPr>
                <w:rFonts w:ascii="標楷體" w:eastAsia="標楷體" w:hAnsi="標楷體"/>
                <w:sz w:val="24"/>
              </w:rPr>
            </w:pPr>
            <w:r w:rsidRPr="005A0D68">
              <w:rPr>
                <w:rFonts w:ascii="標楷體" w:eastAsia="標楷體" w:hAnsi="標楷體"/>
                <w:noProof/>
              </w:rPr>
              <w:drawing>
                <wp:inline distT="0" distB="0" distL="0" distR="0" wp14:anchorId="1E2BDC45" wp14:editId="13AE15A4">
                  <wp:extent cx="3200400" cy="2257425"/>
                  <wp:effectExtent l="0" t="0" r="0" b="0"/>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012" w:type="pct"/>
            <w:gridSpan w:val="2"/>
            <w:vAlign w:val="center"/>
          </w:tcPr>
          <w:p w:rsidR="00271DC2" w:rsidRPr="005A0D68" w:rsidRDefault="00271DC2" w:rsidP="00B770C9">
            <w:pPr>
              <w:jc w:val="both"/>
              <w:rPr>
                <w:rFonts w:ascii="標楷體" w:eastAsia="標楷體" w:hAnsi="標楷體"/>
                <w:sz w:val="24"/>
              </w:rPr>
            </w:pPr>
            <w:r w:rsidRPr="005A0D68">
              <w:rPr>
                <w:rFonts w:ascii="標楷體" w:eastAsia="標楷體" w:hAnsi="標楷體" w:hint="eastAsia"/>
                <w:sz w:val="24"/>
              </w:rPr>
              <w:t>民眾來此消費之原因，由</w:t>
            </w:r>
            <w:r w:rsidRPr="005A0D68">
              <w:rPr>
                <w:rFonts w:ascii="標楷體" w:eastAsia="標楷體" w:hAnsi="標楷體" w:hint="eastAsia"/>
                <w:color w:val="FF0000"/>
                <w:sz w:val="24"/>
              </w:rPr>
              <w:t>為了來</w:t>
            </w:r>
            <w:proofErr w:type="gramStart"/>
            <w:r w:rsidRPr="005A0D68">
              <w:rPr>
                <w:rFonts w:ascii="標楷體" w:eastAsia="標楷體" w:hAnsi="標楷體" w:hint="eastAsia"/>
                <w:color w:val="FF0000"/>
                <w:sz w:val="24"/>
              </w:rPr>
              <w:t>店禮占</w:t>
            </w:r>
            <w:proofErr w:type="gramEnd"/>
            <w:r w:rsidRPr="005A0D68">
              <w:rPr>
                <w:rFonts w:ascii="標楷體" w:eastAsia="標楷體" w:hAnsi="標楷體" w:hint="eastAsia"/>
                <w:color w:val="FF0000"/>
                <w:sz w:val="24"/>
              </w:rPr>
              <w:t>26％</w:t>
            </w:r>
            <w:r w:rsidRPr="005A0D68">
              <w:rPr>
                <w:rFonts w:ascii="標楷體" w:eastAsia="標楷體" w:hAnsi="標楷體" w:hint="eastAsia"/>
                <w:sz w:val="24"/>
              </w:rPr>
              <w:t>，交通便利占17％，折扣數較為優惠占17％，商品多元化占13％，空間動線流暢占5％，其他占5%，最後則是空間標示</w:t>
            </w:r>
            <w:proofErr w:type="gramStart"/>
            <w:r w:rsidRPr="005A0D68">
              <w:rPr>
                <w:rFonts w:ascii="標楷體" w:eastAsia="標楷體" w:hAnsi="標楷體" w:hint="eastAsia"/>
                <w:sz w:val="24"/>
              </w:rPr>
              <w:t>清楚占</w:t>
            </w:r>
            <w:proofErr w:type="gramEnd"/>
            <w:r w:rsidRPr="005A0D68">
              <w:rPr>
                <w:rFonts w:ascii="標楷體" w:eastAsia="標楷體" w:hAnsi="標楷體" w:hint="eastAsia"/>
                <w:sz w:val="24"/>
              </w:rPr>
              <w:t>9％。</w:t>
            </w:r>
          </w:p>
        </w:tc>
      </w:tr>
    </w:tbl>
    <w:p w:rsidR="00271DC2" w:rsidRPr="005A0D68" w:rsidRDefault="00271DC2" w:rsidP="00680B40">
      <w:pPr>
        <w:pStyle w:val="ab"/>
      </w:pPr>
      <w:bookmarkStart w:id="23" w:name="_Toc383611207"/>
      <w:r w:rsidRPr="005A0D68">
        <w:t>▲</w:t>
      </w:r>
      <w:r w:rsidRPr="005A0D68">
        <w:rPr>
          <w:rFonts w:hint="eastAsia"/>
        </w:rPr>
        <w:t>圖</w:t>
      </w:r>
      <w:r w:rsidR="00514DE3">
        <w:rPr>
          <w:rFonts w:hint="eastAsia"/>
        </w:rPr>
        <w:t>8</w:t>
      </w:r>
      <w:r w:rsidRPr="005A0D68">
        <w:rPr>
          <w:rFonts w:hint="eastAsia"/>
        </w:rPr>
        <w:t xml:space="preserve"> </w:t>
      </w:r>
      <w:r w:rsidRPr="005A0D68">
        <w:rPr>
          <w:rFonts w:hint="eastAsia"/>
        </w:rPr>
        <w:t>消費者為何來此消費比例分析圖</w:t>
      </w:r>
      <w:bookmarkEnd w:id="23"/>
    </w:p>
    <w:p w:rsidR="0090500A" w:rsidRPr="005A0D68" w:rsidRDefault="00544848" w:rsidP="00271DC2">
      <w:pPr>
        <w:spacing w:after="200"/>
        <w:jc w:val="both"/>
        <w:rPr>
          <w:rFonts w:ascii="標楷體" w:eastAsia="標楷體" w:hAnsi="標楷體"/>
        </w:rPr>
      </w:pPr>
      <w:r w:rsidRPr="005A0D68">
        <w:rPr>
          <w:rFonts w:ascii="標楷體" w:hAnsi="標楷體"/>
        </w:rPr>
        <w:br w:type="page"/>
      </w:r>
    </w:p>
    <w:p w:rsidR="005645A3" w:rsidRPr="005A0D68" w:rsidRDefault="005645A3" w:rsidP="005645A3">
      <w:pPr>
        <w:spacing w:after="200"/>
        <w:jc w:val="both"/>
        <w:rPr>
          <w:rFonts w:ascii="標楷體" w:eastAsia="標楷體" w:hAnsi="標楷體"/>
        </w:rPr>
      </w:pPr>
      <w:r w:rsidRPr="005A0D68">
        <w:rPr>
          <w:rFonts w:ascii="標楷體" w:eastAsia="標楷體" w:hAnsi="標楷體" w:hint="eastAsia"/>
        </w:rPr>
        <w:lastRenderedPageBreak/>
        <w:t>3除了週年慶以外前來的次數</w:t>
      </w:r>
    </w:p>
    <w:tbl>
      <w:tblPr>
        <w:tblStyle w:val="af2"/>
        <w:tblW w:w="5000" w:type="pct"/>
        <w:tblLook w:val="04A0" w:firstRow="1" w:lastRow="0" w:firstColumn="1" w:lastColumn="0" w:noHBand="0" w:noVBand="1"/>
      </w:tblPr>
      <w:tblGrid>
        <w:gridCol w:w="1384"/>
        <w:gridCol w:w="1701"/>
        <w:gridCol w:w="1246"/>
        <w:gridCol w:w="453"/>
        <w:gridCol w:w="1702"/>
        <w:gridCol w:w="2042"/>
      </w:tblGrid>
      <w:tr w:rsidR="008B7D3B" w:rsidRPr="005A0D68" w:rsidTr="008B7D3B">
        <w:tc>
          <w:tcPr>
            <w:tcW w:w="811" w:type="pct"/>
            <w:tcBorders>
              <w:bottom w:val="single" w:sz="4" w:space="0" w:color="auto"/>
            </w:tcBorders>
            <w:shd w:val="pct25" w:color="auto" w:fill="auto"/>
            <w:vAlign w:val="center"/>
          </w:tcPr>
          <w:p w:rsidR="005645A3" w:rsidRPr="005A0D68" w:rsidRDefault="005645A3" w:rsidP="00B770C9">
            <w:pPr>
              <w:jc w:val="center"/>
              <w:rPr>
                <w:rFonts w:ascii="標楷體" w:eastAsia="標楷體" w:hAnsi="標楷體"/>
                <w:sz w:val="24"/>
              </w:rPr>
            </w:pPr>
            <w:r w:rsidRPr="005A0D68">
              <w:rPr>
                <w:rFonts w:ascii="標楷體" w:eastAsia="標楷體" w:hAnsi="標楷體" w:hint="eastAsia"/>
                <w:sz w:val="24"/>
              </w:rPr>
              <w:t>頻率</w:t>
            </w:r>
          </w:p>
        </w:tc>
        <w:tc>
          <w:tcPr>
            <w:tcW w:w="997" w:type="pct"/>
            <w:shd w:val="pct25" w:color="auto" w:fill="auto"/>
            <w:vAlign w:val="center"/>
          </w:tcPr>
          <w:p w:rsidR="005645A3" w:rsidRPr="005A0D68" w:rsidRDefault="005645A3" w:rsidP="00B770C9">
            <w:pPr>
              <w:jc w:val="center"/>
              <w:rPr>
                <w:rFonts w:ascii="標楷體" w:eastAsia="標楷體" w:hAnsi="標楷體"/>
                <w:sz w:val="24"/>
              </w:rPr>
            </w:pPr>
            <w:proofErr w:type="gramStart"/>
            <w:r w:rsidRPr="005A0D68">
              <w:rPr>
                <w:rFonts w:ascii="標楷體" w:eastAsia="標楷體" w:hAnsi="標楷體"/>
                <w:sz w:val="24"/>
              </w:rPr>
              <w:t>一週</w:t>
            </w:r>
            <w:proofErr w:type="gramEnd"/>
            <w:r w:rsidRPr="005A0D68">
              <w:rPr>
                <w:rFonts w:ascii="標楷體" w:eastAsia="標楷體" w:hAnsi="標楷體"/>
                <w:sz w:val="24"/>
              </w:rPr>
              <w:t>1次</w:t>
            </w:r>
          </w:p>
        </w:tc>
        <w:tc>
          <w:tcPr>
            <w:tcW w:w="997" w:type="pct"/>
            <w:gridSpan w:val="2"/>
            <w:shd w:val="pct25" w:color="auto" w:fill="auto"/>
            <w:vAlign w:val="center"/>
          </w:tcPr>
          <w:p w:rsidR="005645A3" w:rsidRPr="005A0D68" w:rsidRDefault="005645A3" w:rsidP="00B770C9">
            <w:pPr>
              <w:jc w:val="center"/>
              <w:rPr>
                <w:rFonts w:ascii="標楷體" w:eastAsia="標楷體" w:hAnsi="標楷體"/>
                <w:sz w:val="24"/>
              </w:rPr>
            </w:pPr>
            <w:r w:rsidRPr="005A0D68">
              <w:rPr>
                <w:rFonts w:ascii="標楷體" w:eastAsia="標楷體" w:hAnsi="標楷體"/>
                <w:sz w:val="24"/>
              </w:rPr>
              <w:t>二</w:t>
            </w:r>
            <w:proofErr w:type="gramStart"/>
            <w:r w:rsidRPr="005A0D68">
              <w:rPr>
                <w:rFonts w:ascii="標楷體" w:eastAsia="標楷體" w:hAnsi="標楷體"/>
                <w:sz w:val="24"/>
              </w:rPr>
              <w:t>週</w:t>
            </w:r>
            <w:proofErr w:type="gramEnd"/>
            <w:r w:rsidRPr="005A0D68">
              <w:rPr>
                <w:rFonts w:ascii="標楷體" w:eastAsia="標楷體" w:hAnsi="標楷體"/>
                <w:sz w:val="24"/>
              </w:rPr>
              <w:t>1次</w:t>
            </w:r>
          </w:p>
        </w:tc>
        <w:tc>
          <w:tcPr>
            <w:tcW w:w="998" w:type="pct"/>
            <w:shd w:val="pct25" w:color="auto" w:fill="auto"/>
            <w:vAlign w:val="center"/>
          </w:tcPr>
          <w:p w:rsidR="005645A3" w:rsidRPr="005A0D68" w:rsidRDefault="005645A3" w:rsidP="00B770C9">
            <w:pPr>
              <w:jc w:val="center"/>
              <w:rPr>
                <w:rFonts w:ascii="標楷體" w:eastAsia="標楷體" w:hAnsi="標楷體"/>
                <w:sz w:val="24"/>
              </w:rPr>
            </w:pPr>
            <w:r w:rsidRPr="005A0D68">
              <w:rPr>
                <w:rFonts w:ascii="標楷體" w:eastAsia="標楷體" w:hAnsi="標楷體"/>
                <w:sz w:val="24"/>
              </w:rPr>
              <w:t>一個月1次</w:t>
            </w:r>
          </w:p>
        </w:tc>
        <w:tc>
          <w:tcPr>
            <w:tcW w:w="1197" w:type="pct"/>
            <w:shd w:val="pct25" w:color="auto" w:fill="auto"/>
            <w:vAlign w:val="center"/>
          </w:tcPr>
          <w:p w:rsidR="005645A3" w:rsidRPr="005A0D68" w:rsidRDefault="005645A3" w:rsidP="00B770C9">
            <w:pPr>
              <w:jc w:val="center"/>
              <w:rPr>
                <w:rFonts w:ascii="標楷體" w:eastAsia="標楷體" w:hAnsi="標楷體"/>
                <w:color w:val="FF0000"/>
                <w:sz w:val="24"/>
              </w:rPr>
            </w:pPr>
            <w:r w:rsidRPr="005A0D68">
              <w:rPr>
                <w:rFonts w:ascii="標楷體" w:eastAsia="標楷體" w:hAnsi="標楷體"/>
                <w:color w:val="FF0000"/>
                <w:sz w:val="24"/>
              </w:rPr>
              <w:t>半年1次或更久</w:t>
            </w:r>
          </w:p>
        </w:tc>
      </w:tr>
      <w:tr w:rsidR="008B7D3B" w:rsidRPr="005A0D68" w:rsidTr="008B7D3B">
        <w:tc>
          <w:tcPr>
            <w:tcW w:w="811" w:type="pct"/>
            <w:shd w:val="pct25" w:color="auto" w:fill="auto"/>
            <w:vAlign w:val="center"/>
          </w:tcPr>
          <w:p w:rsidR="005645A3" w:rsidRPr="005A0D68" w:rsidRDefault="005645A3" w:rsidP="00B770C9">
            <w:pPr>
              <w:jc w:val="center"/>
              <w:rPr>
                <w:rFonts w:ascii="標楷體" w:eastAsia="標楷體" w:hAnsi="標楷體"/>
                <w:sz w:val="24"/>
              </w:rPr>
            </w:pPr>
            <w:r w:rsidRPr="005A0D68">
              <w:rPr>
                <w:rFonts w:ascii="標楷體" w:eastAsia="標楷體" w:hAnsi="標楷體" w:hint="eastAsia"/>
                <w:sz w:val="24"/>
              </w:rPr>
              <w:t>人數</w:t>
            </w:r>
          </w:p>
        </w:tc>
        <w:tc>
          <w:tcPr>
            <w:tcW w:w="997" w:type="pct"/>
            <w:vAlign w:val="center"/>
          </w:tcPr>
          <w:p w:rsidR="005645A3" w:rsidRPr="005A0D68" w:rsidRDefault="005645A3" w:rsidP="00B770C9">
            <w:pPr>
              <w:jc w:val="center"/>
              <w:rPr>
                <w:rFonts w:ascii="標楷體" w:eastAsia="標楷體" w:hAnsi="標楷體"/>
                <w:sz w:val="24"/>
              </w:rPr>
            </w:pPr>
            <w:r w:rsidRPr="005A0D68">
              <w:rPr>
                <w:rFonts w:ascii="標楷體" w:eastAsia="標楷體" w:hAnsi="標楷體" w:hint="eastAsia"/>
                <w:sz w:val="24"/>
              </w:rPr>
              <w:t>6</w:t>
            </w:r>
          </w:p>
        </w:tc>
        <w:tc>
          <w:tcPr>
            <w:tcW w:w="997" w:type="pct"/>
            <w:gridSpan w:val="2"/>
            <w:vAlign w:val="center"/>
          </w:tcPr>
          <w:p w:rsidR="005645A3" w:rsidRPr="005A0D68" w:rsidRDefault="005645A3" w:rsidP="00B770C9">
            <w:pPr>
              <w:jc w:val="center"/>
              <w:rPr>
                <w:rFonts w:ascii="標楷體" w:eastAsia="標楷體" w:hAnsi="標楷體"/>
                <w:sz w:val="24"/>
              </w:rPr>
            </w:pPr>
            <w:r w:rsidRPr="005A0D68">
              <w:rPr>
                <w:rFonts w:ascii="標楷體" w:eastAsia="標楷體" w:hAnsi="標楷體" w:hint="eastAsia"/>
                <w:sz w:val="24"/>
              </w:rPr>
              <w:t>19</w:t>
            </w:r>
          </w:p>
        </w:tc>
        <w:tc>
          <w:tcPr>
            <w:tcW w:w="998" w:type="pct"/>
            <w:vAlign w:val="center"/>
          </w:tcPr>
          <w:p w:rsidR="005645A3" w:rsidRPr="005A0D68" w:rsidRDefault="005645A3" w:rsidP="00B770C9">
            <w:pPr>
              <w:jc w:val="center"/>
              <w:rPr>
                <w:rFonts w:ascii="標楷體" w:eastAsia="標楷體" w:hAnsi="標楷體"/>
                <w:sz w:val="24"/>
              </w:rPr>
            </w:pPr>
            <w:r w:rsidRPr="005A0D68">
              <w:rPr>
                <w:rFonts w:ascii="標楷體" w:eastAsia="標楷體" w:hAnsi="標楷體" w:hint="eastAsia"/>
                <w:sz w:val="24"/>
              </w:rPr>
              <w:t>81</w:t>
            </w:r>
          </w:p>
        </w:tc>
        <w:tc>
          <w:tcPr>
            <w:tcW w:w="1197" w:type="pct"/>
            <w:vAlign w:val="center"/>
          </w:tcPr>
          <w:p w:rsidR="005645A3" w:rsidRPr="005A0D68" w:rsidRDefault="005645A3" w:rsidP="00B770C9">
            <w:pPr>
              <w:jc w:val="center"/>
              <w:rPr>
                <w:rFonts w:ascii="標楷體" w:eastAsia="標楷體" w:hAnsi="標楷體"/>
                <w:color w:val="FF0000"/>
                <w:sz w:val="24"/>
              </w:rPr>
            </w:pPr>
            <w:r w:rsidRPr="005A0D68">
              <w:rPr>
                <w:rFonts w:ascii="標楷體" w:eastAsia="標楷體" w:hAnsi="標楷體" w:hint="eastAsia"/>
                <w:color w:val="FF0000"/>
                <w:sz w:val="24"/>
              </w:rPr>
              <w:t>94</w:t>
            </w:r>
          </w:p>
        </w:tc>
      </w:tr>
      <w:tr w:rsidR="005645A3" w:rsidRPr="005A0D68" w:rsidTr="008B7D3B">
        <w:tblPrEx>
          <w:tblCellMar>
            <w:left w:w="28" w:type="dxa"/>
            <w:right w:w="28" w:type="dxa"/>
          </w:tblCellMar>
        </w:tblPrEx>
        <w:tc>
          <w:tcPr>
            <w:tcW w:w="2539" w:type="pct"/>
            <w:gridSpan w:val="3"/>
          </w:tcPr>
          <w:p w:rsidR="005645A3" w:rsidRPr="005A0D68" w:rsidRDefault="005645A3" w:rsidP="00B770C9">
            <w:pPr>
              <w:rPr>
                <w:rFonts w:ascii="標楷體" w:eastAsia="標楷體" w:hAnsi="標楷體"/>
                <w:sz w:val="24"/>
              </w:rPr>
            </w:pPr>
            <w:r w:rsidRPr="005A0D68">
              <w:rPr>
                <w:rFonts w:ascii="標楷體" w:eastAsia="標楷體" w:hAnsi="標楷體"/>
                <w:noProof/>
              </w:rPr>
              <w:drawing>
                <wp:inline distT="0" distB="0" distL="0" distR="0" wp14:anchorId="1880EE80" wp14:editId="254A67A3">
                  <wp:extent cx="2714625" cy="1952625"/>
                  <wp:effectExtent l="0" t="0" r="0" b="0"/>
                  <wp:docPr id="16" name="圖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2461" w:type="pct"/>
            <w:gridSpan w:val="3"/>
            <w:vAlign w:val="center"/>
          </w:tcPr>
          <w:p w:rsidR="005645A3" w:rsidRPr="005A0D68" w:rsidRDefault="005645A3" w:rsidP="00B770C9">
            <w:pPr>
              <w:jc w:val="both"/>
              <w:rPr>
                <w:rFonts w:ascii="標楷體" w:eastAsia="標楷體" w:hAnsi="標楷體"/>
                <w:sz w:val="24"/>
              </w:rPr>
            </w:pPr>
            <w:r w:rsidRPr="005A0D68">
              <w:rPr>
                <w:rFonts w:ascii="標楷體" w:eastAsia="標楷體" w:hAnsi="標楷體" w:hint="eastAsia"/>
                <w:sz w:val="24"/>
              </w:rPr>
              <w:t>民眾在周年慶以外的時間來店次數，由</w:t>
            </w:r>
            <w:r w:rsidRPr="005A0D68">
              <w:rPr>
                <w:rFonts w:ascii="標楷體" w:eastAsia="標楷體" w:hAnsi="標楷體" w:hint="eastAsia"/>
                <w:color w:val="FF0000"/>
                <w:sz w:val="24"/>
              </w:rPr>
              <w:t>半年依次或更久占47％</w:t>
            </w:r>
            <w:r w:rsidRPr="005A0D68">
              <w:rPr>
                <w:rFonts w:ascii="標楷體" w:eastAsia="標楷體" w:hAnsi="標楷體" w:hint="eastAsia"/>
                <w:sz w:val="24"/>
              </w:rPr>
              <w:t>，</w:t>
            </w:r>
            <w:proofErr w:type="gramStart"/>
            <w:r w:rsidRPr="005A0D68">
              <w:rPr>
                <w:rFonts w:ascii="標楷體" w:eastAsia="標楷體" w:hAnsi="標楷體" w:hint="eastAsia"/>
                <w:sz w:val="24"/>
              </w:rPr>
              <w:t>ㄧ個</w:t>
            </w:r>
            <w:proofErr w:type="gramEnd"/>
            <w:r w:rsidRPr="005A0D68">
              <w:rPr>
                <w:rFonts w:ascii="標楷體" w:eastAsia="標楷體" w:hAnsi="標楷體" w:hint="eastAsia"/>
                <w:sz w:val="24"/>
              </w:rPr>
              <w:t>月一次占41％，兩周一次占9％，最後則是一</w:t>
            </w:r>
            <w:proofErr w:type="gramStart"/>
            <w:r w:rsidRPr="005A0D68">
              <w:rPr>
                <w:rFonts w:ascii="標楷體" w:eastAsia="標楷體" w:hAnsi="標楷體" w:hint="eastAsia"/>
                <w:sz w:val="24"/>
              </w:rPr>
              <w:t>週一次占</w:t>
            </w:r>
            <w:proofErr w:type="gramEnd"/>
            <w:r w:rsidRPr="005A0D68">
              <w:rPr>
                <w:rFonts w:ascii="標楷體" w:eastAsia="標楷體" w:hAnsi="標楷體" w:hint="eastAsia"/>
                <w:sz w:val="24"/>
              </w:rPr>
              <w:t>3％。</w:t>
            </w:r>
            <w:r w:rsidRPr="005A0D68">
              <w:rPr>
                <w:rFonts w:ascii="標楷體" w:eastAsia="標楷體" w:hAnsi="標楷體"/>
                <w:sz w:val="24"/>
              </w:rPr>
              <w:t xml:space="preserve"> </w:t>
            </w:r>
          </w:p>
        </w:tc>
      </w:tr>
    </w:tbl>
    <w:p w:rsidR="005645A3" w:rsidRPr="005A0D68" w:rsidRDefault="005645A3" w:rsidP="00680B40">
      <w:pPr>
        <w:pStyle w:val="ab"/>
      </w:pPr>
      <w:bookmarkStart w:id="24" w:name="_Toc383611208"/>
      <w:r w:rsidRPr="005A0D68">
        <w:t>▲</w:t>
      </w:r>
      <w:r w:rsidRPr="005A0D68">
        <w:rPr>
          <w:rFonts w:hint="eastAsia"/>
        </w:rPr>
        <w:t>圖</w:t>
      </w:r>
      <w:r w:rsidR="00514DE3">
        <w:rPr>
          <w:rFonts w:hint="eastAsia"/>
        </w:rPr>
        <w:t>9</w:t>
      </w:r>
      <w:r w:rsidRPr="005A0D68">
        <w:rPr>
          <w:rFonts w:hint="eastAsia"/>
        </w:rPr>
        <w:t xml:space="preserve"> </w:t>
      </w:r>
      <w:r w:rsidRPr="005A0D68">
        <w:rPr>
          <w:rFonts w:hint="eastAsia"/>
        </w:rPr>
        <w:t>週年慶之外來店次數比例分析圖</w:t>
      </w:r>
      <w:bookmarkEnd w:id="24"/>
    </w:p>
    <w:p w:rsidR="0090500A" w:rsidRPr="005A0D68" w:rsidRDefault="0090500A" w:rsidP="0090500A">
      <w:pPr>
        <w:spacing w:after="200"/>
        <w:jc w:val="both"/>
        <w:rPr>
          <w:rFonts w:ascii="標楷體" w:eastAsia="標楷體" w:hAnsi="標楷體"/>
        </w:rPr>
      </w:pPr>
      <w:r w:rsidRPr="005A0D68">
        <w:rPr>
          <w:rFonts w:ascii="標楷體" w:eastAsia="標楷體" w:hAnsi="標楷體" w:hint="eastAsia"/>
        </w:rPr>
        <w:t>4您此次所消費的商品</w:t>
      </w:r>
    </w:p>
    <w:tbl>
      <w:tblPr>
        <w:tblStyle w:val="af2"/>
        <w:tblW w:w="5000" w:type="pct"/>
        <w:tblLayout w:type="fixed"/>
        <w:tblLook w:val="04A0" w:firstRow="1" w:lastRow="0" w:firstColumn="1" w:lastColumn="0" w:noHBand="0" w:noVBand="1"/>
      </w:tblPr>
      <w:tblGrid>
        <w:gridCol w:w="1027"/>
        <w:gridCol w:w="1068"/>
        <w:gridCol w:w="1274"/>
        <w:gridCol w:w="1419"/>
        <w:gridCol w:w="1383"/>
        <w:gridCol w:w="1177"/>
        <w:gridCol w:w="1180"/>
      </w:tblGrid>
      <w:tr w:rsidR="0090500A" w:rsidRPr="005A0D68" w:rsidTr="005645A3">
        <w:tc>
          <w:tcPr>
            <w:tcW w:w="602" w:type="pct"/>
            <w:tcBorders>
              <w:bottom w:val="single" w:sz="4" w:space="0" w:color="auto"/>
            </w:tcBorders>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種類</w:t>
            </w:r>
          </w:p>
        </w:tc>
        <w:tc>
          <w:tcPr>
            <w:tcW w:w="626"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廚具</w:t>
            </w:r>
          </w:p>
        </w:tc>
        <w:tc>
          <w:tcPr>
            <w:tcW w:w="747"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珠寶類</w:t>
            </w:r>
          </w:p>
        </w:tc>
        <w:tc>
          <w:tcPr>
            <w:tcW w:w="832"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藝品類</w:t>
            </w:r>
          </w:p>
        </w:tc>
        <w:tc>
          <w:tcPr>
            <w:tcW w:w="811"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3C產品</w:t>
            </w:r>
          </w:p>
        </w:tc>
        <w:tc>
          <w:tcPr>
            <w:tcW w:w="690"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生鮮食品</w:t>
            </w:r>
          </w:p>
        </w:tc>
        <w:tc>
          <w:tcPr>
            <w:tcW w:w="692"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寢具</w:t>
            </w:r>
          </w:p>
        </w:tc>
      </w:tr>
      <w:tr w:rsidR="0090500A" w:rsidRPr="005A0D68" w:rsidTr="005645A3">
        <w:tc>
          <w:tcPr>
            <w:tcW w:w="602" w:type="pct"/>
            <w:tcBorders>
              <w:bottom w:val="single" w:sz="4" w:space="0" w:color="auto"/>
            </w:tcBorders>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人數</w:t>
            </w:r>
          </w:p>
        </w:tc>
        <w:tc>
          <w:tcPr>
            <w:tcW w:w="626"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8</w:t>
            </w:r>
          </w:p>
        </w:tc>
        <w:tc>
          <w:tcPr>
            <w:tcW w:w="747"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7</w:t>
            </w:r>
          </w:p>
        </w:tc>
        <w:tc>
          <w:tcPr>
            <w:tcW w:w="832"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2</w:t>
            </w:r>
          </w:p>
        </w:tc>
        <w:tc>
          <w:tcPr>
            <w:tcW w:w="811"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37</w:t>
            </w:r>
          </w:p>
        </w:tc>
        <w:tc>
          <w:tcPr>
            <w:tcW w:w="690"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3</w:t>
            </w:r>
          </w:p>
        </w:tc>
        <w:tc>
          <w:tcPr>
            <w:tcW w:w="692"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5</w:t>
            </w:r>
          </w:p>
        </w:tc>
      </w:tr>
      <w:tr w:rsidR="0090500A" w:rsidRPr="005A0D68" w:rsidTr="005645A3">
        <w:tc>
          <w:tcPr>
            <w:tcW w:w="602" w:type="pct"/>
            <w:tcBorders>
              <w:bottom w:val="single" w:sz="4" w:space="0" w:color="auto"/>
            </w:tcBorders>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種類</w:t>
            </w:r>
          </w:p>
        </w:tc>
        <w:tc>
          <w:tcPr>
            <w:tcW w:w="626"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家具</w:t>
            </w:r>
          </w:p>
        </w:tc>
        <w:tc>
          <w:tcPr>
            <w:tcW w:w="747"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美食類</w:t>
            </w:r>
          </w:p>
        </w:tc>
        <w:tc>
          <w:tcPr>
            <w:tcW w:w="832"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精品類</w:t>
            </w:r>
          </w:p>
        </w:tc>
        <w:tc>
          <w:tcPr>
            <w:tcW w:w="811"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兒童服飾</w:t>
            </w:r>
          </w:p>
        </w:tc>
        <w:tc>
          <w:tcPr>
            <w:tcW w:w="690"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流行服飾</w:t>
            </w:r>
          </w:p>
        </w:tc>
        <w:tc>
          <w:tcPr>
            <w:tcW w:w="692" w:type="pct"/>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其它</w:t>
            </w:r>
          </w:p>
        </w:tc>
      </w:tr>
      <w:tr w:rsidR="0090500A" w:rsidRPr="005A0D68" w:rsidTr="005645A3">
        <w:tc>
          <w:tcPr>
            <w:tcW w:w="602" w:type="pct"/>
            <w:tcBorders>
              <w:bottom w:val="single" w:sz="4" w:space="0" w:color="auto"/>
            </w:tcBorders>
            <w:shd w:val="pct25" w:color="auto" w:fill="auto"/>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人數</w:t>
            </w:r>
          </w:p>
        </w:tc>
        <w:tc>
          <w:tcPr>
            <w:tcW w:w="626"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5</w:t>
            </w:r>
          </w:p>
        </w:tc>
        <w:tc>
          <w:tcPr>
            <w:tcW w:w="747"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27</w:t>
            </w:r>
          </w:p>
        </w:tc>
        <w:tc>
          <w:tcPr>
            <w:tcW w:w="832"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8</w:t>
            </w:r>
          </w:p>
        </w:tc>
        <w:tc>
          <w:tcPr>
            <w:tcW w:w="811"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7</w:t>
            </w:r>
          </w:p>
        </w:tc>
        <w:tc>
          <w:tcPr>
            <w:tcW w:w="690"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41</w:t>
            </w:r>
          </w:p>
        </w:tc>
        <w:tc>
          <w:tcPr>
            <w:tcW w:w="692" w:type="pct"/>
            <w:tcBorders>
              <w:bottom w:val="single" w:sz="4" w:space="0" w:color="auto"/>
            </w:tcBorders>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8</w:t>
            </w:r>
          </w:p>
        </w:tc>
      </w:tr>
      <w:tr w:rsidR="003A253D" w:rsidRPr="005A0D68" w:rsidTr="005645A3">
        <w:tc>
          <w:tcPr>
            <w:tcW w:w="602" w:type="pct"/>
            <w:tcBorders>
              <w:bottom w:val="single" w:sz="4" w:space="0" w:color="auto"/>
            </w:tcBorders>
            <w:shd w:val="pct25" w:color="auto" w:fill="auto"/>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種類</w:t>
            </w:r>
          </w:p>
        </w:tc>
        <w:tc>
          <w:tcPr>
            <w:tcW w:w="626" w:type="pct"/>
            <w:shd w:val="pct25" w:color="auto" w:fill="auto"/>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書籍類</w:t>
            </w:r>
          </w:p>
        </w:tc>
        <w:tc>
          <w:tcPr>
            <w:tcW w:w="747" w:type="pct"/>
            <w:shd w:val="pct25" w:color="auto" w:fill="auto"/>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熟食類</w:t>
            </w:r>
          </w:p>
        </w:tc>
        <w:tc>
          <w:tcPr>
            <w:tcW w:w="832" w:type="pct"/>
            <w:shd w:val="pct25" w:color="auto" w:fill="auto"/>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玩具其它</w:t>
            </w:r>
          </w:p>
        </w:tc>
        <w:tc>
          <w:tcPr>
            <w:tcW w:w="811" w:type="pct"/>
            <w:shd w:val="pct25" w:color="auto" w:fill="auto"/>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嬰兒用品</w:t>
            </w:r>
          </w:p>
        </w:tc>
        <w:tc>
          <w:tcPr>
            <w:tcW w:w="1382" w:type="pct"/>
            <w:gridSpan w:val="2"/>
            <w:shd w:val="pct25" w:color="auto" w:fill="auto"/>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color w:val="FF0000"/>
                <w:sz w:val="24"/>
              </w:rPr>
              <w:t>化妝保養品</w:t>
            </w:r>
          </w:p>
        </w:tc>
      </w:tr>
      <w:tr w:rsidR="003A253D" w:rsidRPr="005A0D68" w:rsidTr="005645A3">
        <w:tc>
          <w:tcPr>
            <w:tcW w:w="602" w:type="pct"/>
            <w:shd w:val="pct25" w:color="auto" w:fill="auto"/>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人數</w:t>
            </w:r>
          </w:p>
        </w:tc>
        <w:tc>
          <w:tcPr>
            <w:tcW w:w="626" w:type="pct"/>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7</w:t>
            </w:r>
          </w:p>
        </w:tc>
        <w:tc>
          <w:tcPr>
            <w:tcW w:w="747" w:type="pct"/>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17</w:t>
            </w:r>
          </w:p>
        </w:tc>
        <w:tc>
          <w:tcPr>
            <w:tcW w:w="832" w:type="pct"/>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5</w:t>
            </w:r>
          </w:p>
        </w:tc>
        <w:tc>
          <w:tcPr>
            <w:tcW w:w="811" w:type="pct"/>
            <w:vAlign w:val="center"/>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sz w:val="24"/>
              </w:rPr>
              <w:t>1</w:t>
            </w:r>
          </w:p>
        </w:tc>
        <w:tc>
          <w:tcPr>
            <w:tcW w:w="1382" w:type="pct"/>
            <w:gridSpan w:val="2"/>
          </w:tcPr>
          <w:p w:rsidR="003A253D" w:rsidRPr="005A0D68" w:rsidRDefault="003A253D" w:rsidP="003A253D">
            <w:pPr>
              <w:jc w:val="center"/>
              <w:rPr>
                <w:rFonts w:ascii="標楷體" w:eastAsia="標楷體" w:hAnsi="標楷體"/>
                <w:sz w:val="24"/>
              </w:rPr>
            </w:pPr>
            <w:r w:rsidRPr="005A0D68">
              <w:rPr>
                <w:rFonts w:ascii="標楷體" w:eastAsia="標楷體" w:hAnsi="標楷體" w:hint="eastAsia"/>
                <w:color w:val="FF0000"/>
                <w:sz w:val="24"/>
              </w:rPr>
              <w:t>38</w:t>
            </w:r>
          </w:p>
        </w:tc>
      </w:tr>
      <w:tr w:rsidR="0090500A" w:rsidRPr="005A0D68" w:rsidTr="005645A3">
        <w:tblPrEx>
          <w:tblCellMar>
            <w:left w:w="28" w:type="dxa"/>
            <w:right w:w="28" w:type="dxa"/>
          </w:tblCellMar>
        </w:tblPrEx>
        <w:tc>
          <w:tcPr>
            <w:tcW w:w="2807" w:type="pct"/>
            <w:gridSpan w:val="4"/>
          </w:tcPr>
          <w:p w:rsidR="0090500A" w:rsidRPr="005A0D68" w:rsidRDefault="0090500A" w:rsidP="003A253D">
            <w:pPr>
              <w:rPr>
                <w:rFonts w:ascii="標楷體" w:eastAsia="標楷體" w:hAnsi="標楷體"/>
                <w:sz w:val="24"/>
              </w:rPr>
            </w:pPr>
            <w:r w:rsidRPr="005A0D68">
              <w:rPr>
                <w:rFonts w:ascii="標楷體" w:eastAsia="標楷體" w:hAnsi="標楷體"/>
                <w:noProof/>
              </w:rPr>
              <w:drawing>
                <wp:inline distT="0" distB="0" distL="0" distR="0" wp14:anchorId="3276A877" wp14:editId="0D29A551">
                  <wp:extent cx="3067050" cy="2647950"/>
                  <wp:effectExtent l="0" t="0" r="0" b="0"/>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2193" w:type="pct"/>
            <w:gridSpan w:val="3"/>
            <w:vAlign w:val="center"/>
          </w:tcPr>
          <w:p w:rsidR="0090500A" w:rsidRPr="005A0D68" w:rsidRDefault="0090500A" w:rsidP="003A253D">
            <w:pPr>
              <w:jc w:val="both"/>
              <w:rPr>
                <w:rFonts w:ascii="標楷體" w:eastAsia="標楷體" w:hAnsi="標楷體"/>
                <w:sz w:val="24"/>
              </w:rPr>
            </w:pPr>
            <w:r w:rsidRPr="005A0D68">
              <w:rPr>
                <w:rFonts w:ascii="標楷體" w:eastAsia="標楷體" w:hAnsi="標楷體" w:hint="eastAsia"/>
                <w:spacing w:val="-8"/>
                <w:sz w:val="24"/>
              </w:rPr>
              <w:t>民眾在周年慶期間所消費的商品，</w:t>
            </w:r>
            <w:r w:rsidRPr="005A0D68">
              <w:rPr>
                <w:rFonts w:ascii="標楷體" w:eastAsia="標楷體" w:hAnsi="標楷體" w:hint="eastAsia"/>
                <w:color w:val="FF0000"/>
                <w:spacing w:val="-8"/>
                <w:sz w:val="24"/>
              </w:rPr>
              <w:t>流行服飾占％</w:t>
            </w:r>
            <w:r w:rsidRPr="005A0D68">
              <w:rPr>
                <w:rFonts w:ascii="標楷體" w:eastAsia="標楷體" w:hAnsi="標楷體" w:hint="eastAsia"/>
                <w:spacing w:val="-8"/>
                <w:sz w:val="24"/>
              </w:rPr>
              <w:t>，美食類占13％，化妝</w:t>
            </w:r>
            <w:proofErr w:type="gramStart"/>
            <w:r w:rsidRPr="005A0D68">
              <w:rPr>
                <w:rFonts w:ascii="標楷體" w:eastAsia="標楷體" w:hAnsi="標楷體" w:hint="eastAsia"/>
                <w:spacing w:val="-8"/>
                <w:sz w:val="24"/>
              </w:rPr>
              <w:t>保養品占</w:t>
            </w:r>
            <w:proofErr w:type="gramEnd"/>
            <w:r w:rsidRPr="005A0D68">
              <w:rPr>
                <w:rFonts w:ascii="標楷體" w:eastAsia="標楷體" w:hAnsi="標楷體" w:hint="eastAsia"/>
                <w:spacing w:val="-8"/>
                <w:sz w:val="24"/>
              </w:rPr>
              <w:t>10％，3C產品占8％，生鮮食品占7％，精品、書籍、藝品各占6％，熟食類占5％，寢具、廚具、兒童服飾各占3％，珠寶、家具各占2％，其他及嬰兒用品各占1％。</w:t>
            </w:r>
          </w:p>
        </w:tc>
      </w:tr>
    </w:tbl>
    <w:p w:rsidR="003A253D" w:rsidRPr="005A0D68" w:rsidRDefault="000A081E" w:rsidP="00680B40">
      <w:pPr>
        <w:pStyle w:val="ab"/>
      </w:pPr>
      <w:bookmarkStart w:id="25" w:name="_Toc383611209"/>
      <w:r w:rsidRPr="005A0D68">
        <w:t>▲</w:t>
      </w:r>
      <w:r w:rsidRPr="005A0D68">
        <w:rPr>
          <w:rFonts w:hint="eastAsia"/>
        </w:rPr>
        <w:t>圖</w:t>
      </w:r>
      <w:r w:rsidR="00514DE3">
        <w:rPr>
          <w:rFonts w:hint="eastAsia"/>
        </w:rPr>
        <w:t>10</w:t>
      </w:r>
      <w:r w:rsidRPr="005A0D68">
        <w:rPr>
          <w:rFonts w:hint="eastAsia"/>
        </w:rPr>
        <w:t xml:space="preserve"> </w:t>
      </w:r>
      <w:r w:rsidRPr="005A0D68">
        <w:rPr>
          <w:rFonts w:hint="eastAsia"/>
        </w:rPr>
        <w:t>消費者所消費之商品比例</w:t>
      </w:r>
      <w:r w:rsidR="001F63F7" w:rsidRPr="005A0D68">
        <w:rPr>
          <w:rFonts w:hint="eastAsia"/>
        </w:rPr>
        <w:t>分析</w:t>
      </w:r>
      <w:r w:rsidRPr="005A0D68">
        <w:rPr>
          <w:rFonts w:hint="eastAsia"/>
        </w:rPr>
        <w:t>圖</w:t>
      </w:r>
      <w:bookmarkEnd w:id="25"/>
    </w:p>
    <w:p w:rsidR="005645A3" w:rsidRPr="005A0D68" w:rsidRDefault="005645A3" w:rsidP="005645A3">
      <w:pPr>
        <w:spacing w:after="200"/>
        <w:jc w:val="both"/>
        <w:rPr>
          <w:rFonts w:ascii="標楷體" w:eastAsia="標楷體" w:hAnsi="標楷體"/>
        </w:rPr>
      </w:pPr>
      <w:r w:rsidRPr="005A0D68">
        <w:rPr>
          <w:rFonts w:ascii="標楷體" w:hAnsi="標楷體"/>
        </w:rPr>
        <w:br w:type="page"/>
      </w:r>
    </w:p>
    <w:p w:rsidR="0090500A" w:rsidRPr="005A0D68" w:rsidRDefault="0090500A" w:rsidP="0090500A">
      <w:pPr>
        <w:spacing w:after="200"/>
        <w:jc w:val="both"/>
        <w:rPr>
          <w:rFonts w:ascii="標楷體" w:eastAsia="標楷體" w:hAnsi="標楷體"/>
        </w:rPr>
      </w:pPr>
      <w:r w:rsidRPr="005A0D68">
        <w:rPr>
          <w:rFonts w:ascii="標楷體" w:eastAsia="標楷體" w:hAnsi="標楷體" w:hint="eastAsia"/>
        </w:rPr>
        <w:lastRenderedPageBreak/>
        <w:t>5您此次所消費的金額</w:t>
      </w:r>
    </w:p>
    <w:tbl>
      <w:tblPr>
        <w:tblStyle w:val="af2"/>
        <w:tblW w:w="5000" w:type="pct"/>
        <w:tblLook w:val="04A0" w:firstRow="1" w:lastRow="0" w:firstColumn="1" w:lastColumn="0" w:noHBand="0" w:noVBand="1"/>
      </w:tblPr>
      <w:tblGrid>
        <w:gridCol w:w="1705"/>
        <w:gridCol w:w="1705"/>
        <w:gridCol w:w="1092"/>
        <w:gridCol w:w="614"/>
        <w:gridCol w:w="1706"/>
        <w:gridCol w:w="1706"/>
      </w:tblGrid>
      <w:tr w:rsidR="001F63F7" w:rsidRPr="005A0D68" w:rsidTr="0034757E">
        <w:trPr>
          <w:trHeight w:val="424"/>
        </w:trPr>
        <w:tc>
          <w:tcPr>
            <w:tcW w:w="1000" w:type="pct"/>
            <w:tcBorders>
              <w:bottom w:val="single" w:sz="4" w:space="0" w:color="auto"/>
            </w:tcBorders>
            <w:shd w:val="pct25" w:color="auto" w:fill="auto"/>
            <w:vAlign w:val="center"/>
          </w:tcPr>
          <w:p w:rsidR="001F63F7" w:rsidRPr="005A0D68" w:rsidRDefault="001F63F7" w:rsidP="00B770C9">
            <w:pPr>
              <w:jc w:val="center"/>
              <w:rPr>
                <w:rFonts w:ascii="標楷體" w:eastAsia="標楷體" w:hAnsi="標楷體"/>
                <w:sz w:val="24"/>
              </w:rPr>
            </w:pPr>
            <w:r w:rsidRPr="005A0D68">
              <w:rPr>
                <w:rFonts w:ascii="標楷體" w:eastAsia="標楷體" w:hAnsi="標楷體" w:hint="eastAsia"/>
                <w:sz w:val="24"/>
              </w:rPr>
              <w:t>金額</w:t>
            </w:r>
          </w:p>
        </w:tc>
        <w:tc>
          <w:tcPr>
            <w:tcW w:w="1000" w:type="pct"/>
            <w:shd w:val="pct25" w:color="auto" w:fill="auto"/>
            <w:vAlign w:val="center"/>
          </w:tcPr>
          <w:p w:rsidR="001F63F7" w:rsidRPr="005A0D68" w:rsidRDefault="001F63F7" w:rsidP="003A253D">
            <w:pPr>
              <w:jc w:val="center"/>
              <w:rPr>
                <w:rFonts w:ascii="標楷體" w:eastAsia="標楷體" w:hAnsi="標楷體"/>
                <w:color w:val="FF0000"/>
                <w:sz w:val="24"/>
              </w:rPr>
            </w:pPr>
            <w:r w:rsidRPr="005A0D68">
              <w:rPr>
                <w:rFonts w:ascii="標楷體" w:eastAsia="標楷體" w:hAnsi="標楷體" w:hint="eastAsia"/>
                <w:color w:val="FF0000"/>
                <w:sz w:val="24"/>
              </w:rPr>
              <w:t>無消費</w:t>
            </w:r>
          </w:p>
        </w:tc>
        <w:tc>
          <w:tcPr>
            <w:tcW w:w="1000" w:type="pct"/>
            <w:gridSpan w:val="2"/>
            <w:shd w:val="pct25" w:color="auto" w:fill="auto"/>
            <w:vAlign w:val="center"/>
          </w:tcPr>
          <w:p w:rsidR="001F63F7" w:rsidRPr="005A0D68" w:rsidRDefault="001F63F7" w:rsidP="003A253D">
            <w:pPr>
              <w:jc w:val="center"/>
              <w:rPr>
                <w:rFonts w:ascii="標楷體" w:eastAsia="標楷體" w:hAnsi="標楷體"/>
                <w:sz w:val="24"/>
              </w:rPr>
            </w:pPr>
            <w:r w:rsidRPr="005A0D68">
              <w:rPr>
                <w:rFonts w:ascii="標楷體" w:eastAsia="標楷體" w:hAnsi="標楷體" w:hint="eastAsia"/>
                <w:sz w:val="24"/>
              </w:rPr>
              <w:t>5000以下</w:t>
            </w:r>
          </w:p>
        </w:tc>
        <w:tc>
          <w:tcPr>
            <w:tcW w:w="1000" w:type="pct"/>
            <w:shd w:val="pct25" w:color="auto" w:fill="auto"/>
            <w:vAlign w:val="center"/>
          </w:tcPr>
          <w:p w:rsidR="001F63F7" w:rsidRPr="005A0D68" w:rsidRDefault="001F63F7" w:rsidP="003A253D">
            <w:pPr>
              <w:jc w:val="center"/>
              <w:rPr>
                <w:rFonts w:ascii="標楷體" w:eastAsia="標楷體" w:hAnsi="標楷體"/>
                <w:sz w:val="24"/>
              </w:rPr>
            </w:pPr>
            <w:r w:rsidRPr="005A0D68">
              <w:rPr>
                <w:rFonts w:ascii="標楷體" w:eastAsia="標楷體" w:hAnsi="標楷體" w:hint="eastAsia"/>
                <w:sz w:val="24"/>
              </w:rPr>
              <w:t>5000～1萬</w:t>
            </w:r>
          </w:p>
        </w:tc>
        <w:tc>
          <w:tcPr>
            <w:tcW w:w="1000" w:type="pct"/>
            <w:shd w:val="pct25" w:color="auto" w:fill="auto"/>
            <w:vAlign w:val="center"/>
          </w:tcPr>
          <w:p w:rsidR="001F63F7" w:rsidRPr="005A0D68" w:rsidRDefault="001F63F7" w:rsidP="003A253D">
            <w:pPr>
              <w:jc w:val="center"/>
              <w:rPr>
                <w:rFonts w:ascii="標楷體" w:eastAsia="標楷體" w:hAnsi="標楷體"/>
                <w:sz w:val="24"/>
              </w:rPr>
            </w:pPr>
            <w:r w:rsidRPr="005A0D68">
              <w:rPr>
                <w:rFonts w:ascii="標楷體" w:eastAsia="標楷體" w:hAnsi="標楷體" w:hint="eastAsia"/>
                <w:sz w:val="24"/>
              </w:rPr>
              <w:t>1萬～3萬</w:t>
            </w:r>
          </w:p>
        </w:tc>
      </w:tr>
      <w:tr w:rsidR="001F63F7" w:rsidRPr="005A0D68" w:rsidTr="001F63F7">
        <w:tc>
          <w:tcPr>
            <w:tcW w:w="1000" w:type="pct"/>
            <w:shd w:val="pct25" w:color="auto" w:fill="auto"/>
            <w:vAlign w:val="center"/>
          </w:tcPr>
          <w:p w:rsidR="001F63F7" w:rsidRPr="005A0D68" w:rsidRDefault="001F63F7" w:rsidP="00B770C9">
            <w:pPr>
              <w:jc w:val="center"/>
              <w:rPr>
                <w:rFonts w:ascii="標楷體" w:eastAsia="標楷體" w:hAnsi="標楷體"/>
                <w:sz w:val="24"/>
              </w:rPr>
            </w:pPr>
            <w:r w:rsidRPr="005A0D68">
              <w:rPr>
                <w:rFonts w:ascii="標楷體" w:eastAsia="標楷體" w:hAnsi="標楷體" w:hint="eastAsia"/>
                <w:sz w:val="24"/>
              </w:rPr>
              <w:t>人數</w:t>
            </w:r>
          </w:p>
        </w:tc>
        <w:tc>
          <w:tcPr>
            <w:tcW w:w="1000" w:type="pct"/>
            <w:vAlign w:val="center"/>
          </w:tcPr>
          <w:p w:rsidR="001F63F7" w:rsidRPr="005A0D68" w:rsidRDefault="001F63F7" w:rsidP="003A253D">
            <w:pPr>
              <w:jc w:val="center"/>
              <w:rPr>
                <w:rFonts w:ascii="標楷體" w:eastAsia="標楷體" w:hAnsi="標楷體"/>
                <w:color w:val="FF0000"/>
                <w:sz w:val="24"/>
              </w:rPr>
            </w:pPr>
            <w:r w:rsidRPr="005A0D68">
              <w:rPr>
                <w:rFonts w:ascii="標楷體" w:eastAsia="標楷體" w:hAnsi="標楷體" w:hint="eastAsia"/>
                <w:color w:val="FF0000"/>
                <w:sz w:val="24"/>
              </w:rPr>
              <w:t>97</w:t>
            </w:r>
          </w:p>
        </w:tc>
        <w:tc>
          <w:tcPr>
            <w:tcW w:w="1000" w:type="pct"/>
            <w:gridSpan w:val="2"/>
            <w:vAlign w:val="center"/>
          </w:tcPr>
          <w:p w:rsidR="001F63F7" w:rsidRPr="005A0D68" w:rsidRDefault="001F63F7" w:rsidP="003A253D">
            <w:pPr>
              <w:jc w:val="center"/>
              <w:rPr>
                <w:rFonts w:ascii="標楷體" w:eastAsia="標楷體" w:hAnsi="標楷體"/>
                <w:sz w:val="24"/>
              </w:rPr>
            </w:pPr>
            <w:r w:rsidRPr="005A0D68">
              <w:rPr>
                <w:rFonts w:ascii="標楷體" w:eastAsia="標楷體" w:hAnsi="標楷體" w:hint="eastAsia"/>
                <w:sz w:val="24"/>
              </w:rPr>
              <w:t>61</w:t>
            </w:r>
          </w:p>
        </w:tc>
        <w:tc>
          <w:tcPr>
            <w:tcW w:w="1000" w:type="pct"/>
            <w:vAlign w:val="center"/>
          </w:tcPr>
          <w:p w:rsidR="001F63F7" w:rsidRPr="005A0D68" w:rsidRDefault="001F63F7" w:rsidP="003A253D">
            <w:pPr>
              <w:jc w:val="center"/>
              <w:rPr>
                <w:rFonts w:ascii="標楷體" w:eastAsia="標楷體" w:hAnsi="標楷體"/>
                <w:sz w:val="24"/>
              </w:rPr>
            </w:pPr>
            <w:r w:rsidRPr="005A0D68">
              <w:rPr>
                <w:rFonts w:ascii="標楷體" w:eastAsia="標楷體" w:hAnsi="標楷體" w:hint="eastAsia"/>
                <w:sz w:val="24"/>
              </w:rPr>
              <w:t>11</w:t>
            </w:r>
          </w:p>
        </w:tc>
        <w:tc>
          <w:tcPr>
            <w:tcW w:w="1000" w:type="pct"/>
            <w:vAlign w:val="center"/>
          </w:tcPr>
          <w:p w:rsidR="001F63F7" w:rsidRPr="005A0D68" w:rsidRDefault="001F63F7" w:rsidP="003A253D">
            <w:pPr>
              <w:jc w:val="center"/>
              <w:rPr>
                <w:rFonts w:ascii="標楷體" w:eastAsia="標楷體" w:hAnsi="標楷體"/>
                <w:sz w:val="24"/>
              </w:rPr>
            </w:pPr>
            <w:r w:rsidRPr="005A0D68">
              <w:rPr>
                <w:rFonts w:ascii="標楷體" w:eastAsia="標楷體" w:hAnsi="標楷體" w:hint="eastAsia"/>
                <w:sz w:val="24"/>
              </w:rPr>
              <w:t>25</w:t>
            </w:r>
          </w:p>
        </w:tc>
      </w:tr>
      <w:tr w:rsidR="001F63F7" w:rsidRPr="005A0D68" w:rsidTr="001F63F7">
        <w:tc>
          <w:tcPr>
            <w:tcW w:w="1000" w:type="pct"/>
            <w:shd w:val="clear" w:color="auto" w:fill="BFBFBF" w:themeFill="background1" w:themeFillShade="BF"/>
            <w:vAlign w:val="center"/>
          </w:tcPr>
          <w:p w:rsidR="001F63F7" w:rsidRPr="005A0D68" w:rsidRDefault="001F63F7" w:rsidP="00B770C9">
            <w:pPr>
              <w:jc w:val="center"/>
              <w:rPr>
                <w:rFonts w:ascii="標楷體" w:eastAsia="標楷體" w:hAnsi="標楷體"/>
                <w:sz w:val="24"/>
              </w:rPr>
            </w:pPr>
            <w:r w:rsidRPr="005A0D68">
              <w:rPr>
                <w:rFonts w:ascii="標楷體" w:eastAsia="標楷體" w:hAnsi="標楷體" w:hint="eastAsia"/>
                <w:sz w:val="24"/>
              </w:rPr>
              <w:t>金額</w:t>
            </w:r>
          </w:p>
        </w:tc>
        <w:tc>
          <w:tcPr>
            <w:tcW w:w="1000" w:type="pct"/>
            <w:shd w:val="clear" w:color="auto" w:fill="BFBFBF" w:themeFill="background1" w:themeFillShade="BF"/>
            <w:vAlign w:val="center"/>
          </w:tcPr>
          <w:p w:rsidR="001F63F7" w:rsidRPr="005A0D68" w:rsidRDefault="001F63F7" w:rsidP="00B770C9">
            <w:pPr>
              <w:jc w:val="center"/>
              <w:rPr>
                <w:rFonts w:ascii="標楷體" w:eastAsia="標楷體" w:hAnsi="標楷體"/>
                <w:sz w:val="24"/>
              </w:rPr>
            </w:pPr>
            <w:r w:rsidRPr="005A0D68">
              <w:rPr>
                <w:rFonts w:ascii="標楷體" w:eastAsia="標楷體" w:hAnsi="標楷體" w:hint="eastAsia"/>
                <w:sz w:val="24"/>
              </w:rPr>
              <w:t>3萬～5萬</w:t>
            </w:r>
          </w:p>
        </w:tc>
        <w:tc>
          <w:tcPr>
            <w:tcW w:w="1000" w:type="pct"/>
            <w:gridSpan w:val="2"/>
            <w:shd w:val="clear" w:color="auto" w:fill="BFBFBF" w:themeFill="background1" w:themeFillShade="BF"/>
            <w:vAlign w:val="center"/>
          </w:tcPr>
          <w:p w:rsidR="001F63F7" w:rsidRPr="005A0D68" w:rsidRDefault="001F63F7" w:rsidP="00B770C9">
            <w:pPr>
              <w:jc w:val="center"/>
              <w:rPr>
                <w:rFonts w:ascii="標楷體" w:eastAsia="標楷體" w:hAnsi="標楷體"/>
                <w:sz w:val="24"/>
              </w:rPr>
            </w:pPr>
            <w:r w:rsidRPr="005A0D68">
              <w:rPr>
                <w:rFonts w:ascii="標楷體" w:eastAsia="標楷體" w:hAnsi="標楷體" w:hint="eastAsia"/>
                <w:sz w:val="24"/>
              </w:rPr>
              <w:t>5萬～10萬</w:t>
            </w:r>
          </w:p>
        </w:tc>
        <w:tc>
          <w:tcPr>
            <w:tcW w:w="2000" w:type="pct"/>
            <w:gridSpan w:val="2"/>
            <w:shd w:val="clear" w:color="auto" w:fill="BFBFBF" w:themeFill="background1" w:themeFillShade="BF"/>
            <w:vAlign w:val="center"/>
          </w:tcPr>
          <w:p w:rsidR="001F63F7" w:rsidRPr="005A0D68" w:rsidRDefault="001F63F7" w:rsidP="003A253D">
            <w:pPr>
              <w:jc w:val="center"/>
              <w:rPr>
                <w:rFonts w:ascii="標楷體" w:eastAsia="標楷體" w:hAnsi="標楷體"/>
              </w:rPr>
            </w:pPr>
            <w:r w:rsidRPr="005A0D68">
              <w:rPr>
                <w:rFonts w:ascii="標楷體" w:eastAsia="標楷體" w:hAnsi="標楷體" w:hint="eastAsia"/>
                <w:sz w:val="24"/>
              </w:rPr>
              <w:t>10萬以上</w:t>
            </w:r>
          </w:p>
        </w:tc>
      </w:tr>
      <w:tr w:rsidR="001F63F7" w:rsidRPr="005A0D68" w:rsidTr="001F63F7">
        <w:tc>
          <w:tcPr>
            <w:tcW w:w="1000" w:type="pct"/>
            <w:shd w:val="pct25" w:color="auto" w:fill="auto"/>
            <w:vAlign w:val="center"/>
          </w:tcPr>
          <w:p w:rsidR="001F63F7" w:rsidRPr="005A0D68" w:rsidRDefault="001F63F7" w:rsidP="00B770C9">
            <w:pPr>
              <w:jc w:val="center"/>
              <w:rPr>
                <w:rFonts w:ascii="標楷體" w:eastAsia="標楷體" w:hAnsi="標楷體"/>
                <w:sz w:val="24"/>
              </w:rPr>
            </w:pPr>
            <w:r w:rsidRPr="005A0D68">
              <w:rPr>
                <w:rFonts w:ascii="標楷體" w:eastAsia="標楷體" w:hAnsi="標楷體" w:hint="eastAsia"/>
                <w:sz w:val="24"/>
              </w:rPr>
              <w:t>人數</w:t>
            </w:r>
          </w:p>
        </w:tc>
        <w:tc>
          <w:tcPr>
            <w:tcW w:w="1000" w:type="pct"/>
            <w:vAlign w:val="center"/>
          </w:tcPr>
          <w:p w:rsidR="001F63F7" w:rsidRPr="005A0D68" w:rsidRDefault="001F63F7" w:rsidP="00B770C9">
            <w:pPr>
              <w:jc w:val="center"/>
              <w:rPr>
                <w:rFonts w:ascii="標楷體" w:eastAsia="標楷體" w:hAnsi="標楷體"/>
                <w:sz w:val="24"/>
              </w:rPr>
            </w:pPr>
            <w:r w:rsidRPr="005A0D68">
              <w:rPr>
                <w:rFonts w:ascii="標楷體" w:eastAsia="標楷體" w:hAnsi="標楷體" w:hint="eastAsia"/>
                <w:sz w:val="24"/>
              </w:rPr>
              <w:t>4</w:t>
            </w:r>
          </w:p>
        </w:tc>
        <w:tc>
          <w:tcPr>
            <w:tcW w:w="1000" w:type="pct"/>
            <w:gridSpan w:val="2"/>
            <w:vAlign w:val="center"/>
          </w:tcPr>
          <w:p w:rsidR="001F63F7" w:rsidRPr="005A0D68" w:rsidRDefault="001F63F7" w:rsidP="00B770C9">
            <w:pPr>
              <w:jc w:val="center"/>
              <w:rPr>
                <w:rFonts w:ascii="標楷體" w:eastAsia="標楷體" w:hAnsi="標楷體"/>
                <w:sz w:val="24"/>
              </w:rPr>
            </w:pPr>
            <w:r w:rsidRPr="005A0D68">
              <w:rPr>
                <w:rFonts w:ascii="標楷體" w:eastAsia="標楷體" w:hAnsi="標楷體" w:hint="eastAsia"/>
                <w:sz w:val="24"/>
              </w:rPr>
              <w:t>2</w:t>
            </w:r>
          </w:p>
        </w:tc>
        <w:tc>
          <w:tcPr>
            <w:tcW w:w="2000" w:type="pct"/>
            <w:gridSpan w:val="2"/>
            <w:vAlign w:val="center"/>
          </w:tcPr>
          <w:p w:rsidR="001F63F7" w:rsidRPr="005A0D68" w:rsidRDefault="001F63F7" w:rsidP="003A253D">
            <w:pPr>
              <w:jc w:val="center"/>
              <w:rPr>
                <w:rFonts w:ascii="標楷體" w:eastAsia="標楷體" w:hAnsi="標楷體"/>
              </w:rPr>
            </w:pPr>
            <w:r w:rsidRPr="005A0D68">
              <w:rPr>
                <w:rFonts w:ascii="標楷體" w:eastAsia="標楷體" w:hAnsi="標楷體" w:hint="eastAsia"/>
                <w:sz w:val="24"/>
              </w:rPr>
              <w:t>0</w:t>
            </w:r>
          </w:p>
        </w:tc>
      </w:tr>
      <w:tr w:rsidR="001F63F7" w:rsidRPr="005A0D68" w:rsidTr="001F63F7">
        <w:tblPrEx>
          <w:tblCellMar>
            <w:left w:w="28" w:type="dxa"/>
            <w:right w:w="28" w:type="dxa"/>
          </w:tblCellMar>
        </w:tblPrEx>
        <w:tc>
          <w:tcPr>
            <w:tcW w:w="2640" w:type="pct"/>
            <w:gridSpan w:val="3"/>
          </w:tcPr>
          <w:p w:rsidR="001F63F7" w:rsidRPr="005A0D68" w:rsidRDefault="001F63F7" w:rsidP="003A253D">
            <w:pPr>
              <w:rPr>
                <w:rFonts w:ascii="標楷體" w:eastAsia="標楷體" w:hAnsi="標楷體"/>
                <w:sz w:val="24"/>
              </w:rPr>
            </w:pPr>
            <w:r w:rsidRPr="005A0D68">
              <w:rPr>
                <w:rFonts w:ascii="標楷體" w:eastAsia="標楷體" w:hAnsi="標楷體"/>
                <w:noProof/>
              </w:rPr>
              <w:drawing>
                <wp:inline distT="0" distB="0" distL="0" distR="0" wp14:anchorId="11B7BDDD" wp14:editId="50FB8BEB">
                  <wp:extent cx="2676525" cy="1914525"/>
                  <wp:effectExtent l="0" t="0" r="0" b="0"/>
                  <wp:docPr id="17" name="圖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2360" w:type="pct"/>
            <w:gridSpan w:val="3"/>
            <w:vAlign w:val="center"/>
          </w:tcPr>
          <w:p w:rsidR="001F63F7" w:rsidRPr="005A0D68" w:rsidRDefault="001F63F7" w:rsidP="003A253D">
            <w:pPr>
              <w:jc w:val="both"/>
              <w:rPr>
                <w:rFonts w:ascii="標楷體" w:eastAsia="標楷體" w:hAnsi="標楷體"/>
                <w:sz w:val="24"/>
              </w:rPr>
            </w:pPr>
            <w:r w:rsidRPr="005A0D68">
              <w:rPr>
                <w:rFonts w:ascii="標楷體" w:eastAsia="標楷體" w:hAnsi="標楷體" w:hint="eastAsia"/>
                <w:sz w:val="24"/>
              </w:rPr>
              <w:t>民眾在周年慶期間所消費金額，</w:t>
            </w:r>
            <w:r w:rsidRPr="005A0D68">
              <w:rPr>
                <w:rFonts w:ascii="標楷體" w:eastAsia="標楷體" w:hAnsi="標楷體" w:hint="eastAsia"/>
                <w:color w:val="FF0000"/>
                <w:sz w:val="24"/>
              </w:rPr>
              <w:t>無消費以下占48％</w:t>
            </w:r>
            <w:r w:rsidRPr="005A0D68">
              <w:rPr>
                <w:rFonts w:ascii="標楷體" w:eastAsia="標楷體" w:hAnsi="標楷體" w:hint="eastAsia"/>
                <w:sz w:val="24"/>
              </w:rPr>
              <w:t>，5000元以下占30%，5000元～1萬元占6％，無消費占，1萬元～3萬元占13％，3萬元～5萬元占2%，5萬元～10萬元占1%，最後10萬元以上占0％。</w:t>
            </w:r>
          </w:p>
        </w:tc>
      </w:tr>
    </w:tbl>
    <w:p w:rsidR="00680B40" w:rsidRDefault="000A081E" w:rsidP="00680B40">
      <w:pPr>
        <w:spacing w:after="200"/>
        <w:jc w:val="center"/>
      </w:pPr>
      <w:r w:rsidRPr="005A0D68">
        <w:t>▲</w:t>
      </w:r>
      <w:r w:rsidRPr="005A0D68">
        <w:rPr>
          <w:rFonts w:hint="eastAsia"/>
        </w:rPr>
        <w:t>圖</w:t>
      </w:r>
      <w:r w:rsidR="00514DE3">
        <w:rPr>
          <w:rFonts w:hint="eastAsia"/>
        </w:rPr>
        <w:t>11</w:t>
      </w:r>
      <w:r w:rsidRPr="005A0D68">
        <w:rPr>
          <w:rFonts w:hint="eastAsia"/>
        </w:rPr>
        <w:t xml:space="preserve"> </w:t>
      </w:r>
      <w:r w:rsidRPr="005A0D68">
        <w:rPr>
          <w:rFonts w:hint="eastAsia"/>
        </w:rPr>
        <w:t>消費者此次所消費金額比</w:t>
      </w:r>
      <w:r w:rsidR="001F63F7" w:rsidRPr="005A0D68">
        <w:rPr>
          <w:rFonts w:hint="eastAsia"/>
        </w:rPr>
        <w:t>分析</w:t>
      </w:r>
      <w:r w:rsidRPr="005A0D68">
        <w:rPr>
          <w:rFonts w:hint="eastAsia"/>
        </w:rPr>
        <w:t>例圖</w:t>
      </w:r>
    </w:p>
    <w:p w:rsidR="0090500A" w:rsidRPr="00680B40" w:rsidRDefault="00680B40" w:rsidP="00680B40">
      <w:pPr>
        <w:pStyle w:val="ad"/>
      </w:pPr>
      <w:bookmarkStart w:id="26" w:name="_Toc383611212"/>
      <w:r w:rsidRPr="005A0D68">
        <w:t>▲</w:t>
      </w:r>
      <w:r w:rsidRPr="005A0D68">
        <w:rPr>
          <w:rFonts w:hint="eastAsia"/>
        </w:rPr>
        <w:t>表</w:t>
      </w:r>
      <w:r>
        <w:rPr>
          <w:rFonts w:hint="eastAsia"/>
        </w:rPr>
        <w:t xml:space="preserve">3 </w:t>
      </w:r>
      <w:r>
        <w:rPr>
          <w:rFonts w:hint="eastAsia"/>
        </w:rPr>
        <w:t>五點量表</w:t>
      </w:r>
      <w:bookmarkEnd w:id="26"/>
    </w:p>
    <w:tbl>
      <w:tblPr>
        <w:tblpPr w:leftFromText="180" w:rightFromText="180" w:vertAnchor="text" w:tblpY="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582"/>
        <w:gridCol w:w="582"/>
        <w:gridCol w:w="582"/>
        <w:gridCol w:w="582"/>
        <w:gridCol w:w="582"/>
        <w:gridCol w:w="582"/>
        <w:gridCol w:w="582"/>
      </w:tblGrid>
      <w:tr w:rsidR="00514DE3" w:rsidRPr="005A0D68" w:rsidTr="00514DE3">
        <w:trPr>
          <w:cantSplit/>
          <w:trHeight w:val="1458"/>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p>
        </w:tc>
        <w:tc>
          <w:tcPr>
            <w:tcW w:w="341" w:type="pct"/>
            <w:textDirection w:val="tbRlV"/>
          </w:tcPr>
          <w:p w:rsidR="00514DE3" w:rsidRPr="005A0D68" w:rsidRDefault="00514DE3" w:rsidP="00514DE3">
            <w:pPr>
              <w:ind w:left="113" w:right="113"/>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非常滿意</w:t>
            </w:r>
          </w:p>
        </w:tc>
        <w:tc>
          <w:tcPr>
            <w:tcW w:w="341" w:type="pct"/>
            <w:textDirection w:val="tbRlV"/>
          </w:tcPr>
          <w:p w:rsidR="00514DE3" w:rsidRPr="005A0D68" w:rsidRDefault="00514DE3" w:rsidP="00514DE3">
            <w:pPr>
              <w:ind w:left="113" w:right="113"/>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滿意</w:t>
            </w:r>
          </w:p>
        </w:tc>
        <w:tc>
          <w:tcPr>
            <w:tcW w:w="341" w:type="pct"/>
            <w:shd w:val="clear" w:color="auto" w:fill="auto"/>
            <w:noWrap/>
            <w:textDirection w:val="tbRlV"/>
            <w:vAlign w:val="center"/>
            <w:hideMark/>
          </w:tcPr>
          <w:p w:rsidR="00514DE3" w:rsidRPr="005A0D68" w:rsidRDefault="00514DE3" w:rsidP="00514DE3">
            <w:pPr>
              <w:ind w:left="113" w:right="113"/>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普通</w:t>
            </w:r>
          </w:p>
        </w:tc>
        <w:tc>
          <w:tcPr>
            <w:tcW w:w="341" w:type="pct"/>
            <w:shd w:val="clear" w:color="auto" w:fill="auto"/>
            <w:noWrap/>
            <w:textDirection w:val="tbRlV"/>
            <w:vAlign w:val="center"/>
            <w:hideMark/>
          </w:tcPr>
          <w:p w:rsidR="00514DE3" w:rsidRPr="005A0D68" w:rsidRDefault="00514DE3" w:rsidP="00514DE3">
            <w:pPr>
              <w:ind w:left="113" w:right="113"/>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不滿意</w:t>
            </w:r>
          </w:p>
        </w:tc>
        <w:tc>
          <w:tcPr>
            <w:tcW w:w="341" w:type="pct"/>
            <w:shd w:val="clear" w:color="auto" w:fill="auto"/>
            <w:noWrap/>
            <w:textDirection w:val="tbRlV"/>
            <w:vAlign w:val="center"/>
            <w:hideMark/>
          </w:tcPr>
          <w:p w:rsidR="00514DE3" w:rsidRPr="005A0D68" w:rsidRDefault="00514DE3" w:rsidP="00514DE3">
            <w:pPr>
              <w:ind w:left="113" w:right="113"/>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非常不滿意</w:t>
            </w:r>
          </w:p>
        </w:tc>
        <w:tc>
          <w:tcPr>
            <w:tcW w:w="341" w:type="pct"/>
            <w:shd w:val="clear" w:color="auto" w:fill="auto"/>
            <w:noWrap/>
            <w:textDirection w:val="tbRlV"/>
            <w:vAlign w:val="center"/>
            <w:hideMark/>
          </w:tcPr>
          <w:p w:rsidR="00514DE3" w:rsidRPr="005A0D68" w:rsidRDefault="00514DE3" w:rsidP="00514DE3">
            <w:pPr>
              <w:ind w:left="113" w:right="113"/>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平均</w:t>
            </w:r>
          </w:p>
        </w:tc>
        <w:tc>
          <w:tcPr>
            <w:tcW w:w="341" w:type="pct"/>
            <w:shd w:val="clear" w:color="auto" w:fill="auto"/>
            <w:noWrap/>
            <w:textDirection w:val="tbRlV"/>
            <w:vAlign w:val="center"/>
            <w:hideMark/>
          </w:tcPr>
          <w:p w:rsidR="00514DE3" w:rsidRPr="005A0D68" w:rsidRDefault="00514DE3" w:rsidP="00514DE3">
            <w:pPr>
              <w:ind w:left="113" w:right="113"/>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名次</w:t>
            </w:r>
          </w:p>
        </w:tc>
      </w:tr>
      <w:tr w:rsidR="00514DE3" w:rsidRPr="005A0D68" w:rsidTr="00514DE3">
        <w:trPr>
          <w:trHeight w:val="427"/>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sz w:val="20"/>
                <w:szCs w:val="20"/>
              </w:rPr>
              <w:t>1</w:t>
            </w:r>
            <w:r w:rsidRPr="005A0D68">
              <w:rPr>
                <w:rFonts w:asciiTheme="minorEastAsia" w:eastAsiaTheme="minorEastAsia" w:hAnsiTheme="minorEastAsia" w:cs="細明體" w:hint="eastAsia"/>
                <w:sz w:val="20"/>
                <w:szCs w:val="20"/>
              </w:rPr>
              <w:t>對於品牌種類齊全性的滿意度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11</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69</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23</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3.86</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4</w:t>
            </w:r>
          </w:p>
        </w:tc>
      </w:tr>
      <w:tr w:rsidR="00514DE3" w:rsidRPr="005A0D68" w:rsidTr="00514DE3">
        <w:trPr>
          <w:trHeight w:val="339"/>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2</w:t>
            </w:r>
            <w:r w:rsidRPr="005A0D68">
              <w:rPr>
                <w:rFonts w:asciiTheme="minorEastAsia" w:eastAsiaTheme="minorEastAsia" w:hAnsiTheme="minorEastAsia" w:cs="細明體" w:hint="eastAsia"/>
                <w:sz w:val="20"/>
                <w:szCs w:val="20"/>
              </w:rPr>
              <w:t>對於這次週年慶的折扣的滿意度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22</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52</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25</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4</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3.89</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2</w:t>
            </w:r>
          </w:p>
        </w:tc>
      </w:tr>
      <w:tr w:rsidR="00514DE3" w:rsidRPr="005A0D68" w:rsidTr="00514DE3">
        <w:trPr>
          <w:trHeight w:val="245"/>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3</w:t>
            </w:r>
            <w:r w:rsidRPr="005A0D68">
              <w:rPr>
                <w:rFonts w:asciiTheme="minorEastAsia" w:eastAsiaTheme="minorEastAsia" w:hAnsiTheme="minorEastAsia" w:cs="細明體" w:hint="eastAsia"/>
                <w:sz w:val="20"/>
                <w:szCs w:val="20"/>
              </w:rPr>
              <w:t>對於交通便利性的滿意度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15</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50</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33</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5</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3.73</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6</w:t>
            </w:r>
          </w:p>
        </w:tc>
      </w:tr>
      <w:tr w:rsidR="00514DE3" w:rsidRPr="005A0D68" w:rsidTr="00514DE3">
        <w:trPr>
          <w:trHeight w:val="275"/>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4</w:t>
            </w:r>
            <w:r w:rsidRPr="005A0D68">
              <w:rPr>
                <w:rFonts w:asciiTheme="minorEastAsia" w:eastAsiaTheme="minorEastAsia" w:hAnsiTheme="minorEastAsia" w:cs="細明體" w:hint="eastAsia"/>
                <w:sz w:val="20"/>
                <w:szCs w:val="20"/>
              </w:rPr>
              <w:t>對於櫃位的動線規劃的滿意度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10</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43</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49</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3.60</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10</w:t>
            </w:r>
          </w:p>
        </w:tc>
      </w:tr>
      <w:tr w:rsidR="00514DE3" w:rsidRPr="005A0D68" w:rsidTr="00514DE3">
        <w:trPr>
          <w:trHeight w:val="195"/>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5</w:t>
            </w:r>
            <w:r w:rsidRPr="005A0D68">
              <w:rPr>
                <w:rFonts w:asciiTheme="minorEastAsia" w:eastAsiaTheme="minorEastAsia" w:hAnsiTheme="minorEastAsia" w:cs="細明體" w:hint="eastAsia"/>
                <w:sz w:val="20"/>
                <w:szCs w:val="20"/>
              </w:rPr>
              <w:t>對於本次週年慶的來店禮的滿意度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10</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52</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39</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2</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3.68</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8</w:t>
            </w:r>
          </w:p>
        </w:tc>
      </w:tr>
      <w:tr w:rsidR="00514DE3" w:rsidRPr="005A0D68" w:rsidTr="00514DE3">
        <w:trPr>
          <w:trHeight w:val="84"/>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6</w:t>
            </w:r>
            <w:r w:rsidRPr="005A0D68">
              <w:rPr>
                <w:rFonts w:asciiTheme="minorEastAsia" w:eastAsiaTheme="minorEastAsia" w:hAnsiTheme="minorEastAsia" w:cs="細明體" w:hint="eastAsia"/>
                <w:sz w:val="20"/>
                <w:szCs w:val="20"/>
              </w:rPr>
              <w:t>對於本次週年慶推出的商品組合的滿意度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13</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47</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43</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3.71</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7</w:t>
            </w:r>
          </w:p>
        </w:tc>
      </w:tr>
      <w:tr w:rsidR="00514DE3" w:rsidRPr="005A0D68" w:rsidTr="00514DE3">
        <w:trPr>
          <w:trHeight w:val="131"/>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7</w:t>
            </w:r>
            <w:r w:rsidRPr="005A0D68">
              <w:rPr>
                <w:rFonts w:asciiTheme="minorEastAsia" w:eastAsiaTheme="minorEastAsia" w:hAnsiTheme="minorEastAsia" w:cs="細明體" w:hint="eastAsia"/>
                <w:sz w:val="20"/>
                <w:szCs w:val="20"/>
              </w:rPr>
              <w:t>對於本次週年慶結帳速度的滿意度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10</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60</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31</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2</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3.76</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5</w:t>
            </w:r>
          </w:p>
        </w:tc>
      </w:tr>
      <w:tr w:rsidR="00514DE3" w:rsidRPr="005A0D68" w:rsidTr="00514DE3">
        <w:trPr>
          <w:trHeight w:val="163"/>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8</w:t>
            </w:r>
            <w:r w:rsidRPr="005A0D68">
              <w:rPr>
                <w:rFonts w:asciiTheme="minorEastAsia" w:eastAsiaTheme="minorEastAsia" w:hAnsiTheme="minorEastAsia" w:cs="細明體" w:hint="eastAsia"/>
                <w:sz w:val="20"/>
                <w:szCs w:val="20"/>
              </w:rPr>
              <w:t>對於整體環境的整潔的滿意度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13</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70</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18</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2</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3.91</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1</w:t>
            </w:r>
          </w:p>
        </w:tc>
      </w:tr>
      <w:tr w:rsidR="00514DE3" w:rsidRPr="005A0D68" w:rsidTr="00514DE3">
        <w:trPr>
          <w:trHeight w:val="131"/>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9</w:t>
            </w:r>
            <w:r w:rsidRPr="005A0D68">
              <w:rPr>
                <w:rFonts w:asciiTheme="minorEastAsia" w:eastAsiaTheme="minorEastAsia" w:hAnsiTheme="minorEastAsia" w:cs="細明體" w:hint="eastAsia"/>
                <w:sz w:val="20"/>
                <w:szCs w:val="20"/>
              </w:rPr>
              <w:t>對於本次周年慶的商品目錄的滿意度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14</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45</w:t>
            </w:r>
          </w:p>
        </w:tc>
        <w:tc>
          <w:tcPr>
            <w:tcW w:w="341" w:type="pct"/>
            <w:shd w:val="clear" w:color="auto" w:fill="auto"/>
            <w:noWrap/>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40</w:t>
            </w:r>
          </w:p>
        </w:tc>
        <w:tc>
          <w:tcPr>
            <w:tcW w:w="341" w:type="pct"/>
            <w:shd w:val="clear" w:color="auto" w:fill="auto"/>
            <w:noWrap/>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4</w:t>
            </w:r>
          </w:p>
        </w:tc>
        <w:tc>
          <w:tcPr>
            <w:tcW w:w="341" w:type="pct"/>
            <w:shd w:val="clear" w:color="auto" w:fill="auto"/>
            <w:noWrap/>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3.67</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9</w:t>
            </w:r>
          </w:p>
        </w:tc>
      </w:tr>
      <w:tr w:rsidR="00514DE3" w:rsidRPr="005A0D68" w:rsidTr="00514DE3">
        <w:trPr>
          <w:trHeight w:val="60"/>
        </w:trPr>
        <w:tc>
          <w:tcPr>
            <w:tcW w:w="2611" w:type="pct"/>
            <w:shd w:val="clear" w:color="auto" w:fill="auto"/>
            <w:noWrap/>
            <w:vAlign w:val="center"/>
            <w:hideMark/>
          </w:tcPr>
          <w:p w:rsidR="00514DE3" w:rsidRPr="005A0D68" w:rsidRDefault="00514DE3" w:rsidP="00514DE3">
            <w:pPr>
              <w:rPr>
                <w:rFonts w:asciiTheme="minorEastAsia" w:eastAsiaTheme="minorEastAsia" w:hAnsiTheme="minorEastAsia"/>
                <w:sz w:val="20"/>
                <w:szCs w:val="20"/>
              </w:rPr>
            </w:pPr>
            <w:r w:rsidRPr="005A0D68">
              <w:rPr>
                <w:rFonts w:asciiTheme="minorEastAsia" w:eastAsiaTheme="minorEastAsia" w:hAnsiTheme="minorEastAsia"/>
                <w:sz w:val="20"/>
                <w:szCs w:val="20"/>
              </w:rPr>
              <w:t>1</w:t>
            </w:r>
            <w:r w:rsidRPr="005A0D68">
              <w:rPr>
                <w:rFonts w:asciiTheme="minorEastAsia" w:eastAsiaTheme="minorEastAsia" w:hAnsiTheme="minorEastAsia" w:hint="eastAsia"/>
                <w:sz w:val="20"/>
                <w:szCs w:val="20"/>
              </w:rPr>
              <w:t>0</w:t>
            </w:r>
            <w:r w:rsidRPr="005A0D68">
              <w:rPr>
                <w:rFonts w:asciiTheme="minorEastAsia" w:eastAsiaTheme="minorEastAsia" w:hAnsiTheme="minorEastAsia" w:cs="細明體" w:hint="eastAsia"/>
                <w:sz w:val="20"/>
                <w:szCs w:val="20"/>
              </w:rPr>
              <w:t>對於本次週年慶整體的滿意度</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20</w:t>
            </w:r>
          </w:p>
        </w:tc>
        <w:tc>
          <w:tcPr>
            <w:tcW w:w="341" w:type="pct"/>
            <w:shd w:val="clear" w:color="auto" w:fill="auto"/>
            <w:vAlign w:val="center"/>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51</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32</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jc w:val="center"/>
              <w:rPr>
                <w:rFonts w:asciiTheme="minorEastAsia" w:eastAsiaTheme="minorEastAsia" w:hAnsiTheme="minorEastAsia"/>
                <w:sz w:val="20"/>
                <w:szCs w:val="20"/>
              </w:rPr>
            </w:pPr>
            <w:r w:rsidRPr="005A0D68">
              <w:rPr>
                <w:rFonts w:asciiTheme="minorEastAsia" w:eastAsiaTheme="minorEastAsia" w:hAnsiTheme="minorEastAsia" w:hint="eastAsia"/>
                <w:sz w:val="20"/>
                <w:szCs w:val="20"/>
              </w:rPr>
              <w:t>0</w:t>
            </w:r>
          </w:p>
        </w:tc>
        <w:tc>
          <w:tcPr>
            <w:tcW w:w="341" w:type="pct"/>
            <w:shd w:val="clear" w:color="auto" w:fill="auto"/>
            <w:noWrap/>
            <w:vAlign w:val="center"/>
            <w:hideMark/>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color w:val="000000" w:themeColor="text1"/>
                <w:kern w:val="2"/>
                <w:sz w:val="20"/>
                <w:szCs w:val="20"/>
              </w:rPr>
              <w:t>3.88</w:t>
            </w:r>
          </w:p>
        </w:tc>
        <w:tc>
          <w:tcPr>
            <w:tcW w:w="341" w:type="pct"/>
            <w:shd w:val="clear" w:color="auto" w:fill="auto"/>
            <w:noWrap/>
            <w:vAlign w:val="center"/>
          </w:tcPr>
          <w:p w:rsidR="00514DE3" w:rsidRPr="005A0D68" w:rsidRDefault="00514DE3" w:rsidP="00514DE3">
            <w:pPr>
              <w:pStyle w:val="Web"/>
              <w:spacing w:before="0" w:beforeAutospacing="0" w:after="0" w:afterAutospacing="0" w:line="276" w:lineRule="auto"/>
              <w:jc w:val="center"/>
              <w:rPr>
                <w:rFonts w:asciiTheme="minorEastAsia" w:eastAsiaTheme="minorEastAsia" w:hAnsiTheme="minorEastAsia" w:cs="Arial"/>
                <w:sz w:val="20"/>
                <w:szCs w:val="20"/>
              </w:rPr>
            </w:pPr>
            <w:r w:rsidRPr="005A0D68">
              <w:rPr>
                <w:rFonts w:asciiTheme="minorEastAsia" w:eastAsiaTheme="minorEastAsia" w:hAnsiTheme="minorEastAsia" w:cs="Arial" w:hint="eastAsia"/>
                <w:sz w:val="20"/>
                <w:szCs w:val="20"/>
              </w:rPr>
              <w:t>3</w:t>
            </w:r>
          </w:p>
        </w:tc>
      </w:tr>
    </w:tbl>
    <w:p w:rsidR="00514DE3" w:rsidRPr="00514DE3" w:rsidRDefault="00514DE3" w:rsidP="00514DE3">
      <w:pPr>
        <w:spacing w:after="200"/>
        <w:rPr>
          <w:rFonts w:ascii="標楷體" w:eastAsia="標楷體" w:hAnsi="標楷體"/>
        </w:rPr>
      </w:pPr>
    </w:p>
    <w:p w:rsidR="003D5363" w:rsidRPr="00680B40" w:rsidRDefault="003D5363" w:rsidP="00680B40">
      <w:pPr>
        <w:pStyle w:val="10"/>
      </w:pPr>
      <w:r w:rsidRPr="005A0D68">
        <w:br w:type="page"/>
      </w:r>
      <w:bookmarkStart w:id="27" w:name="_Toc383611197"/>
      <w:r w:rsidRPr="00680B40">
        <w:rPr>
          <w:rFonts w:hint="eastAsia"/>
        </w:rPr>
        <w:lastRenderedPageBreak/>
        <w:t>肆、結論</w:t>
      </w:r>
      <w:bookmarkEnd w:id="27"/>
    </w:p>
    <w:p w:rsidR="0090500A" w:rsidRPr="0069136F" w:rsidRDefault="0090500A" w:rsidP="0090500A">
      <w:pPr>
        <w:spacing w:after="200"/>
        <w:jc w:val="both"/>
        <w:rPr>
          <w:rFonts w:ascii="標楷體" w:eastAsia="標楷體" w:hAnsi="標楷體"/>
          <w:szCs w:val="20"/>
        </w:rPr>
      </w:pPr>
      <w:r w:rsidRPr="0069136F">
        <w:rPr>
          <w:rFonts w:ascii="標楷體" w:eastAsia="標楷體" w:hAnsi="標楷體" w:hint="eastAsia"/>
          <w:szCs w:val="20"/>
        </w:rPr>
        <w:t>藉由上述問卷調查統整及分析出以下結論：</w:t>
      </w:r>
    </w:p>
    <w:p w:rsidR="0090500A" w:rsidRPr="0069136F" w:rsidRDefault="0090500A" w:rsidP="00680B40">
      <w:pPr>
        <w:spacing w:after="200"/>
        <w:ind w:firstLineChars="200" w:firstLine="480"/>
        <w:jc w:val="both"/>
        <w:rPr>
          <w:rFonts w:ascii="標楷體" w:eastAsia="標楷體" w:hAnsi="標楷體"/>
          <w:szCs w:val="20"/>
        </w:rPr>
      </w:pPr>
      <w:r w:rsidRPr="0069136F">
        <w:rPr>
          <w:rFonts w:ascii="標楷體" w:eastAsia="標楷體" w:hAnsi="標楷體" w:hint="eastAsia"/>
          <w:szCs w:val="20"/>
        </w:rPr>
        <w:t>參加</w:t>
      </w:r>
      <w:r w:rsidR="003D1F15" w:rsidRPr="0069136F">
        <w:rPr>
          <w:rFonts w:ascii="標楷體" w:eastAsia="標楷體" w:hAnsi="標楷體" w:hint="eastAsia"/>
          <w:szCs w:val="20"/>
        </w:rPr>
        <w:t>新光三越週</w:t>
      </w:r>
      <w:r w:rsidRPr="0069136F">
        <w:rPr>
          <w:rFonts w:ascii="標楷體" w:eastAsia="標楷體" w:hAnsi="標楷體" w:hint="eastAsia"/>
          <w:szCs w:val="20"/>
        </w:rPr>
        <w:t>年慶的消費族群以30～40歲的女性為主，交通方式大多數的民眾選擇以機車和汽車為主，經過現場勘查本小組發現在</w:t>
      </w:r>
      <w:r w:rsidR="003D1F15" w:rsidRPr="0069136F">
        <w:rPr>
          <w:rFonts w:ascii="標楷體" w:eastAsia="標楷體" w:hAnsi="標楷體" w:hint="eastAsia"/>
          <w:szCs w:val="20"/>
        </w:rPr>
        <w:t>新光三越</w:t>
      </w:r>
      <w:r w:rsidRPr="0069136F">
        <w:rPr>
          <w:rFonts w:ascii="標楷體" w:eastAsia="標楷體" w:hAnsi="標楷體" w:hint="eastAsia"/>
          <w:szCs w:val="20"/>
        </w:rPr>
        <w:t>周邊的停車位是相當稀少，建議業者可新增汽機車停車場。</w:t>
      </w:r>
    </w:p>
    <w:p w:rsidR="003D5363" w:rsidRPr="0069136F" w:rsidRDefault="0090500A" w:rsidP="0090500A">
      <w:pPr>
        <w:pStyle w:val="af"/>
        <w:ind w:firstLine="480"/>
        <w:rPr>
          <w:rFonts w:ascii="標楷體" w:hAnsi="標楷體"/>
          <w:szCs w:val="20"/>
        </w:rPr>
      </w:pPr>
      <w:r w:rsidRPr="0069136F">
        <w:rPr>
          <w:rFonts w:ascii="標楷體" w:hAnsi="標楷體" w:hint="eastAsia"/>
          <w:szCs w:val="20"/>
        </w:rPr>
        <w:t>在周年慶期間購買流行服飾的消費者居多，而購買家具及嬰兒用品等消費者稀少，建議業者可在周年慶期間提供更多的折扣與優惠或能在其間提供較多與</w:t>
      </w:r>
      <w:proofErr w:type="gramStart"/>
      <w:r w:rsidRPr="0069136F">
        <w:rPr>
          <w:rFonts w:ascii="標楷體" w:hAnsi="標楷體" w:hint="eastAsia"/>
          <w:szCs w:val="20"/>
        </w:rPr>
        <w:t>滿千送百或者</w:t>
      </w:r>
      <w:proofErr w:type="gramEnd"/>
      <w:r w:rsidRPr="0069136F">
        <w:rPr>
          <w:rFonts w:ascii="標楷體" w:hAnsi="標楷體" w:hint="eastAsia"/>
          <w:szCs w:val="20"/>
        </w:rPr>
        <w:t>多增加來店禮獎項等相關活動。</w:t>
      </w:r>
    </w:p>
    <w:p w:rsidR="0090500A" w:rsidRPr="005A0D68" w:rsidRDefault="0090500A" w:rsidP="0090500A">
      <w:pPr>
        <w:pStyle w:val="af"/>
        <w:ind w:firstLineChars="0" w:firstLine="0"/>
        <w:rPr>
          <w:rStyle w:val="21"/>
          <w:rFonts w:ascii="標楷體" w:hAnsi="標楷體"/>
          <w:b w:val="0"/>
          <w:bCs w:val="0"/>
        </w:rPr>
      </w:pPr>
    </w:p>
    <w:p w:rsidR="00680B40" w:rsidRPr="00680B40" w:rsidRDefault="0090500A" w:rsidP="00680B40">
      <w:pPr>
        <w:pStyle w:val="10"/>
      </w:pPr>
      <w:r w:rsidRPr="005A0D68">
        <w:br w:type="page"/>
      </w:r>
      <w:bookmarkStart w:id="28" w:name="_Toc383611198"/>
      <w:r w:rsidR="00B3476F">
        <w:rPr>
          <w:rStyle w:val="21"/>
          <w:rFonts w:hint="eastAsia"/>
          <w:b/>
          <w:bCs/>
        </w:rPr>
        <w:lastRenderedPageBreak/>
        <w:t>伍</w:t>
      </w:r>
      <w:r w:rsidR="00680B40" w:rsidRPr="00680B40">
        <w:rPr>
          <w:rStyle w:val="21"/>
          <w:rFonts w:hint="eastAsia"/>
          <w:b/>
          <w:bCs/>
        </w:rPr>
        <w:t>、</w:t>
      </w:r>
      <w:r w:rsidR="00680B40" w:rsidRPr="00680B40">
        <w:t>參考文獻</w:t>
      </w:r>
      <w:bookmarkEnd w:id="28"/>
    </w:p>
    <w:p w:rsidR="00754235" w:rsidRPr="00283B49" w:rsidRDefault="00754235" w:rsidP="00754235">
      <w:pPr>
        <w:jc w:val="both"/>
        <w:rPr>
          <w:rFonts w:ascii="標楷體" w:eastAsia="標楷體" w:hAnsi="標楷體"/>
          <w:sz w:val="20"/>
          <w:szCs w:val="20"/>
        </w:rPr>
      </w:pPr>
      <w:proofErr w:type="gramStart"/>
      <w:r w:rsidRPr="00283B49">
        <w:rPr>
          <w:rFonts w:ascii="標楷體" w:eastAsia="標楷體" w:hAnsi="標楷體" w:cs="標楷體" w:hint="eastAsia"/>
          <w:sz w:val="20"/>
          <w:szCs w:val="20"/>
        </w:rPr>
        <w:t>註</w:t>
      </w:r>
      <w:proofErr w:type="gramEnd"/>
      <w:r w:rsidRPr="00283B49">
        <w:rPr>
          <w:rFonts w:ascii="標楷體" w:eastAsia="標楷體" w:hAnsi="標楷體" w:cs="標楷體"/>
          <w:sz w:val="20"/>
          <w:szCs w:val="20"/>
        </w:rPr>
        <w:t>1</w:t>
      </w:r>
      <w:r w:rsidRPr="00283B49">
        <w:rPr>
          <w:rFonts w:ascii="標楷體" w:eastAsia="標楷體" w:hAnsi="標楷體" w:cs="標楷體" w:hint="eastAsia"/>
          <w:sz w:val="20"/>
          <w:szCs w:val="20"/>
        </w:rPr>
        <w:t xml:space="preserve">　施惠珊</w:t>
      </w:r>
      <w:proofErr w:type="gramStart"/>
      <w:r w:rsidRPr="00283B49">
        <w:rPr>
          <w:rFonts w:ascii="標楷體" w:eastAsia="標楷體" w:hAnsi="標楷體" w:cs="標楷體" w:hint="eastAsia"/>
          <w:sz w:val="20"/>
          <w:szCs w:val="20"/>
        </w:rPr>
        <w:t>‧</w:t>
      </w:r>
      <w:proofErr w:type="gramEnd"/>
      <w:r w:rsidRPr="00283B49">
        <w:rPr>
          <w:rFonts w:ascii="標楷體" w:eastAsia="標楷體" w:hAnsi="標楷體" w:cs="標楷體" w:hint="eastAsia"/>
          <w:sz w:val="20"/>
          <w:szCs w:val="20"/>
        </w:rPr>
        <w:t>品牌形象、品牌體驗、促銷策略、顧客滿意度與品牌績效之研究</w:t>
      </w:r>
      <w:r w:rsidRPr="00283B49">
        <w:rPr>
          <w:rFonts w:ascii="標楷體" w:eastAsia="標楷體" w:hAnsi="標楷體" w:cs="標楷體"/>
          <w:sz w:val="20"/>
          <w:szCs w:val="20"/>
        </w:rPr>
        <w:t xml:space="preserve"> </w:t>
      </w:r>
      <w:proofErr w:type="gramStart"/>
      <w:r w:rsidRPr="00283B49">
        <w:rPr>
          <w:rFonts w:ascii="標楷體" w:eastAsia="標楷體" w:hAnsi="標楷體" w:cs="標楷體" w:hint="eastAsia"/>
          <w:sz w:val="20"/>
          <w:szCs w:val="20"/>
        </w:rPr>
        <w:t>─</w:t>
      </w:r>
      <w:proofErr w:type="gramEnd"/>
      <w:r w:rsidRPr="00283B49">
        <w:rPr>
          <w:rFonts w:ascii="標楷體" w:eastAsia="標楷體" w:hAnsi="標楷體" w:cs="標楷體" w:hint="eastAsia"/>
          <w:sz w:val="20"/>
          <w:szCs w:val="20"/>
        </w:rPr>
        <w:t>以百貨業為實證</w:t>
      </w:r>
      <w:proofErr w:type="gramStart"/>
      <w:r w:rsidRPr="00283B49">
        <w:rPr>
          <w:rFonts w:ascii="標楷體" w:eastAsia="標楷體" w:hAnsi="標楷體" w:cs="標楷體" w:hint="eastAsia"/>
          <w:sz w:val="20"/>
          <w:szCs w:val="20"/>
        </w:rPr>
        <w:t>‧臺</w:t>
      </w:r>
      <w:proofErr w:type="gramEnd"/>
      <w:r w:rsidRPr="00283B49">
        <w:rPr>
          <w:rFonts w:ascii="標楷體" w:eastAsia="標楷體" w:hAnsi="標楷體" w:cs="標楷體" w:hint="eastAsia"/>
          <w:sz w:val="20"/>
          <w:szCs w:val="20"/>
        </w:rPr>
        <w:t>北科技大學經營管理系碩士班學位論文</w:t>
      </w:r>
      <w:r w:rsidRPr="00283B49">
        <w:rPr>
          <w:rFonts w:ascii="標楷體" w:eastAsia="標楷體" w:hAnsi="標楷體" w:cs="標楷體"/>
          <w:sz w:val="20"/>
          <w:szCs w:val="20"/>
        </w:rPr>
        <w:t>2012</w:t>
      </w:r>
      <w:r w:rsidRPr="00283B49">
        <w:rPr>
          <w:rFonts w:ascii="標楷體" w:eastAsia="標楷體" w:hAnsi="標楷體" w:cs="標楷體" w:hint="eastAsia"/>
          <w:sz w:val="20"/>
          <w:szCs w:val="20"/>
        </w:rPr>
        <w:t>年取自</w:t>
      </w:r>
    </w:p>
    <w:p w:rsidR="00754235" w:rsidRPr="00283B49" w:rsidRDefault="00754235" w:rsidP="00754235">
      <w:pPr>
        <w:jc w:val="both"/>
        <w:rPr>
          <w:rStyle w:val="a9"/>
          <w:rFonts w:ascii="標楷體" w:eastAsia="標楷體" w:hAnsi="標楷體"/>
          <w:color w:val="1155CC"/>
          <w:sz w:val="20"/>
          <w:szCs w:val="20"/>
        </w:rPr>
      </w:pPr>
      <w:hyperlink r:id="rId21" w:history="1">
        <w:r w:rsidRPr="00283B49">
          <w:rPr>
            <w:rStyle w:val="a9"/>
            <w:rFonts w:ascii="標楷體" w:eastAsia="標楷體" w:hAnsi="標楷體" w:cs="標楷體"/>
            <w:sz w:val="20"/>
            <w:szCs w:val="20"/>
          </w:rPr>
          <w:t>http://www.airitilibrary.com/Publication/alDetailedMesh1?DocID=U0006-1906201221221000</w:t>
        </w:r>
      </w:hyperlink>
    </w:p>
    <w:p w:rsidR="00754235" w:rsidRPr="00283B49" w:rsidRDefault="00754235" w:rsidP="00754235">
      <w:pPr>
        <w:pStyle w:val="af1"/>
        <w:ind w:leftChars="0" w:left="0" w:firstLineChars="0" w:firstLine="0"/>
        <w:rPr>
          <w:rFonts w:ascii="標楷體" w:cs="標楷體"/>
        </w:rPr>
      </w:pPr>
      <w:proofErr w:type="gramStart"/>
      <w:r w:rsidRPr="00283B49">
        <w:rPr>
          <w:rFonts w:ascii="標楷體" w:hAnsi="標楷體" w:cs="標楷體" w:hint="eastAsia"/>
        </w:rPr>
        <w:t>註</w:t>
      </w:r>
      <w:proofErr w:type="gramEnd"/>
      <w:r w:rsidRPr="00283B49">
        <w:rPr>
          <w:rFonts w:ascii="標楷體" w:hAnsi="標楷體" w:cs="標楷體"/>
        </w:rPr>
        <w:t>2</w:t>
      </w:r>
      <w:r w:rsidRPr="00283B49">
        <w:rPr>
          <w:rFonts w:ascii="標楷體" w:hAnsi="標楷體" w:cs="標楷體" w:hint="eastAsia"/>
        </w:rPr>
        <w:t xml:space="preserve">　池文海、張書豪、彭偉族</w:t>
      </w:r>
      <w:proofErr w:type="gramStart"/>
      <w:r w:rsidRPr="00283B49">
        <w:rPr>
          <w:rFonts w:ascii="標楷體" w:hAnsi="標楷體" w:cs="標楷體" w:hint="eastAsia"/>
        </w:rPr>
        <w:t>‧</w:t>
      </w:r>
      <w:proofErr w:type="gramEnd"/>
      <w:r w:rsidRPr="00283B49">
        <w:rPr>
          <w:rFonts w:ascii="標楷體" w:hAnsi="標楷體" w:cs="標楷體" w:hint="eastAsia"/>
        </w:rPr>
        <w:t>品牌知名度與品牌形象影響品牌忠誠度之</w:t>
      </w:r>
      <w:proofErr w:type="gramStart"/>
      <w:r w:rsidRPr="00283B49">
        <w:rPr>
          <w:rFonts w:ascii="標楷體" w:hAnsi="標楷體" w:cs="標楷體" w:hint="eastAsia"/>
        </w:rPr>
        <w:t>探討－以國產</w:t>
      </w:r>
      <w:proofErr w:type="gramEnd"/>
      <w:r w:rsidRPr="00283B49">
        <w:rPr>
          <w:rFonts w:ascii="標楷體" w:hAnsi="標楷體" w:cs="標楷體" w:hint="eastAsia"/>
        </w:rPr>
        <w:t>米酒業為例</w:t>
      </w:r>
      <w:proofErr w:type="gramStart"/>
      <w:r w:rsidRPr="00283B49">
        <w:rPr>
          <w:rFonts w:ascii="標楷體" w:hAnsi="標楷體" w:cs="標楷體" w:hint="eastAsia"/>
        </w:rPr>
        <w:t>‧</w:t>
      </w:r>
      <w:proofErr w:type="gramEnd"/>
      <w:r w:rsidRPr="00283B49">
        <w:rPr>
          <w:rFonts w:ascii="標楷體" w:hAnsi="標楷體" w:cs="標楷體" w:hint="eastAsia"/>
        </w:rPr>
        <w:t>輔仁管理評論</w:t>
      </w:r>
      <w:r w:rsidRPr="00283B49">
        <w:rPr>
          <w:rFonts w:ascii="標楷體" w:hAnsi="標楷體" w:cs="標楷體"/>
        </w:rPr>
        <w:t>14</w:t>
      </w:r>
      <w:r w:rsidRPr="00283B49">
        <w:rPr>
          <w:rFonts w:ascii="標楷體" w:hAnsi="標楷體" w:cs="標楷體" w:hint="eastAsia"/>
        </w:rPr>
        <w:t>卷</w:t>
      </w:r>
      <w:r w:rsidRPr="00283B49">
        <w:rPr>
          <w:rFonts w:ascii="標楷體" w:hAnsi="標楷體" w:cs="標楷體"/>
        </w:rPr>
        <w:t>3</w:t>
      </w:r>
      <w:r w:rsidRPr="00283B49">
        <w:rPr>
          <w:rFonts w:ascii="標楷體" w:hAnsi="標楷體" w:cs="標楷體" w:hint="eastAsia"/>
        </w:rPr>
        <w:t>期</w:t>
      </w:r>
      <w:r w:rsidRPr="00283B49">
        <w:rPr>
          <w:rFonts w:ascii="標楷體" w:hAnsi="標楷體" w:cs="標楷體"/>
        </w:rPr>
        <w:t>2007</w:t>
      </w:r>
      <w:r w:rsidRPr="00283B49">
        <w:rPr>
          <w:rFonts w:ascii="標楷體" w:hAnsi="標楷體" w:cs="標楷體" w:hint="eastAsia"/>
        </w:rPr>
        <w:t>年</w:t>
      </w:r>
      <w:r w:rsidRPr="00283B49">
        <w:rPr>
          <w:rFonts w:ascii="標楷體" w:hAnsi="標楷體" w:cs="標楷體"/>
        </w:rPr>
        <w:t>10</w:t>
      </w:r>
      <w:r w:rsidRPr="00283B49">
        <w:rPr>
          <w:rFonts w:ascii="標楷體" w:hAnsi="標楷體" w:cs="標楷體" w:hint="eastAsia"/>
        </w:rPr>
        <w:t>月</w:t>
      </w:r>
      <w:r w:rsidRPr="00283B49">
        <w:rPr>
          <w:rFonts w:ascii="標楷體" w:hAnsi="標楷體" w:cs="標楷體"/>
        </w:rPr>
        <w:t>01</w:t>
      </w:r>
      <w:r w:rsidRPr="00283B49">
        <w:rPr>
          <w:rFonts w:ascii="標楷體" w:hAnsi="標楷體" w:cs="標楷體" w:hint="eastAsia"/>
        </w:rPr>
        <w:t>日取自</w:t>
      </w:r>
    </w:p>
    <w:p w:rsidR="00754235" w:rsidRPr="00283B49" w:rsidRDefault="00754235" w:rsidP="00754235">
      <w:pPr>
        <w:pStyle w:val="af1"/>
        <w:ind w:leftChars="0" w:left="0" w:firstLineChars="0" w:firstLine="0"/>
        <w:rPr>
          <w:rStyle w:val="a9"/>
          <w:rFonts w:ascii="標楷體" w:cs="標楷體"/>
        </w:rPr>
      </w:pPr>
      <w:hyperlink r:id="rId22" w:history="1">
        <w:r w:rsidRPr="00283B49">
          <w:rPr>
            <w:rStyle w:val="a9"/>
            <w:rFonts w:ascii="標楷體" w:hAnsi="標楷體" w:cs="標楷體"/>
          </w:rPr>
          <w:t>http://www.airitilibrary.com/Publication/alDetailedMesh?DocID=10254412-200710-14-3-19-43-a</w:t>
        </w:r>
      </w:hyperlink>
    </w:p>
    <w:p w:rsidR="00754235" w:rsidRPr="00283B49" w:rsidRDefault="00754235" w:rsidP="00754235">
      <w:pPr>
        <w:pStyle w:val="10"/>
        <w:rPr>
          <w:rFonts w:ascii="標楷體" w:cs="標楷體"/>
          <w:b w:val="0"/>
          <w:bCs w:val="0"/>
          <w:sz w:val="20"/>
        </w:rPr>
      </w:pPr>
      <w:proofErr w:type="gramStart"/>
      <w:r w:rsidRPr="00283B49">
        <w:rPr>
          <w:rFonts w:ascii="標楷體" w:hAnsi="標楷體" w:cs="標楷體" w:hint="eastAsia"/>
          <w:b w:val="0"/>
          <w:bCs w:val="0"/>
          <w:sz w:val="20"/>
        </w:rPr>
        <w:t>註</w:t>
      </w:r>
      <w:proofErr w:type="gramEnd"/>
      <w:r w:rsidRPr="00283B49">
        <w:rPr>
          <w:rFonts w:ascii="標楷體" w:hAnsi="標楷體" w:cs="標楷體" w:hint="eastAsia"/>
          <w:b w:val="0"/>
          <w:bCs w:val="0"/>
          <w:sz w:val="20"/>
        </w:rPr>
        <w:t>３　方文昌、張重昭、汪志堅</w:t>
      </w:r>
      <w:proofErr w:type="gramStart"/>
      <w:r w:rsidRPr="00283B49">
        <w:rPr>
          <w:rFonts w:ascii="標楷體" w:hAnsi="標楷體" w:cs="標楷體" w:hint="eastAsia"/>
          <w:b w:val="0"/>
          <w:bCs w:val="0"/>
          <w:sz w:val="20"/>
        </w:rPr>
        <w:t>‧</w:t>
      </w:r>
      <w:proofErr w:type="gramEnd"/>
      <w:r w:rsidRPr="00283B49">
        <w:rPr>
          <w:rFonts w:ascii="標楷體" w:hAnsi="標楷體" w:cs="標楷體" w:hint="eastAsia"/>
          <w:b w:val="0"/>
          <w:bCs w:val="0"/>
          <w:sz w:val="20"/>
        </w:rPr>
        <w:t>台灣行銷與消費者行為研究論文在國際頂尖期刊的發表現況</w:t>
      </w:r>
      <w:proofErr w:type="gramStart"/>
      <w:r w:rsidRPr="00283B49">
        <w:rPr>
          <w:rFonts w:ascii="標楷體" w:hAnsi="標楷體" w:cs="標楷體" w:hint="eastAsia"/>
          <w:b w:val="0"/>
          <w:bCs w:val="0"/>
          <w:sz w:val="20"/>
        </w:rPr>
        <w:t>‧</w:t>
      </w:r>
      <w:proofErr w:type="gramEnd"/>
      <w:r w:rsidRPr="00283B49">
        <w:rPr>
          <w:rFonts w:ascii="標楷體" w:hAnsi="標楷體" w:cs="標楷體" w:hint="eastAsia"/>
          <w:b w:val="0"/>
          <w:bCs w:val="0"/>
          <w:sz w:val="20"/>
        </w:rPr>
        <w:t>行銷評論</w:t>
      </w:r>
      <w:r w:rsidRPr="00283B49">
        <w:rPr>
          <w:rFonts w:ascii="標楷體" w:hAnsi="標楷體" w:cs="標楷體"/>
          <w:b w:val="0"/>
          <w:bCs w:val="0"/>
          <w:sz w:val="20"/>
        </w:rPr>
        <w:t>3</w:t>
      </w:r>
      <w:r w:rsidRPr="00283B49">
        <w:rPr>
          <w:rFonts w:ascii="標楷體" w:hAnsi="標楷體" w:cs="標楷體" w:hint="eastAsia"/>
          <w:b w:val="0"/>
          <w:bCs w:val="0"/>
          <w:sz w:val="20"/>
        </w:rPr>
        <w:t>卷</w:t>
      </w:r>
      <w:r w:rsidRPr="00283B49">
        <w:rPr>
          <w:rFonts w:ascii="標楷體" w:hAnsi="標楷體" w:cs="標楷體"/>
          <w:b w:val="0"/>
          <w:bCs w:val="0"/>
          <w:sz w:val="20"/>
        </w:rPr>
        <w:t>2</w:t>
      </w:r>
      <w:r w:rsidRPr="00283B49">
        <w:rPr>
          <w:rFonts w:ascii="標楷體" w:hAnsi="標楷體" w:cs="標楷體" w:hint="eastAsia"/>
          <w:b w:val="0"/>
          <w:bCs w:val="0"/>
          <w:sz w:val="20"/>
        </w:rPr>
        <w:t>期</w:t>
      </w:r>
      <w:r w:rsidRPr="00283B49">
        <w:rPr>
          <w:rFonts w:ascii="標楷體" w:hAnsi="標楷體" w:cs="標楷體"/>
          <w:b w:val="0"/>
          <w:bCs w:val="0"/>
          <w:sz w:val="20"/>
        </w:rPr>
        <w:t>2006</w:t>
      </w:r>
      <w:r w:rsidRPr="00283B49">
        <w:rPr>
          <w:rFonts w:ascii="標楷體" w:hAnsi="標楷體" w:cs="標楷體" w:hint="eastAsia"/>
          <w:b w:val="0"/>
          <w:bCs w:val="0"/>
          <w:sz w:val="20"/>
        </w:rPr>
        <w:t>年</w:t>
      </w:r>
      <w:r w:rsidRPr="00283B49">
        <w:rPr>
          <w:rFonts w:ascii="標楷體" w:hAnsi="標楷體" w:cs="標楷體"/>
          <w:b w:val="0"/>
          <w:bCs w:val="0"/>
          <w:sz w:val="20"/>
        </w:rPr>
        <w:t>06</w:t>
      </w:r>
      <w:r w:rsidRPr="00283B49">
        <w:rPr>
          <w:rFonts w:ascii="標楷體" w:hAnsi="標楷體" w:cs="標楷體" w:hint="eastAsia"/>
          <w:b w:val="0"/>
          <w:bCs w:val="0"/>
          <w:sz w:val="20"/>
        </w:rPr>
        <w:t>月</w:t>
      </w:r>
      <w:r w:rsidRPr="00283B49">
        <w:rPr>
          <w:rFonts w:ascii="標楷體" w:hAnsi="標楷體" w:cs="標楷體"/>
          <w:b w:val="0"/>
          <w:bCs w:val="0"/>
          <w:sz w:val="20"/>
        </w:rPr>
        <w:t>01</w:t>
      </w:r>
      <w:r w:rsidRPr="00283B49">
        <w:rPr>
          <w:rFonts w:ascii="標楷體" w:hAnsi="標楷體" w:cs="標楷體" w:hint="eastAsia"/>
          <w:b w:val="0"/>
          <w:bCs w:val="0"/>
          <w:sz w:val="20"/>
        </w:rPr>
        <w:t>日取自</w:t>
      </w:r>
    </w:p>
    <w:p w:rsidR="00754235" w:rsidRPr="00283B49" w:rsidRDefault="00754235" w:rsidP="00754235">
      <w:pPr>
        <w:pStyle w:val="10"/>
        <w:rPr>
          <w:rFonts w:ascii="標楷體" w:cs="標楷體"/>
          <w:b w:val="0"/>
          <w:bCs w:val="0"/>
          <w:sz w:val="20"/>
        </w:rPr>
      </w:pPr>
      <w:hyperlink r:id="rId23" w:history="1">
        <w:r w:rsidRPr="00283B49">
          <w:rPr>
            <w:rStyle w:val="a9"/>
            <w:rFonts w:ascii="標楷體" w:hAnsi="標楷體" w:cs="標楷體"/>
            <w:b w:val="0"/>
            <w:bCs w:val="0"/>
            <w:sz w:val="20"/>
          </w:rPr>
          <w:t>http://www.airitilibrary.com/Publication/alDetailedMesh?DocID=18134483-200606-3-2-137-148-a</w:t>
        </w:r>
      </w:hyperlink>
    </w:p>
    <w:p w:rsidR="00754235" w:rsidRDefault="00754235" w:rsidP="00754235">
      <w:pPr>
        <w:pStyle w:val="10"/>
        <w:rPr>
          <w:rFonts w:ascii="標楷體" w:cs="標楷體"/>
          <w:b w:val="0"/>
          <w:bCs w:val="0"/>
          <w:sz w:val="20"/>
        </w:rPr>
      </w:pPr>
      <w:proofErr w:type="gramStart"/>
      <w:r w:rsidRPr="00754235">
        <w:rPr>
          <w:rFonts w:ascii="標楷體" w:hAnsi="標楷體" w:cs="標楷體" w:hint="eastAsia"/>
          <w:b w:val="0"/>
          <w:bCs w:val="0"/>
          <w:spacing w:val="1"/>
          <w:w w:val="98"/>
          <w:sz w:val="20"/>
          <w:fitText w:val="3200" w:id="601590529"/>
        </w:rPr>
        <w:t>註</w:t>
      </w:r>
      <w:proofErr w:type="gramEnd"/>
      <w:r w:rsidRPr="00754235">
        <w:rPr>
          <w:rFonts w:ascii="標楷體" w:hAnsi="標楷體" w:cs="標楷體"/>
          <w:b w:val="0"/>
          <w:bCs w:val="0"/>
          <w:spacing w:val="1"/>
          <w:w w:val="98"/>
          <w:sz w:val="20"/>
          <w:fitText w:val="3200" w:id="601590529"/>
        </w:rPr>
        <w:t>4</w:t>
      </w:r>
      <w:r w:rsidRPr="00754235">
        <w:rPr>
          <w:rFonts w:ascii="標楷體" w:hAnsi="標楷體" w:cs="標楷體" w:hint="eastAsia"/>
          <w:b w:val="0"/>
          <w:bCs w:val="0"/>
          <w:spacing w:val="1"/>
          <w:w w:val="98"/>
          <w:sz w:val="20"/>
          <w:fitText w:val="3200" w:id="601590529"/>
        </w:rPr>
        <w:t xml:space="preserve">　新光三越分店簡介</w:t>
      </w:r>
      <w:r w:rsidRPr="00754235">
        <w:rPr>
          <w:rFonts w:ascii="標楷體" w:hAnsi="標楷體" w:cs="標楷體"/>
          <w:b w:val="0"/>
          <w:bCs w:val="0"/>
          <w:spacing w:val="1"/>
          <w:w w:val="98"/>
          <w:sz w:val="20"/>
          <w:fitText w:val="3200" w:id="601590529"/>
        </w:rPr>
        <w:t>-</w:t>
      </w:r>
      <w:r w:rsidRPr="00754235">
        <w:rPr>
          <w:rFonts w:ascii="標楷體" w:hAnsi="標楷體" w:cs="標楷體" w:hint="eastAsia"/>
          <w:b w:val="0"/>
          <w:bCs w:val="0"/>
          <w:spacing w:val="1"/>
          <w:w w:val="98"/>
          <w:sz w:val="20"/>
          <w:fitText w:val="3200" w:id="601590529"/>
        </w:rPr>
        <w:t>三多店取</w:t>
      </w:r>
      <w:r w:rsidRPr="00754235">
        <w:rPr>
          <w:rFonts w:ascii="標楷體" w:hAnsi="標楷體" w:cs="標楷體" w:hint="eastAsia"/>
          <w:b w:val="0"/>
          <w:bCs w:val="0"/>
          <w:spacing w:val="-5"/>
          <w:w w:val="98"/>
          <w:sz w:val="20"/>
          <w:fitText w:val="3200" w:id="601590529"/>
        </w:rPr>
        <w:t>自</w:t>
      </w:r>
    </w:p>
    <w:p w:rsidR="00754235" w:rsidRPr="00283B49" w:rsidRDefault="00754235" w:rsidP="00754235">
      <w:pPr>
        <w:pStyle w:val="10"/>
        <w:rPr>
          <w:rFonts w:ascii="標楷體" w:cs="標楷體"/>
          <w:b w:val="0"/>
          <w:bCs w:val="0"/>
          <w:sz w:val="20"/>
        </w:rPr>
      </w:pPr>
      <w:hyperlink r:id="rId24" w:history="1">
        <w:r w:rsidRPr="00283B49">
          <w:rPr>
            <w:rStyle w:val="a9"/>
            <w:rFonts w:ascii="標楷體" w:hAnsi="標楷體" w:cs="標楷體"/>
            <w:b w:val="0"/>
            <w:bCs w:val="0"/>
            <w:sz w:val="20"/>
          </w:rPr>
          <w:t>http://www.skm.com.tw/zh-TW/Store/Information/7ff2bb12-8b45-450a-8942-86eb0cc10e14</w:t>
        </w:r>
      </w:hyperlink>
    </w:p>
    <w:p w:rsidR="00754235" w:rsidRPr="00283B49" w:rsidRDefault="00754235" w:rsidP="00754235">
      <w:pPr>
        <w:pStyle w:val="3"/>
        <w:spacing w:before="0" w:beforeAutospacing="0" w:after="75" w:afterAutospacing="0"/>
        <w:jc w:val="both"/>
        <w:textAlignment w:val="baseline"/>
        <w:rPr>
          <w:rFonts w:ascii="標楷體" w:eastAsia="標楷體" w:hAnsi="標楷體" w:cs="Times New Roman"/>
          <w:b w:val="0"/>
          <w:bCs w:val="0"/>
          <w:color w:val="000000"/>
          <w:sz w:val="20"/>
          <w:szCs w:val="20"/>
        </w:rPr>
      </w:pPr>
      <w:proofErr w:type="gramStart"/>
      <w:r w:rsidRPr="00283B49">
        <w:rPr>
          <w:rFonts w:ascii="標楷體" w:eastAsia="標楷體" w:hAnsi="標楷體" w:cs="標楷體" w:hint="eastAsia"/>
          <w:b w:val="0"/>
          <w:bCs w:val="0"/>
          <w:sz w:val="20"/>
          <w:szCs w:val="20"/>
        </w:rPr>
        <w:t>註</w:t>
      </w:r>
      <w:proofErr w:type="gramEnd"/>
      <w:r w:rsidRPr="00283B49">
        <w:rPr>
          <w:rFonts w:ascii="標楷體" w:eastAsia="標楷體" w:hAnsi="標楷體" w:cs="標楷體"/>
          <w:b w:val="0"/>
          <w:bCs w:val="0"/>
          <w:sz w:val="20"/>
          <w:szCs w:val="20"/>
        </w:rPr>
        <w:t>5</w:t>
      </w:r>
      <w:r w:rsidRPr="00283B49">
        <w:rPr>
          <w:rFonts w:ascii="標楷體" w:eastAsia="標楷體" w:hAnsi="標楷體" w:cs="標楷體" w:hint="eastAsia"/>
          <w:b w:val="0"/>
          <w:bCs w:val="0"/>
          <w:sz w:val="20"/>
          <w:szCs w:val="20"/>
        </w:rPr>
        <w:t xml:space="preserve">　</w:t>
      </w:r>
      <w:r w:rsidRPr="00283B49">
        <w:rPr>
          <w:rFonts w:ascii="標楷體" w:eastAsia="標楷體" w:hAnsi="標楷體" w:cs="標楷體" w:hint="eastAsia"/>
          <w:b w:val="0"/>
          <w:bCs w:val="0"/>
          <w:color w:val="000000"/>
          <w:sz w:val="20"/>
          <w:szCs w:val="20"/>
        </w:rPr>
        <w:t>關於新光三越</w:t>
      </w:r>
      <w:r w:rsidRPr="00283B49">
        <w:rPr>
          <w:rFonts w:ascii="標楷體" w:eastAsia="標楷體" w:hAnsi="標楷體" w:cs="標楷體" w:hint="eastAsia"/>
          <w:b w:val="0"/>
          <w:bCs w:val="0"/>
          <w:sz w:val="20"/>
          <w:szCs w:val="20"/>
        </w:rPr>
        <w:t>取自</w:t>
      </w:r>
    </w:p>
    <w:p w:rsidR="00680B40" w:rsidRDefault="00754235" w:rsidP="00754235">
      <w:pPr>
        <w:pStyle w:val="af1"/>
        <w:ind w:leftChars="0" w:left="0" w:firstLineChars="0" w:firstLine="0"/>
        <w:rPr>
          <w:rFonts w:ascii="標楷體" w:hAnsi="標楷體"/>
        </w:rPr>
      </w:pPr>
      <w:hyperlink r:id="rId25" w:history="1">
        <w:r w:rsidRPr="00283B49">
          <w:rPr>
            <w:rStyle w:val="a9"/>
            <w:rFonts w:ascii="標楷體" w:hAnsi="標楷體" w:cs="標楷體"/>
          </w:rPr>
          <w:t>http://www.skm.com.tw/zh-TW/Home/About</w:t>
        </w:r>
      </w:hyperlink>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680B40" w:rsidRDefault="00680B40" w:rsidP="00680B40">
      <w:pPr>
        <w:pStyle w:val="af1"/>
        <w:rPr>
          <w:rFonts w:ascii="標楷體" w:hAnsi="標楷體"/>
        </w:rPr>
      </w:pPr>
    </w:p>
    <w:p w:rsidR="0090500A" w:rsidRPr="005A0D68" w:rsidRDefault="0090500A" w:rsidP="00680B40">
      <w:pPr>
        <w:pStyle w:val="10"/>
        <w:rPr>
          <w:sz w:val="40"/>
          <w:szCs w:val="40"/>
        </w:rPr>
      </w:pPr>
      <w:bookmarkStart w:id="29" w:name="_Toc383611199"/>
      <w:r w:rsidRPr="005A0D68">
        <w:rPr>
          <w:rFonts w:hint="eastAsia"/>
        </w:rPr>
        <w:lastRenderedPageBreak/>
        <w:t>附錄</w:t>
      </w:r>
      <w:bookmarkEnd w:id="29"/>
    </w:p>
    <w:p w:rsidR="0090500A" w:rsidRPr="005A0D68" w:rsidRDefault="0090500A" w:rsidP="003D1F15">
      <w:pPr>
        <w:jc w:val="center"/>
        <w:rPr>
          <w:rFonts w:ascii="標楷體" w:eastAsia="標楷體" w:hAnsi="標楷體"/>
        </w:rPr>
      </w:pPr>
      <w:r w:rsidRPr="005A0D68">
        <w:rPr>
          <w:rFonts w:ascii="標楷體" w:eastAsia="標楷體" w:hAnsi="標楷體" w:hint="eastAsia"/>
          <w:sz w:val="40"/>
          <w:szCs w:val="40"/>
        </w:rPr>
        <w:t>問卷調查</w:t>
      </w:r>
    </w:p>
    <w:p w:rsidR="0090500A" w:rsidRPr="005A0D68" w:rsidRDefault="0090500A" w:rsidP="0090500A">
      <w:pPr>
        <w:jc w:val="both"/>
        <w:rPr>
          <w:rFonts w:ascii="標楷體" w:eastAsia="標楷體" w:hAnsi="標楷體"/>
        </w:rPr>
      </w:pPr>
      <w:r w:rsidRPr="005A0D68">
        <w:rPr>
          <w:rFonts w:ascii="標楷體" w:eastAsia="標楷體" w:hAnsi="標楷體" w:hint="eastAsia"/>
        </w:rPr>
        <w:t>第一:</w:t>
      </w:r>
    </w:p>
    <w:tbl>
      <w:tblPr>
        <w:tblStyle w:val="af2"/>
        <w:tblW w:w="4891" w:type="pct"/>
        <w:tblInd w:w="108" w:type="dxa"/>
        <w:tblBorders>
          <w:insideV w:val="none" w:sz="0" w:space="0" w:color="auto"/>
        </w:tblBorders>
        <w:tblLook w:val="04A0" w:firstRow="1" w:lastRow="0" w:firstColumn="1" w:lastColumn="0" w:noHBand="0" w:noVBand="1"/>
      </w:tblPr>
      <w:tblGrid>
        <w:gridCol w:w="1229"/>
        <w:gridCol w:w="714"/>
        <w:gridCol w:w="512"/>
        <w:gridCol w:w="245"/>
        <w:gridCol w:w="819"/>
        <w:gridCol w:w="364"/>
        <w:gridCol w:w="1138"/>
        <w:gridCol w:w="1136"/>
        <w:gridCol w:w="465"/>
        <w:gridCol w:w="1720"/>
      </w:tblGrid>
      <w:tr w:rsidR="0090500A" w:rsidRPr="005A0D68" w:rsidTr="003A253D">
        <w:tc>
          <w:tcPr>
            <w:tcW w:w="1164" w:type="pct"/>
            <w:gridSpan w:val="2"/>
            <w:tcBorders>
              <w:right w:val="nil"/>
            </w:tcBorders>
          </w:tcPr>
          <w:p w:rsidR="0090500A" w:rsidRPr="005A0D68" w:rsidRDefault="0090500A" w:rsidP="003A253D">
            <w:pPr>
              <w:jc w:val="both"/>
              <w:rPr>
                <w:rFonts w:ascii="標楷體" w:eastAsia="標楷體" w:hAnsi="標楷體"/>
                <w:sz w:val="24"/>
              </w:rPr>
            </w:pPr>
            <w:r w:rsidRPr="005A0D68">
              <w:rPr>
                <w:rFonts w:ascii="標楷體" w:eastAsia="標楷體" w:hAnsi="標楷體" w:hint="eastAsia"/>
                <w:sz w:val="24"/>
              </w:rPr>
              <w:t>1您的性別為：</w:t>
            </w:r>
          </w:p>
        </w:tc>
        <w:tc>
          <w:tcPr>
            <w:tcW w:w="945" w:type="pct"/>
            <w:gridSpan w:val="3"/>
            <w:tcBorders>
              <w:left w:val="nil"/>
            </w:tcBorders>
          </w:tcPr>
          <w:p w:rsidR="0090500A" w:rsidRPr="005A0D68" w:rsidRDefault="0090500A" w:rsidP="003A253D">
            <w:pPr>
              <w:jc w:val="both"/>
              <w:rPr>
                <w:rFonts w:ascii="標楷體" w:eastAsia="標楷體" w:hAnsi="標楷體"/>
                <w:sz w:val="24"/>
              </w:rPr>
            </w:pPr>
            <w:r w:rsidRPr="005A0D68">
              <w:rPr>
                <w:rFonts w:ascii="標楷體" w:eastAsia="標楷體" w:hAnsi="標楷體" w:hint="eastAsia"/>
                <w:sz w:val="24"/>
              </w:rPr>
              <w:t>□男</w:t>
            </w:r>
          </w:p>
        </w:tc>
        <w:tc>
          <w:tcPr>
            <w:tcW w:w="900"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□女</w:t>
            </w:r>
          </w:p>
        </w:tc>
        <w:tc>
          <w:tcPr>
            <w:tcW w:w="1991" w:type="pct"/>
            <w:gridSpan w:val="3"/>
          </w:tcPr>
          <w:p w:rsidR="0090500A" w:rsidRPr="005A0D68" w:rsidRDefault="0090500A" w:rsidP="003A253D">
            <w:pPr>
              <w:rPr>
                <w:rFonts w:ascii="標楷體" w:eastAsia="標楷體" w:hAnsi="標楷體"/>
                <w:sz w:val="24"/>
              </w:rPr>
            </w:pPr>
          </w:p>
        </w:tc>
      </w:tr>
      <w:tr w:rsidR="0090500A" w:rsidRPr="005A0D68" w:rsidTr="003A253D">
        <w:tc>
          <w:tcPr>
            <w:tcW w:w="1164" w:type="pct"/>
            <w:gridSpan w:val="2"/>
            <w:tcBorders>
              <w:right w:val="nil"/>
            </w:tcBorders>
          </w:tcPr>
          <w:p w:rsidR="0090500A" w:rsidRPr="005A0D68" w:rsidRDefault="0090500A" w:rsidP="003A253D">
            <w:pPr>
              <w:jc w:val="both"/>
              <w:rPr>
                <w:rFonts w:ascii="標楷體" w:eastAsia="標楷體" w:hAnsi="標楷體"/>
                <w:sz w:val="24"/>
              </w:rPr>
            </w:pPr>
            <w:r w:rsidRPr="005A0D68">
              <w:rPr>
                <w:rFonts w:ascii="標楷體" w:eastAsia="標楷體" w:hAnsi="標楷體" w:hint="eastAsia"/>
                <w:sz w:val="24"/>
              </w:rPr>
              <w:t>2您的年齡為：</w:t>
            </w:r>
          </w:p>
        </w:tc>
        <w:tc>
          <w:tcPr>
            <w:tcW w:w="945" w:type="pct"/>
            <w:gridSpan w:val="3"/>
            <w:tcBorders>
              <w:lef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□20歲以下</w:t>
            </w:r>
          </w:p>
        </w:tc>
        <w:tc>
          <w:tcPr>
            <w:tcW w:w="900"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□20～30歲</w:t>
            </w:r>
          </w:p>
        </w:tc>
        <w:tc>
          <w:tcPr>
            <w:tcW w:w="960"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□30～40歲</w:t>
            </w:r>
          </w:p>
        </w:tc>
        <w:tc>
          <w:tcPr>
            <w:tcW w:w="1031" w:type="pct"/>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□40～50歲</w:t>
            </w:r>
          </w:p>
        </w:tc>
      </w:tr>
      <w:tr w:rsidR="0090500A" w:rsidRPr="005A0D68" w:rsidTr="003A253D">
        <w:tc>
          <w:tcPr>
            <w:tcW w:w="1164" w:type="pct"/>
            <w:gridSpan w:val="2"/>
            <w:tcBorders>
              <w:right w:val="nil"/>
            </w:tcBorders>
          </w:tcPr>
          <w:p w:rsidR="0090500A" w:rsidRPr="005A0D68" w:rsidRDefault="0090500A" w:rsidP="003A253D">
            <w:pPr>
              <w:jc w:val="both"/>
              <w:rPr>
                <w:rFonts w:ascii="標楷體" w:eastAsia="標楷體" w:hAnsi="標楷體"/>
                <w:sz w:val="24"/>
              </w:rPr>
            </w:pPr>
          </w:p>
        </w:tc>
        <w:tc>
          <w:tcPr>
            <w:tcW w:w="945" w:type="pct"/>
            <w:gridSpan w:val="3"/>
            <w:tcBorders>
              <w:lef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□50～60歲</w:t>
            </w:r>
          </w:p>
        </w:tc>
        <w:tc>
          <w:tcPr>
            <w:tcW w:w="900"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□60歲以上</w:t>
            </w:r>
          </w:p>
        </w:tc>
        <w:tc>
          <w:tcPr>
            <w:tcW w:w="1991" w:type="pct"/>
            <w:gridSpan w:val="3"/>
          </w:tcPr>
          <w:p w:rsidR="0090500A" w:rsidRPr="005A0D68" w:rsidRDefault="0090500A" w:rsidP="003A253D">
            <w:pPr>
              <w:rPr>
                <w:rFonts w:ascii="標楷體" w:eastAsia="標楷體" w:hAnsi="標楷體"/>
                <w:sz w:val="24"/>
              </w:rPr>
            </w:pPr>
          </w:p>
        </w:tc>
      </w:tr>
      <w:tr w:rsidR="0090500A" w:rsidRPr="005A0D68" w:rsidTr="003A253D">
        <w:tc>
          <w:tcPr>
            <w:tcW w:w="1164" w:type="pct"/>
            <w:gridSpan w:val="2"/>
            <w:tcBorders>
              <w:right w:val="nil"/>
            </w:tcBorders>
          </w:tcPr>
          <w:p w:rsidR="0090500A" w:rsidRPr="005A0D68" w:rsidRDefault="0090500A" w:rsidP="003A253D">
            <w:pPr>
              <w:jc w:val="both"/>
              <w:rPr>
                <w:rFonts w:ascii="標楷體" w:eastAsia="標楷體" w:hAnsi="標楷體"/>
                <w:sz w:val="24"/>
              </w:rPr>
            </w:pPr>
            <w:r w:rsidRPr="005A0D68">
              <w:rPr>
                <w:rFonts w:ascii="標楷體" w:eastAsia="標楷體" w:hAnsi="標楷體" w:hint="eastAsia"/>
                <w:sz w:val="24"/>
              </w:rPr>
              <w:t>3您的學歷為：</w:t>
            </w:r>
          </w:p>
        </w:tc>
        <w:tc>
          <w:tcPr>
            <w:tcW w:w="945" w:type="pct"/>
            <w:gridSpan w:val="3"/>
            <w:tcBorders>
              <w:lef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□國中含以下</w:t>
            </w:r>
          </w:p>
        </w:tc>
        <w:tc>
          <w:tcPr>
            <w:tcW w:w="900"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□高中(職)</w:t>
            </w:r>
          </w:p>
        </w:tc>
        <w:tc>
          <w:tcPr>
            <w:tcW w:w="960"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□大專</w:t>
            </w:r>
          </w:p>
        </w:tc>
        <w:tc>
          <w:tcPr>
            <w:tcW w:w="1031" w:type="pct"/>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□碩士含以上</w:t>
            </w:r>
          </w:p>
        </w:tc>
      </w:tr>
      <w:tr w:rsidR="0090500A" w:rsidRPr="005A0D68" w:rsidTr="003A253D">
        <w:tc>
          <w:tcPr>
            <w:tcW w:w="1164" w:type="pct"/>
            <w:gridSpan w:val="2"/>
            <w:tcBorders>
              <w:right w:val="nil"/>
            </w:tcBorders>
          </w:tcPr>
          <w:p w:rsidR="0090500A" w:rsidRPr="005A0D68" w:rsidRDefault="0090500A" w:rsidP="003A253D">
            <w:pPr>
              <w:jc w:val="both"/>
              <w:rPr>
                <w:rFonts w:ascii="標楷體" w:eastAsia="標楷體" w:hAnsi="標楷體"/>
                <w:sz w:val="24"/>
              </w:rPr>
            </w:pPr>
            <w:r w:rsidRPr="005A0D68">
              <w:rPr>
                <w:rFonts w:ascii="標楷體" w:eastAsia="標楷體" w:hAnsi="標楷體" w:hint="eastAsia"/>
                <w:sz w:val="24"/>
              </w:rPr>
              <w:t>4您的職業為：</w:t>
            </w:r>
          </w:p>
        </w:tc>
        <w:tc>
          <w:tcPr>
            <w:tcW w:w="945" w:type="pct"/>
            <w:gridSpan w:val="3"/>
            <w:tcBorders>
              <w:lef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□軍公教</w:t>
            </w:r>
          </w:p>
        </w:tc>
        <w:tc>
          <w:tcPr>
            <w:tcW w:w="900"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□工商業</w:t>
            </w:r>
          </w:p>
        </w:tc>
        <w:tc>
          <w:tcPr>
            <w:tcW w:w="960"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□製造業</w:t>
            </w:r>
          </w:p>
        </w:tc>
        <w:tc>
          <w:tcPr>
            <w:tcW w:w="1031" w:type="pct"/>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□自由業</w:t>
            </w:r>
          </w:p>
        </w:tc>
      </w:tr>
      <w:tr w:rsidR="0090500A" w:rsidRPr="005A0D68" w:rsidTr="003A253D">
        <w:tc>
          <w:tcPr>
            <w:tcW w:w="1164" w:type="pct"/>
            <w:gridSpan w:val="2"/>
            <w:tcBorders>
              <w:right w:val="nil"/>
            </w:tcBorders>
          </w:tcPr>
          <w:p w:rsidR="0090500A" w:rsidRPr="005A0D68" w:rsidRDefault="0090500A" w:rsidP="003A253D">
            <w:pPr>
              <w:jc w:val="both"/>
              <w:rPr>
                <w:rFonts w:ascii="標楷體" w:eastAsia="標楷體" w:hAnsi="標楷體"/>
                <w:sz w:val="24"/>
              </w:rPr>
            </w:pPr>
          </w:p>
        </w:tc>
        <w:tc>
          <w:tcPr>
            <w:tcW w:w="945" w:type="pct"/>
            <w:gridSpan w:val="3"/>
            <w:tcBorders>
              <w:lef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□學生</w:t>
            </w:r>
          </w:p>
        </w:tc>
        <w:tc>
          <w:tcPr>
            <w:tcW w:w="2891" w:type="pct"/>
            <w:gridSpan w:val="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□其它</w:t>
            </w:r>
          </w:p>
        </w:tc>
      </w:tr>
      <w:tr w:rsidR="0090500A" w:rsidRPr="005A0D68" w:rsidTr="003A253D">
        <w:tc>
          <w:tcPr>
            <w:tcW w:w="1164" w:type="pct"/>
            <w:gridSpan w:val="2"/>
            <w:tcBorders>
              <w:right w:val="nil"/>
            </w:tcBorders>
          </w:tcPr>
          <w:p w:rsidR="0090500A" w:rsidRPr="005A0D68" w:rsidRDefault="0090500A" w:rsidP="003A253D">
            <w:pPr>
              <w:jc w:val="both"/>
              <w:rPr>
                <w:rFonts w:ascii="標楷體" w:eastAsia="標楷體" w:hAnsi="標楷體"/>
                <w:sz w:val="24"/>
              </w:rPr>
            </w:pPr>
            <w:r w:rsidRPr="005A0D68">
              <w:rPr>
                <w:rFonts w:ascii="標楷體" w:eastAsia="標楷體" w:hAnsi="標楷體" w:hint="eastAsia"/>
                <w:sz w:val="24"/>
              </w:rPr>
              <w:t>5您的月收入為：</w:t>
            </w:r>
          </w:p>
        </w:tc>
        <w:tc>
          <w:tcPr>
            <w:tcW w:w="1163" w:type="pct"/>
            <w:gridSpan w:val="4"/>
            <w:tcBorders>
              <w:lef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2萬元以下</w:t>
            </w:r>
          </w:p>
        </w:tc>
        <w:tc>
          <w:tcPr>
            <w:tcW w:w="1363"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2至5萬元</w:t>
            </w:r>
          </w:p>
        </w:tc>
        <w:tc>
          <w:tcPr>
            <w:tcW w:w="1310"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5至8萬元</w:t>
            </w:r>
          </w:p>
        </w:tc>
      </w:tr>
      <w:tr w:rsidR="0090500A" w:rsidRPr="005A0D68" w:rsidTr="003A253D">
        <w:tc>
          <w:tcPr>
            <w:tcW w:w="1164" w:type="pct"/>
            <w:gridSpan w:val="2"/>
            <w:tcBorders>
              <w:bottom w:val="single" w:sz="4" w:space="0" w:color="auto"/>
              <w:right w:val="nil"/>
            </w:tcBorders>
          </w:tcPr>
          <w:p w:rsidR="0090500A" w:rsidRPr="005A0D68" w:rsidRDefault="0090500A" w:rsidP="003A253D">
            <w:pPr>
              <w:jc w:val="both"/>
              <w:rPr>
                <w:rFonts w:ascii="標楷體" w:eastAsia="標楷體" w:hAnsi="標楷體"/>
                <w:sz w:val="24"/>
              </w:rPr>
            </w:pPr>
          </w:p>
        </w:tc>
        <w:tc>
          <w:tcPr>
            <w:tcW w:w="1163" w:type="pct"/>
            <w:gridSpan w:val="4"/>
            <w:tcBorders>
              <w:left w:val="nil"/>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8至10萬元</w:t>
            </w:r>
          </w:p>
        </w:tc>
        <w:tc>
          <w:tcPr>
            <w:tcW w:w="1363" w:type="pct"/>
            <w:gridSpan w:val="2"/>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10萬元以上</w:t>
            </w:r>
          </w:p>
        </w:tc>
        <w:tc>
          <w:tcPr>
            <w:tcW w:w="1310" w:type="pct"/>
            <w:gridSpan w:val="2"/>
            <w:tcBorders>
              <w:bottom w:val="single" w:sz="4" w:space="0" w:color="auto"/>
            </w:tcBorders>
          </w:tcPr>
          <w:p w:rsidR="0090500A" w:rsidRPr="005A0D68" w:rsidRDefault="0090500A" w:rsidP="003A253D">
            <w:pPr>
              <w:rPr>
                <w:rFonts w:ascii="標楷體" w:eastAsia="標楷體" w:hAnsi="標楷體"/>
                <w:sz w:val="24"/>
              </w:rPr>
            </w:pPr>
          </w:p>
        </w:tc>
      </w:tr>
      <w:tr w:rsidR="0090500A" w:rsidRPr="005A0D68" w:rsidTr="003A253D">
        <w:tc>
          <w:tcPr>
            <w:tcW w:w="5000" w:type="pct"/>
            <w:gridSpan w:val="10"/>
            <w:tcBorders>
              <w:bottom w:val="single" w:sz="4" w:space="0" w:color="auto"/>
              <w:right w:val="single" w:sz="4" w:space="0" w:color="auto"/>
            </w:tcBorders>
          </w:tcPr>
          <w:p w:rsidR="0090500A" w:rsidRPr="005A0D68" w:rsidRDefault="0090500A" w:rsidP="003A253D">
            <w:pPr>
              <w:jc w:val="both"/>
              <w:rPr>
                <w:rFonts w:ascii="標楷體" w:eastAsia="標楷體" w:hAnsi="標楷體"/>
                <w:sz w:val="24"/>
              </w:rPr>
            </w:pPr>
            <w:r w:rsidRPr="005A0D68">
              <w:rPr>
                <w:rFonts w:ascii="標楷體" w:eastAsia="標楷體" w:hAnsi="標楷體" w:hint="eastAsia"/>
                <w:sz w:val="24"/>
              </w:rPr>
              <w:t>6您所搭乘的交通工具為：</w:t>
            </w:r>
          </w:p>
        </w:tc>
      </w:tr>
      <w:tr w:rsidR="0090500A" w:rsidRPr="005A0D68" w:rsidTr="003A253D">
        <w:tc>
          <w:tcPr>
            <w:tcW w:w="736" w:type="pct"/>
            <w:tcBorders>
              <w:righ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□汽車</w:t>
            </w:r>
          </w:p>
        </w:tc>
        <w:tc>
          <w:tcPr>
            <w:tcW w:w="735" w:type="pct"/>
            <w:gridSpan w:val="2"/>
            <w:tcBorders>
              <w:left w:val="nil"/>
              <w:righ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□機車</w:t>
            </w:r>
          </w:p>
        </w:tc>
        <w:tc>
          <w:tcPr>
            <w:tcW w:w="147" w:type="pct"/>
            <w:tcBorders>
              <w:left w:val="nil"/>
              <w:righ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xml:space="preserve">                     </w:t>
            </w:r>
          </w:p>
        </w:tc>
        <w:tc>
          <w:tcPr>
            <w:tcW w:w="1391" w:type="pct"/>
            <w:gridSpan w:val="3"/>
            <w:tcBorders>
              <w:left w:val="nil"/>
              <w:righ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□大眾交通工具</w:t>
            </w:r>
          </w:p>
        </w:tc>
        <w:tc>
          <w:tcPr>
            <w:tcW w:w="1991" w:type="pct"/>
            <w:gridSpan w:val="3"/>
            <w:tcBorders>
              <w:left w:val="nil"/>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□其它</w:t>
            </w:r>
          </w:p>
        </w:tc>
      </w:tr>
    </w:tbl>
    <w:p w:rsidR="0090500A" w:rsidRPr="005A0D68" w:rsidRDefault="0090500A" w:rsidP="0090500A">
      <w:pPr>
        <w:jc w:val="both"/>
        <w:rPr>
          <w:rFonts w:ascii="標楷體" w:eastAsia="標楷體" w:hAnsi="標楷體"/>
        </w:rPr>
      </w:pPr>
      <w:r w:rsidRPr="005A0D68">
        <w:rPr>
          <w:rFonts w:ascii="標楷體" w:eastAsia="標楷體" w:hAnsi="標楷體" w:hint="eastAsia"/>
        </w:rPr>
        <w:t>第二:</w:t>
      </w:r>
    </w:p>
    <w:tbl>
      <w:tblPr>
        <w:tblStyle w:val="af2"/>
        <w:tblW w:w="4891" w:type="pct"/>
        <w:tblInd w:w="108" w:type="dxa"/>
        <w:tblBorders>
          <w:insideV w:val="none" w:sz="0" w:space="0" w:color="auto"/>
        </w:tblBorders>
        <w:tblLook w:val="04A0" w:firstRow="1" w:lastRow="0" w:firstColumn="1" w:lastColumn="0" w:noHBand="0" w:noVBand="1"/>
      </w:tblPr>
      <w:tblGrid>
        <w:gridCol w:w="2041"/>
        <w:gridCol w:w="369"/>
        <w:gridCol w:w="315"/>
        <w:gridCol w:w="964"/>
        <w:gridCol w:w="480"/>
        <w:gridCol w:w="82"/>
        <w:gridCol w:w="969"/>
        <w:gridCol w:w="344"/>
        <w:gridCol w:w="390"/>
        <w:gridCol w:w="289"/>
        <w:gridCol w:w="57"/>
        <w:gridCol w:w="8"/>
        <w:gridCol w:w="70"/>
        <w:gridCol w:w="509"/>
        <w:gridCol w:w="1455"/>
      </w:tblGrid>
      <w:tr w:rsidR="0090500A" w:rsidRPr="005A0D68" w:rsidTr="003A253D">
        <w:tc>
          <w:tcPr>
            <w:tcW w:w="5000" w:type="pct"/>
            <w:gridSpan w:val="1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1您是如何得知此活動（可複選最多3項）：</w:t>
            </w:r>
          </w:p>
        </w:tc>
      </w:tr>
      <w:tr w:rsidR="0090500A" w:rsidRPr="005A0D68" w:rsidTr="003D1F15">
        <w:trPr>
          <w:trHeight w:val="730"/>
        </w:trPr>
        <w:tc>
          <w:tcPr>
            <w:tcW w:w="1633" w:type="pct"/>
            <w:gridSpan w:val="3"/>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□親朋好友</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□DM</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□其它</w:t>
            </w:r>
          </w:p>
        </w:tc>
        <w:tc>
          <w:tcPr>
            <w:tcW w:w="1702" w:type="pct"/>
            <w:gridSpan w:val="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□網路</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□廣告看板</w:t>
            </w:r>
          </w:p>
        </w:tc>
        <w:tc>
          <w:tcPr>
            <w:tcW w:w="1665" w:type="pct"/>
            <w:gridSpan w:val="7"/>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□報章雜誌</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□電視</w:t>
            </w:r>
          </w:p>
          <w:p w:rsidR="0090500A" w:rsidRPr="005A0D68" w:rsidRDefault="0090500A" w:rsidP="003A253D">
            <w:pPr>
              <w:rPr>
                <w:rFonts w:ascii="標楷體" w:eastAsia="標楷體" w:hAnsi="標楷體"/>
                <w:sz w:val="24"/>
              </w:rPr>
            </w:pPr>
          </w:p>
        </w:tc>
      </w:tr>
      <w:tr w:rsidR="0090500A" w:rsidRPr="005A0D68" w:rsidTr="003A253D">
        <w:tc>
          <w:tcPr>
            <w:tcW w:w="5000" w:type="pct"/>
            <w:gridSpan w:val="1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2陪同你前來的人是：</w:t>
            </w:r>
          </w:p>
        </w:tc>
      </w:tr>
      <w:tr w:rsidR="0090500A" w:rsidRPr="005A0D68" w:rsidTr="003D1F15">
        <w:tc>
          <w:tcPr>
            <w:tcW w:w="1444"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□親人</w:t>
            </w:r>
          </w:p>
        </w:tc>
        <w:tc>
          <w:tcPr>
            <w:tcW w:w="1054" w:type="pct"/>
            <w:gridSpan w:val="3"/>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□朋友</w:t>
            </w:r>
          </w:p>
        </w:tc>
        <w:tc>
          <w:tcPr>
            <w:tcW w:w="1282" w:type="pct"/>
            <w:gridSpan w:val="7"/>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□獨自一人</w:t>
            </w:r>
          </w:p>
        </w:tc>
        <w:tc>
          <w:tcPr>
            <w:tcW w:w="1219" w:type="pct"/>
            <w:gridSpan w:val="3"/>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□其它</w:t>
            </w:r>
          </w:p>
        </w:tc>
      </w:tr>
      <w:tr w:rsidR="0090500A" w:rsidRPr="005A0D68" w:rsidTr="003D1F15">
        <w:tc>
          <w:tcPr>
            <w:tcW w:w="1444"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3你此次前來的人數:</w:t>
            </w:r>
          </w:p>
        </w:tc>
        <w:tc>
          <w:tcPr>
            <w:tcW w:w="1054" w:type="pct"/>
            <w:gridSpan w:val="3"/>
          </w:tcPr>
          <w:p w:rsidR="0090500A" w:rsidRPr="005A0D68" w:rsidRDefault="0090500A" w:rsidP="003A253D">
            <w:pPr>
              <w:rPr>
                <w:rFonts w:ascii="標楷體" w:eastAsia="標楷體" w:hAnsi="標楷體"/>
                <w:sz w:val="24"/>
              </w:rPr>
            </w:pPr>
          </w:p>
        </w:tc>
        <w:tc>
          <w:tcPr>
            <w:tcW w:w="1282" w:type="pct"/>
            <w:gridSpan w:val="7"/>
          </w:tcPr>
          <w:p w:rsidR="0090500A" w:rsidRPr="005A0D68" w:rsidRDefault="0090500A" w:rsidP="003A253D">
            <w:pPr>
              <w:rPr>
                <w:rFonts w:ascii="標楷體" w:eastAsia="標楷體" w:hAnsi="標楷體"/>
                <w:sz w:val="24"/>
              </w:rPr>
            </w:pPr>
          </w:p>
        </w:tc>
        <w:tc>
          <w:tcPr>
            <w:tcW w:w="1219" w:type="pct"/>
            <w:gridSpan w:val="3"/>
          </w:tcPr>
          <w:p w:rsidR="0090500A" w:rsidRPr="005A0D68" w:rsidRDefault="0090500A" w:rsidP="003A253D">
            <w:pPr>
              <w:rPr>
                <w:rFonts w:ascii="標楷體" w:eastAsia="標楷體" w:hAnsi="標楷體"/>
                <w:sz w:val="24"/>
              </w:rPr>
            </w:pPr>
          </w:p>
        </w:tc>
      </w:tr>
      <w:tr w:rsidR="0090500A" w:rsidRPr="005A0D68" w:rsidTr="003D1F15">
        <w:tc>
          <w:tcPr>
            <w:tcW w:w="1444" w:type="pct"/>
            <w:gridSpan w:val="2"/>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□一～二人</w:t>
            </w:r>
          </w:p>
        </w:tc>
        <w:tc>
          <w:tcPr>
            <w:tcW w:w="1054" w:type="pct"/>
            <w:gridSpan w:val="3"/>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□三～四人</w:t>
            </w:r>
          </w:p>
        </w:tc>
        <w:tc>
          <w:tcPr>
            <w:tcW w:w="1282" w:type="pct"/>
            <w:gridSpan w:val="7"/>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□五人以上</w:t>
            </w:r>
          </w:p>
        </w:tc>
        <w:tc>
          <w:tcPr>
            <w:tcW w:w="1219" w:type="pct"/>
            <w:gridSpan w:val="3"/>
          </w:tcPr>
          <w:p w:rsidR="0090500A" w:rsidRPr="005A0D68" w:rsidRDefault="0090500A" w:rsidP="003A253D">
            <w:pPr>
              <w:rPr>
                <w:rFonts w:ascii="標楷體" w:eastAsia="標楷體" w:hAnsi="標楷體"/>
                <w:sz w:val="24"/>
              </w:rPr>
            </w:pPr>
          </w:p>
        </w:tc>
      </w:tr>
      <w:tr w:rsidR="0090500A" w:rsidRPr="005A0D68" w:rsidTr="003D1F15">
        <w:tc>
          <w:tcPr>
            <w:tcW w:w="2211" w:type="pct"/>
            <w:gridSpan w:val="4"/>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4您除了週年慶以外前來的次數：</w:t>
            </w:r>
          </w:p>
        </w:tc>
        <w:tc>
          <w:tcPr>
            <w:tcW w:w="918" w:type="pct"/>
            <w:gridSpan w:val="3"/>
          </w:tcPr>
          <w:p w:rsidR="0090500A" w:rsidRPr="005A0D68" w:rsidRDefault="0090500A" w:rsidP="003A253D">
            <w:pPr>
              <w:rPr>
                <w:rFonts w:ascii="標楷體" w:eastAsia="標楷體" w:hAnsi="標楷體"/>
                <w:sz w:val="24"/>
              </w:rPr>
            </w:pPr>
          </w:p>
        </w:tc>
        <w:tc>
          <w:tcPr>
            <w:tcW w:w="999" w:type="pct"/>
            <w:gridSpan w:val="7"/>
          </w:tcPr>
          <w:p w:rsidR="0090500A" w:rsidRPr="005A0D68" w:rsidRDefault="0090500A" w:rsidP="003A253D">
            <w:pPr>
              <w:rPr>
                <w:rFonts w:ascii="標楷體" w:eastAsia="標楷體" w:hAnsi="標楷體"/>
                <w:sz w:val="24"/>
              </w:rPr>
            </w:pPr>
          </w:p>
        </w:tc>
        <w:tc>
          <w:tcPr>
            <w:tcW w:w="872" w:type="pct"/>
          </w:tcPr>
          <w:p w:rsidR="0090500A" w:rsidRPr="005A0D68" w:rsidRDefault="0090500A" w:rsidP="003A253D">
            <w:pPr>
              <w:rPr>
                <w:rFonts w:ascii="標楷體" w:eastAsia="標楷體" w:hAnsi="標楷體"/>
                <w:sz w:val="24"/>
              </w:rPr>
            </w:pPr>
          </w:p>
        </w:tc>
      </w:tr>
      <w:tr w:rsidR="0090500A" w:rsidRPr="005A0D68" w:rsidTr="003D1F15">
        <w:tc>
          <w:tcPr>
            <w:tcW w:w="1223" w:type="pct"/>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w:t>
            </w:r>
            <w:proofErr w:type="gramStart"/>
            <w:r w:rsidRPr="005A0D68">
              <w:rPr>
                <w:rFonts w:ascii="標楷體" w:eastAsia="標楷體" w:hAnsi="標楷體" w:hint="eastAsia"/>
                <w:sz w:val="24"/>
              </w:rPr>
              <w:t>一週</w:t>
            </w:r>
            <w:proofErr w:type="gramEnd"/>
            <w:r w:rsidRPr="005A0D68">
              <w:rPr>
                <w:rFonts w:ascii="標楷體" w:eastAsia="標楷體" w:hAnsi="標楷體" w:hint="eastAsia"/>
                <w:sz w:val="24"/>
              </w:rPr>
              <w:t>1次</w:t>
            </w:r>
          </w:p>
        </w:tc>
        <w:tc>
          <w:tcPr>
            <w:tcW w:w="1275" w:type="pct"/>
            <w:gridSpan w:val="4"/>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□二</w:t>
            </w:r>
            <w:proofErr w:type="gramStart"/>
            <w:r w:rsidRPr="005A0D68">
              <w:rPr>
                <w:rFonts w:ascii="標楷體" w:eastAsia="標楷體" w:hAnsi="標楷體" w:hint="eastAsia"/>
                <w:sz w:val="24"/>
              </w:rPr>
              <w:t>週</w:t>
            </w:r>
            <w:proofErr w:type="gramEnd"/>
            <w:r w:rsidRPr="005A0D68">
              <w:rPr>
                <w:rFonts w:ascii="標楷體" w:eastAsia="標楷體" w:hAnsi="標楷體" w:hint="eastAsia"/>
                <w:sz w:val="24"/>
              </w:rPr>
              <w:t>1次</w:t>
            </w:r>
          </w:p>
        </w:tc>
        <w:tc>
          <w:tcPr>
            <w:tcW w:w="1243" w:type="pct"/>
            <w:gridSpan w:val="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□一個月1次</w:t>
            </w:r>
          </w:p>
        </w:tc>
        <w:tc>
          <w:tcPr>
            <w:tcW w:w="1258" w:type="pct"/>
            <w:gridSpan w:val="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□半年1次或更久</w:t>
            </w:r>
          </w:p>
        </w:tc>
      </w:tr>
      <w:tr w:rsidR="0090500A" w:rsidRPr="005A0D68" w:rsidTr="003A253D">
        <w:tc>
          <w:tcPr>
            <w:tcW w:w="5000" w:type="pct"/>
            <w:gridSpan w:val="1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5您為何來此消費（可複選最多3項）：</w:t>
            </w:r>
          </w:p>
        </w:tc>
      </w:tr>
      <w:tr w:rsidR="003D1F15" w:rsidRPr="005A0D68" w:rsidTr="003D1F15">
        <w:trPr>
          <w:trHeight w:val="730"/>
        </w:trPr>
        <w:tc>
          <w:tcPr>
            <w:tcW w:w="1223" w:type="pct"/>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□商品多元化</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□空間動線順暢</w:t>
            </w:r>
          </w:p>
        </w:tc>
        <w:tc>
          <w:tcPr>
            <w:tcW w:w="988" w:type="pct"/>
            <w:gridSpan w:val="3"/>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□交通便利</w:t>
            </w:r>
          </w:p>
          <w:p w:rsidR="0090500A" w:rsidRPr="005A0D68" w:rsidRDefault="0090500A" w:rsidP="003D1F15">
            <w:pPr>
              <w:rPr>
                <w:rFonts w:ascii="標楷體" w:eastAsia="標楷體" w:hAnsi="標楷體"/>
                <w:sz w:val="24"/>
              </w:rPr>
            </w:pPr>
            <w:r w:rsidRPr="005A0D68">
              <w:rPr>
                <w:rFonts w:ascii="標楷體" w:eastAsia="標楷體" w:hAnsi="標楷體" w:hint="eastAsia"/>
                <w:sz w:val="24"/>
              </w:rPr>
              <w:t>□</w:t>
            </w:r>
            <w:r w:rsidR="003D1F15" w:rsidRPr="005A0D68">
              <w:rPr>
                <w:rFonts w:ascii="標楷體" w:eastAsia="標楷體" w:hAnsi="標楷體" w:hint="eastAsia"/>
                <w:sz w:val="24"/>
              </w:rPr>
              <w:t>其它</w:t>
            </w:r>
          </w:p>
        </w:tc>
        <w:tc>
          <w:tcPr>
            <w:tcW w:w="1358" w:type="pct"/>
            <w:gridSpan w:val="5"/>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□折扣數較為優惠</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□品牌數量較多</w:t>
            </w:r>
          </w:p>
        </w:tc>
        <w:tc>
          <w:tcPr>
            <w:tcW w:w="1431" w:type="pct"/>
            <w:gridSpan w:val="6"/>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□空間規劃標示清楚</w:t>
            </w:r>
          </w:p>
          <w:p w:rsidR="0090500A" w:rsidRPr="005A0D68" w:rsidRDefault="0090500A" w:rsidP="003D1F15">
            <w:pPr>
              <w:rPr>
                <w:rFonts w:ascii="標楷體" w:eastAsia="標楷體" w:hAnsi="標楷體"/>
                <w:sz w:val="24"/>
              </w:rPr>
            </w:pPr>
            <w:r w:rsidRPr="005A0D68">
              <w:rPr>
                <w:rFonts w:ascii="標楷體" w:eastAsia="標楷體" w:hAnsi="標楷體" w:hint="eastAsia"/>
                <w:sz w:val="24"/>
              </w:rPr>
              <w:t>□</w:t>
            </w:r>
            <w:r w:rsidR="003D1F15" w:rsidRPr="005A0D68">
              <w:rPr>
                <w:rFonts w:ascii="標楷體" w:eastAsia="標楷體" w:hAnsi="標楷體" w:hint="eastAsia"/>
                <w:sz w:val="24"/>
              </w:rPr>
              <w:t>為了來店禮</w:t>
            </w:r>
          </w:p>
        </w:tc>
      </w:tr>
      <w:tr w:rsidR="0090500A" w:rsidRPr="005A0D68" w:rsidTr="003A253D">
        <w:tc>
          <w:tcPr>
            <w:tcW w:w="5000" w:type="pct"/>
            <w:gridSpan w:val="1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6您是否已完成消費：</w:t>
            </w:r>
          </w:p>
        </w:tc>
      </w:tr>
      <w:tr w:rsidR="0090500A" w:rsidRPr="005A0D68" w:rsidTr="003D1F15">
        <w:tc>
          <w:tcPr>
            <w:tcW w:w="2499" w:type="pct"/>
            <w:gridSpan w:val="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□是</w:t>
            </w:r>
          </w:p>
        </w:tc>
        <w:tc>
          <w:tcPr>
            <w:tcW w:w="2501" w:type="pct"/>
            <w:gridSpan w:val="10"/>
          </w:tcPr>
          <w:p w:rsidR="0090500A" w:rsidRPr="005A0D68" w:rsidRDefault="0090500A" w:rsidP="003A253D">
            <w:pPr>
              <w:rPr>
                <w:rFonts w:ascii="標楷體" w:eastAsia="標楷體" w:hAnsi="標楷體"/>
                <w:sz w:val="24"/>
              </w:rPr>
            </w:pPr>
            <w:proofErr w:type="gramStart"/>
            <w:r w:rsidRPr="005A0D68">
              <w:rPr>
                <w:rFonts w:ascii="標楷體" w:eastAsia="標楷體" w:hAnsi="標楷體" w:hint="eastAsia"/>
                <w:sz w:val="24"/>
              </w:rPr>
              <w:t>□否</w:t>
            </w:r>
            <w:proofErr w:type="gramEnd"/>
            <w:r w:rsidRPr="005A0D68">
              <w:rPr>
                <w:rFonts w:ascii="標楷體" w:eastAsia="標楷體" w:hAnsi="標楷體" w:hint="eastAsia"/>
                <w:sz w:val="24"/>
              </w:rPr>
              <w:t>（請跳至第9題）</w:t>
            </w:r>
          </w:p>
        </w:tc>
      </w:tr>
      <w:tr w:rsidR="0090500A" w:rsidRPr="005A0D68" w:rsidTr="003A253D">
        <w:tc>
          <w:tcPr>
            <w:tcW w:w="5000" w:type="pct"/>
            <w:gridSpan w:val="1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7您此次所消費的商品（可複選最多3項）：</w:t>
            </w:r>
          </w:p>
        </w:tc>
      </w:tr>
      <w:tr w:rsidR="0090500A" w:rsidRPr="005A0D68" w:rsidTr="003D1F15">
        <w:trPr>
          <w:trHeight w:val="1840"/>
        </w:trPr>
        <w:tc>
          <w:tcPr>
            <w:tcW w:w="1223" w:type="pct"/>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lastRenderedPageBreak/>
              <w:t>□珠寶類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□精品類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□3C產品</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□嬰兒用品</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□其它</w:t>
            </w:r>
          </w:p>
        </w:tc>
        <w:tc>
          <w:tcPr>
            <w:tcW w:w="1275" w:type="pct"/>
            <w:gridSpan w:val="4"/>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□化妝保養品</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□兒童服飾</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□生鮮食品</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□家具</w:t>
            </w:r>
          </w:p>
        </w:tc>
        <w:tc>
          <w:tcPr>
            <w:tcW w:w="1282" w:type="pct"/>
            <w:gridSpan w:val="7"/>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□美食類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□流行服飾</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□廚具</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□熟食類</w:t>
            </w:r>
          </w:p>
          <w:p w:rsidR="0090500A" w:rsidRPr="005A0D68" w:rsidRDefault="0090500A" w:rsidP="003A253D">
            <w:pPr>
              <w:rPr>
                <w:rFonts w:ascii="標楷體" w:eastAsia="標楷體" w:hAnsi="標楷體"/>
                <w:sz w:val="24"/>
              </w:rPr>
            </w:pPr>
          </w:p>
        </w:tc>
        <w:tc>
          <w:tcPr>
            <w:tcW w:w="1219" w:type="pct"/>
            <w:gridSpan w:val="3"/>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□藝品類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□書籍類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□寢具</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xml:space="preserve">□玩具　　　    </w:t>
            </w:r>
          </w:p>
          <w:p w:rsidR="0090500A" w:rsidRPr="005A0D68" w:rsidRDefault="0090500A" w:rsidP="003A253D">
            <w:pPr>
              <w:rPr>
                <w:rFonts w:ascii="標楷體" w:eastAsia="標楷體" w:hAnsi="標楷體"/>
                <w:sz w:val="24"/>
              </w:rPr>
            </w:pPr>
          </w:p>
        </w:tc>
      </w:tr>
      <w:tr w:rsidR="0090500A" w:rsidRPr="005A0D68" w:rsidTr="003A253D">
        <w:tc>
          <w:tcPr>
            <w:tcW w:w="5000" w:type="pct"/>
            <w:gridSpan w:val="1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8您此次所消費的金額：</w:t>
            </w:r>
          </w:p>
        </w:tc>
      </w:tr>
      <w:tr w:rsidR="003D1F15" w:rsidRPr="005A0D68" w:rsidTr="003D1F15">
        <w:trPr>
          <w:trHeight w:val="730"/>
        </w:trPr>
        <w:tc>
          <w:tcPr>
            <w:tcW w:w="1223" w:type="pct"/>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□無消費</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3萬元～5</w:t>
            </w:r>
            <w:r w:rsidR="003D1F15" w:rsidRPr="005A0D68">
              <w:rPr>
                <w:rFonts w:ascii="標楷體" w:eastAsia="標楷體" w:hAnsi="標楷體" w:hint="eastAsia"/>
                <w:sz w:val="24"/>
              </w:rPr>
              <w:t>萬</w:t>
            </w:r>
          </w:p>
        </w:tc>
        <w:tc>
          <w:tcPr>
            <w:tcW w:w="1325" w:type="pct"/>
            <w:gridSpan w:val="5"/>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5000以下</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5萬元～10</w:t>
            </w:r>
            <w:r w:rsidR="003D1F15" w:rsidRPr="005A0D68">
              <w:rPr>
                <w:rFonts w:ascii="標楷體" w:eastAsia="標楷體" w:hAnsi="標楷體" w:hint="eastAsia"/>
                <w:sz w:val="24"/>
              </w:rPr>
              <w:t>萬</w:t>
            </w:r>
          </w:p>
        </w:tc>
        <w:tc>
          <w:tcPr>
            <w:tcW w:w="1275" w:type="pct"/>
            <w:gridSpan w:val="7"/>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5000～1</w:t>
            </w:r>
            <w:r w:rsidR="003D1F15" w:rsidRPr="005A0D68">
              <w:rPr>
                <w:rFonts w:ascii="標楷體" w:eastAsia="標楷體" w:hAnsi="標楷體" w:hint="eastAsia"/>
                <w:sz w:val="24"/>
              </w:rPr>
              <w:t>萬</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□10</w:t>
            </w:r>
            <w:r w:rsidR="003D1F15" w:rsidRPr="005A0D68">
              <w:rPr>
                <w:rFonts w:ascii="標楷體" w:eastAsia="標楷體" w:hAnsi="標楷體" w:hint="eastAsia"/>
                <w:sz w:val="24"/>
              </w:rPr>
              <w:t>萬</w:t>
            </w:r>
            <w:r w:rsidRPr="005A0D68">
              <w:rPr>
                <w:rFonts w:ascii="標楷體" w:eastAsia="標楷體" w:hAnsi="標楷體" w:hint="eastAsia"/>
                <w:sz w:val="24"/>
              </w:rPr>
              <w:t>以上</w:t>
            </w:r>
          </w:p>
        </w:tc>
        <w:tc>
          <w:tcPr>
            <w:tcW w:w="1177" w:type="pct"/>
            <w:gridSpan w:val="2"/>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1</w:t>
            </w:r>
            <w:r w:rsidR="003D1F15" w:rsidRPr="005A0D68">
              <w:rPr>
                <w:rFonts w:ascii="標楷體" w:eastAsia="標楷體" w:hAnsi="標楷體" w:hint="eastAsia"/>
                <w:sz w:val="24"/>
              </w:rPr>
              <w:t>萬</w:t>
            </w:r>
            <w:r w:rsidRPr="005A0D68">
              <w:rPr>
                <w:rFonts w:ascii="標楷體" w:eastAsia="標楷體" w:hAnsi="標楷體" w:hint="eastAsia"/>
                <w:sz w:val="24"/>
              </w:rPr>
              <w:t>～3</w:t>
            </w:r>
            <w:r w:rsidR="003D1F15" w:rsidRPr="005A0D68">
              <w:rPr>
                <w:rFonts w:ascii="標楷體" w:eastAsia="標楷體" w:hAnsi="標楷體" w:hint="eastAsia"/>
                <w:sz w:val="24"/>
              </w:rPr>
              <w:t>萬</w:t>
            </w:r>
          </w:p>
        </w:tc>
      </w:tr>
      <w:tr w:rsidR="0090500A" w:rsidRPr="005A0D68" w:rsidTr="003A253D">
        <w:tc>
          <w:tcPr>
            <w:tcW w:w="5000" w:type="pct"/>
            <w:gridSpan w:val="1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9您此次所預估消費的商品（可複選最多3項）：</w:t>
            </w:r>
          </w:p>
        </w:tc>
      </w:tr>
      <w:tr w:rsidR="0090500A" w:rsidRPr="005A0D68" w:rsidTr="003D1F15">
        <w:trPr>
          <w:trHeight w:val="1840"/>
        </w:trPr>
        <w:tc>
          <w:tcPr>
            <w:tcW w:w="1223" w:type="pct"/>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□珠寶類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□精品類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□3C產品</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□嬰兒用品</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□其它</w:t>
            </w:r>
          </w:p>
        </w:tc>
        <w:tc>
          <w:tcPr>
            <w:tcW w:w="1275" w:type="pct"/>
            <w:gridSpan w:val="4"/>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□化妝保養品</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□兒童服飾</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□生鮮食品</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□家具</w:t>
            </w:r>
          </w:p>
        </w:tc>
        <w:tc>
          <w:tcPr>
            <w:tcW w:w="1277" w:type="pct"/>
            <w:gridSpan w:val="6"/>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□美食類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□流行服飾</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□廚具</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□熟食類</w:t>
            </w:r>
          </w:p>
          <w:p w:rsidR="0090500A" w:rsidRPr="005A0D68" w:rsidRDefault="0090500A" w:rsidP="003A253D">
            <w:pPr>
              <w:rPr>
                <w:rFonts w:ascii="標楷體" w:eastAsia="標楷體" w:hAnsi="標楷體"/>
                <w:sz w:val="24"/>
              </w:rPr>
            </w:pPr>
          </w:p>
        </w:tc>
        <w:tc>
          <w:tcPr>
            <w:tcW w:w="1224" w:type="pct"/>
            <w:gridSpan w:val="4"/>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□藝品類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□書籍類</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□寢具</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xml:space="preserve">□玩具　　　    </w:t>
            </w:r>
          </w:p>
          <w:p w:rsidR="0090500A" w:rsidRPr="005A0D68" w:rsidRDefault="0090500A" w:rsidP="003A253D">
            <w:pPr>
              <w:rPr>
                <w:rFonts w:ascii="標楷體" w:eastAsia="標楷體" w:hAnsi="標楷體"/>
                <w:sz w:val="24"/>
              </w:rPr>
            </w:pPr>
          </w:p>
        </w:tc>
      </w:tr>
      <w:tr w:rsidR="0090500A" w:rsidRPr="005A0D68" w:rsidTr="003A253D">
        <w:tc>
          <w:tcPr>
            <w:tcW w:w="5000" w:type="pct"/>
            <w:gridSpan w:val="15"/>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10您此次所預估消費的金額：</w:t>
            </w:r>
          </w:p>
        </w:tc>
      </w:tr>
      <w:tr w:rsidR="0090500A" w:rsidRPr="005A0D68" w:rsidTr="003D1F15">
        <w:trPr>
          <w:trHeight w:val="730"/>
        </w:trPr>
        <w:tc>
          <w:tcPr>
            <w:tcW w:w="1223" w:type="pct"/>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□無消費</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3萬元～5</w:t>
            </w:r>
            <w:r w:rsidR="003D1F15" w:rsidRPr="005A0D68">
              <w:rPr>
                <w:rFonts w:ascii="標楷體" w:eastAsia="標楷體" w:hAnsi="標楷體" w:hint="eastAsia"/>
                <w:sz w:val="24"/>
              </w:rPr>
              <w:t>萬</w:t>
            </w:r>
          </w:p>
        </w:tc>
        <w:tc>
          <w:tcPr>
            <w:tcW w:w="1275" w:type="pct"/>
            <w:gridSpan w:val="4"/>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5000以下</w:t>
            </w:r>
          </w:p>
          <w:p w:rsidR="0090500A" w:rsidRPr="005A0D68" w:rsidRDefault="0090500A" w:rsidP="003D1F15">
            <w:pPr>
              <w:rPr>
                <w:rFonts w:ascii="標楷體" w:eastAsia="標楷體" w:hAnsi="標楷體"/>
                <w:sz w:val="24"/>
              </w:rPr>
            </w:pPr>
            <w:r w:rsidRPr="005A0D68">
              <w:rPr>
                <w:rFonts w:ascii="標楷體" w:eastAsia="標楷體" w:hAnsi="標楷體" w:hint="eastAsia"/>
                <w:sz w:val="24"/>
              </w:rPr>
              <w:t>□ 5</w:t>
            </w:r>
            <w:r w:rsidR="003D1F15" w:rsidRPr="005A0D68">
              <w:rPr>
                <w:rFonts w:ascii="標楷體" w:eastAsia="標楷體" w:hAnsi="標楷體" w:hint="eastAsia"/>
                <w:sz w:val="24"/>
              </w:rPr>
              <w:t>萬</w:t>
            </w:r>
            <w:r w:rsidRPr="005A0D68">
              <w:rPr>
                <w:rFonts w:ascii="標楷體" w:eastAsia="標楷體" w:hAnsi="標楷體" w:hint="eastAsia"/>
                <w:sz w:val="24"/>
              </w:rPr>
              <w:t>～10</w:t>
            </w:r>
            <w:r w:rsidR="003D1F15" w:rsidRPr="005A0D68">
              <w:rPr>
                <w:rFonts w:ascii="標楷體" w:eastAsia="標楷體" w:hAnsi="標楷體" w:hint="eastAsia"/>
                <w:sz w:val="24"/>
              </w:rPr>
              <w:t>萬</w:t>
            </w:r>
            <w:r w:rsidRPr="005A0D68">
              <w:rPr>
                <w:rFonts w:ascii="標楷體" w:eastAsia="標楷體" w:hAnsi="標楷體" w:hint="eastAsia"/>
                <w:sz w:val="24"/>
              </w:rPr>
              <w:t xml:space="preserve"> </w:t>
            </w:r>
          </w:p>
        </w:tc>
        <w:tc>
          <w:tcPr>
            <w:tcW w:w="1277" w:type="pct"/>
            <w:gridSpan w:val="6"/>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5000～1</w:t>
            </w:r>
            <w:r w:rsidR="003D1F15" w:rsidRPr="005A0D68">
              <w:rPr>
                <w:rFonts w:ascii="標楷體" w:eastAsia="標楷體" w:hAnsi="標楷體" w:hint="eastAsia"/>
                <w:sz w:val="24"/>
              </w:rPr>
              <w:t>萬</w:t>
            </w:r>
          </w:p>
          <w:p w:rsidR="0090500A" w:rsidRPr="005A0D68" w:rsidRDefault="0090500A" w:rsidP="003A253D">
            <w:pPr>
              <w:rPr>
                <w:rFonts w:ascii="標楷體" w:eastAsia="標楷體" w:hAnsi="標楷體"/>
                <w:sz w:val="24"/>
              </w:rPr>
            </w:pPr>
            <w:r w:rsidRPr="005A0D68">
              <w:rPr>
                <w:rFonts w:ascii="標楷體" w:eastAsia="標楷體" w:hAnsi="標楷體" w:hint="eastAsia"/>
                <w:sz w:val="24"/>
              </w:rPr>
              <w:t>□10</w:t>
            </w:r>
            <w:r w:rsidR="003D1F15" w:rsidRPr="005A0D68">
              <w:rPr>
                <w:rFonts w:ascii="標楷體" w:eastAsia="標楷體" w:hAnsi="標楷體" w:hint="eastAsia"/>
                <w:sz w:val="24"/>
              </w:rPr>
              <w:t>萬</w:t>
            </w:r>
            <w:r w:rsidRPr="005A0D68">
              <w:rPr>
                <w:rFonts w:ascii="標楷體" w:eastAsia="標楷體" w:hAnsi="標楷體" w:hint="eastAsia"/>
                <w:sz w:val="24"/>
              </w:rPr>
              <w:t>以上</w:t>
            </w:r>
          </w:p>
        </w:tc>
        <w:tc>
          <w:tcPr>
            <w:tcW w:w="1224" w:type="pct"/>
            <w:gridSpan w:val="4"/>
            <w:tcBorders>
              <w:bottom w:val="single" w:sz="4" w:space="0" w:color="auto"/>
            </w:tcBorders>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 1</w:t>
            </w:r>
            <w:r w:rsidR="003D1F15" w:rsidRPr="005A0D68">
              <w:rPr>
                <w:rFonts w:ascii="標楷體" w:eastAsia="標楷體" w:hAnsi="標楷體" w:hint="eastAsia"/>
                <w:sz w:val="24"/>
              </w:rPr>
              <w:t>萬</w:t>
            </w:r>
            <w:r w:rsidRPr="005A0D68">
              <w:rPr>
                <w:rFonts w:ascii="標楷體" w:eastAsia="標楷體" w:hAnsi="標楷體" w:hint="eastAsia"/>
                <w:sz w:val="24"/>
              </w:rPr>
              <w:t>～3</w:t>
            </w:r>
            <w:r w:rsidR="003D1F15" w:rsidRPr="005A0D68">
              <w:rPr>
                <w:rFonts w:ascii="標楷體" w:eastAsia="標楷體" w:hAnsi="標楷體" w:hint="eastAsia"/>
                <w:sz w:val="24"/>
              </w:rPr>
              <w:t>萬</w:t>
            </w:r>
          </w:p>
        </w:tc>
      </w:tr>
    </w:tbl>
    <w:p w:rsidR="0090500A" w:rsidRPr="005A0D68" w:rsidRDefault="0090500A" w:rsidP="0090500A">
      <w:pPr>
        <w:jc w:val="both"/>
        <w:rPr>
          <w:rFonts w:ascii="標楷體" w:eastAsia="標楷體" w:hAnsi="標楷體"/>
        </w:rPr>
      </w:pPr>
      <w:r w:rsidRPr="005A0D68">
        <w:rPr>
          <w:rFonts w:ascii="標楷體" w:eastAsia="標楷體" w:hAnsi="標楷體" w:hint="eastAsia"/>
        </w:rPr>
        <w:t>第三:</w:t>
      </w:r>
    </w:p>
    <w:tbl>
      <w:tblPr>
        <w:tblStyle w:val="af2"/>
        <w:tblW w:w="4891" w:type="pct"/>
        <w:tblInd w:w="108" w:type="dxa"/>
        <w:tblLook w:val="04A0" w:firstRow="1" w:lastRow="0" w:firstColumn="1" w:lastColumn="0" w:noHBand="0" w:noVBand="1"/>
      </w:tblPr>
      <w:tblGrid>
        <w:gridCol w:w="5104"/>
        <w:gridCol w:w="591"/>
        <w:gridCol w:w="662"/>
        <w:gridCol w:w="662"/>
        <w:gridCol w:w="662"/>
        <w:gridCol w:w="661"/>
      </w:tblGrid>
      <w:tr w:rsidR="0090500A" w:rsidRPr="005A0D68" w:rsidTr="003D1F15">
        <w:trPr>
          <w:cantSplit/>
          <w:trHeight w:val="1609"/>
        </w:trPr>
        <w:tc>
          <w:tcPr>
            <w:tcW w:w="3059"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問          題</w:t>
            </w:r>
          </w:p>
        </w:tc>
        <w:tc>
          <w:tcPr>
            <w:tcW w:w="354" w:type="pct"/>
            <w:textDirection w:val="tbRlV"/>
            <w:vAlign w:val="center"/>
          </w:tcPr>
          <w:p w:rsidR="0090500A" w:rsidRPr="005A0D68" w:rsidRDefault="0090500A" w:rsidP="003A253D">
            <w:pPr>
              <w:ind w:left="113" w:right="113"/>
              <w:jc w:val="center"/>
              <w:rPr>
                <w:rFonts w:ascii="標楷體" w:eastAsia="標楷體" w:hAnsi="標楷體"/>
                <w:sz w:val="24"/>
              </w:rPr>
            </w:pPr>
            <w:r w:rsidRPr="005A0D68">
              <w:rPr>
                <w:rFonts w:ascii="標楷體" w:eastAsia="標楷體" w:hAnsi="標楷體" w:hint="eastAsia"/>
                <w:sz w:val="24"/>
              </w:rPr>
              <w:t>非常滿意</w:t>
            </w:r>
          </w:p>
        </w:tc>
        <w:tc>
          <w:tcPr>
            <w:tcW w:w="397" w:type="pct"/>
            <w:textDirection w:val="tbRlV"/>
            <w:vAlign w:val="center"/>
          </w:tcPr>
          <w:p w:rsidR="0090500A" w:rsidRPr="005A0D68" w:rsidRDefault="0090500A" w:rsidP="003A253D">
            <w:pPr>
              <w:ind w:left="113" w:right="113"/>
              <w:jc w:val="center"/>
              <w:rPr>
                <w:rFonts w:ascii="標楷體" w:eastAsia="標楷體" w:hAnsi="標楷體"/>
                <w:sz w:val="24"/>
              </w:rPr>
            </w:pPr>
            <w:r w:rsidRPr="005A0D68">
              <w:rPr>
                <w:rFonts w:ascii="標楷體" w:eastAsia="標楷體" w:hAnsi="標楷體" w:hint="eastAsia"/>
                <w:sz w:val="24"/>
              </w:rPr>
              <w:t>滿意</w:t>
            </w:r>
          </w:p>
        </w:tc>
        <w:tc>
          <w:tcPr>
            <w:tcW w:w="397" w:type="pct"/>
            <w:textDirection w:val="tbRlV"/>
            <w:vAlign w:val="center"/>
          </w:tcPr>
          <w:p w:rsidR="0090500A" w:rsidRPr="005A0D68" w:rsidRDefault="0090500A" w:rsidP="003A253D">
            <w:pPr>
              <w:ind w:left="113" w:right="113"/>
              <w:jc w:val="center"/>
              <w:rPr>
                <w:rFonts w:ascii="標楷體" w:eastAsia="標楷體" w:hAnsi="標楷體"/>
                <w:sz w:val="24"/>
              </w:rPr>
            </w:pPr>
            <w:r w:rsidRPr="005A0D68">
              <w:rPr>
                <w:rFonts w:ascii="標楷體" w:eastAsia="標楷體" w:hAnsi="標楷體" w:hint="eastAsia"/>
                <w:sz w:val="24"/>
              </w:rPr>
              <w:t>普通</w:t>
            </w:r>
          </w:p>
        </w:tc>
        <w:tc>
          <w:tcPr>
            <w:tcW w:w="397" w:type="pct"/>
            <w:textDirection w:val="tbRlV"/>
            <w:vAlign w:val="center"/>
          </w:tcPr>
          <w:p w:rsidR="0090500A" w:rsidRPr="005A0D68" w:rsidRDefault="0090500A" w:rsidP="003A253D">
            <w:pPr>
              <w:ind w:left="113" w:right="113"/>
              <w:jc w:val="center"/>
              <w:rPr>
                <w:rFonts w:ascii="標楷體" w:eastAsia="標楷體" w:hAnsi="標楷體"/>
                <w:sz w:val="24"/>
              </w:rPr>
            </w:pPr>
            <w:r w:rsidRPr="005A0D68">
              <w:rPr>
                <w:rFonts w:ascii="標楷體" w:eastAsia="標楷體" w:hAnsi="標楷體" w:hint="eastAsia"/>
                <w:sz w:val="24"/>
              </w:rPr>
              <w:t>不滿意</w:t>
            </w:r>
          </w:p>
        </w:tc>
        <w:tc>
          <w:tcPr>
            <w:tcW w:w="397" w:type="pct"/>
            <w:textDirection w:val="tbRlV"/>
            <w:vAlign w:val="center"/>
          </w:tcPr>
          <w:p w:rsidR="0090500A" w:rsidRPr="005A0D68" w:rsidRDefault="0090500A" w:rsidP="003A253D">
            <w:pPr>
              <w:ind w:left="113" w:right="113"/>
              <w:jc w:val="center"/>
              <w:rPr>
                <w:rFonts w:ascii="標楷體" w:eastAsia="標楷體" w:hAnsi="標楷體"/>
                <w:sz w:val="24"/>
              </w:rPr>
            </w:pPr>
            <w:r w:rsidRPr="005A0D68">
              <w:rPr>
                <w:rFonts w:ascii="標楷體" w:eastAsia="標楷體" w:hAnsi="標楷體" w:hint="eastAsia"/>
                <w:sz w:val="24"/>
              </w:rPr>
              <w:t>非常不滿意</w:t>
            </w:r>
          </w:p>
        </w:tc>
      </w:tr>
      <w:tr w:rsidR="0090500A" w:rsidRPr="005A0D68" w:rsidTr="003D1F15">
        <w:tc>
          <w:tcPr>
            <w:tcW w:w="3059" w:type="pct"/>
          </w:tcPr>
          <w:p w:rsidR="0090500A" w:rsidRPr="005A0D68" w:rsidRDefault="0090500A" w:rsidP="003A253D">
            <w:pPr>
              <w:ind w:firstLineChars="50" w:firstLine="120"/>
              <w:rPr>
                <w:rFonts w:ascii="標楷體" w:eastAsia="標楷體" w:hAnsi="標楷體"/>
                <w:sz w:val="24"/>
              </w:rPr>
            </w:pPr>
            <w:r w:rsidRPr="005A0D68">
              <w:rPr>
                <w:rFonts w:ascii="標楷體" w:eastAsia="標楷體" w:hAnsi="標楷體" w:hint="eastAsia"/>
                <w:sz w:val="24"/>
              </w:rPr>
              <w:t>1對於品牌種類齊全性的滿意度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ind w:firstLineChars="50" w:firstLine="120"/>
              <w:rPr>
                <w:rFonts w:ascii="標楷體" w:eastAsia="標楷體" w:hAnsi="標楷體"/>
                <w:sz w:val="24"/>
              </w:rPr>
            </w:pPr>
            <w:r w:rsidRPr="005A0D68">
              <w:rPr>
                <w:rFonts w:ascii="標楷體" w:eastAsia="標楷體" w:hAnsi="標楷體" w:hint="eastAsia"/>
                <w:sz w:val="24"/>
              </w:rPr>
              <w:t>2對於商品種類多元性的滿意度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ind w:firstLineChars="50" w:firstLine="120"/>
              <w:rPr>
                <w:rFonts w:ascii="標楷體" w:eastAsia="標楷體" w:hAnsi="標楷體"/>
                <w:sz w:val="24"/>
              </w:rPr>
            </w:pPr>
            <w:r w:rsidRPr="005A0D68">
              <w:rPr>
                <w:rFonts w:ascii="標楷體" w:eastAsia="標楷體" w:hAnsi="標楷體" w:hint="eastAsia"/>
                <w:sz w:val="24"/>
              </w:rPr>
              <w:t>3對於這次週年慶的折扣的滿意度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ind w:firstLineChars="50" w:firstLine="120"/>
              <w:rPr>
                <w:rFonts w:ascii="標楷體" w:eastAsia="標楷體" w:hAnsi="標楷體"/>
                <w:sz w:val="24"/>
              </w:rPr>
            </w:pPr>
            <w:r w:rsidRPr="005A0D68">
              <w:rPr>
                <w:rFonts w:ascii="標楷體" w:eastAsia="標楷體" w:hAnsi="標楷體" w:hint="eastAsia"/>
                <w:sz w:val="24"/>
              </w:rPr>
              <w:t>4對於交通便利性的滿意度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ind w:firstLineChars="50" w:firstLine="120"/>
              <w:rPr>
                <w:rFonts w:ascii="標楷體" w:eastAsia="標楷體" w:hAnsi="標楷體"/>
                <w:sz w:val="24"/>
              </w:rPr>
            </w:pPr>
            <w:r w:rsidRPr="005A0D68">
              <w:rPr>
                <w:rFonts w:ascii="標楷體" w:eastAsia="標楷體" w:hAnsi="標楷體" w:hint="eastAsia"/>
                <w:sz w:val="24"/>
              </w:rPr>
              <w:t>5對於空間的擺設及規劃的滿意度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ind w:firstLineChars="50" w:firstLine="120"/>
              <w:rPr>
                <w:rFonts w:ascii="標楷體" w:eastAsia="標楷體" w:hAnsi="標楷體"/>
                <w:sz w:val="24"/>
              </w:rPr>
            </w:pPr>
            <w:r w:rsidRPr="005A0D68">
              <w:rPr>
                <w:rFonts w:ascii="標楷體" w:eastAsia="標楷體" w:hAnsi="標楷體" w:hint="eastAsia"/>
                <w:sz w:val="24"/>
              </w:rPr>
              <w:t>6對於櫃位的動線規劃的滿意度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ind w:firstLineChars="50" w:firstLine="120"/>
              <w:rPr>
                <w:rFonts w:ascii="標楷體" w:eastAsia="標楷體" w:hAnsi="標楷體"/>
                <w:sz w:val="24"/>
              </w:rPr>
            </w:pPr>
            <w:r w:rsidRPr="005A0D68">
              <w:rPr>
                <w:rFonts w:ascii="標楷體" w:eastAsia="標楷體" w:hAnsi="標楷體" w:hint="eastAsia"/>
                <w:sz w:val="24"/>
              </w:rPr>
              <w:t>7對於本次週年慶的來店禮的滿意度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ind w:firstLineChars="50" w:firstLine="120"/>
              <w:rPr>
                <w:rFonts w:ascii="標楷體" w:eastAsia="標楷體" w:hAnsi="標楷體"/>
                <w:sz w:val="24"/>
              </w:rPr>
            </w:pPr>
            <w:r w:rsidRPr="005A0D68">
              <w:rPr>
                <w:rFonts w:ascii="標楷體" w:eastAsia="標楷體" w:hAnsi="標楷體" w:hint="eastAsia"/>
                <w:sz w:val="24"/>
              </w:rPr>
              <w:t>8相較於其他百貨的來店禮的滿意度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90500A">
            <w:pPr>
              <w:ind w:leftChars="50" w:left="240" w:hangingChars="50" w:hanging="120"/>
              <w:rPr>
                <w:rFonts w:ascii="標楷體" w:eastAsia="標楷體" w:hAnsi="標楷體"/>
                <w:sz w:val="24"/>
              </w:rPr>
            </w:pPr>
            <w:r w:rsidRPr="005A0D68">
              <w:rPr>
                <w:rFonts w:ascii="標楷體" w:eastAsia="標楷體" w:hAnsi="標楷體" w:hint="eastAsia"/>
                <w:sz w:val="24"/>
              </w:rPr>
              <w:t>9對於本次週年慶推出的商品組合的滿意度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10對於本次週年慶結帳速度的滿意度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194765">
            <w:pPr>
              <w:ind w:left="240" w:hangingChars="100" w:hanging="240"/>
              <w:rPr>
                <w:rFonts w:ascii="標楷體" w:eastAsia="標楷體" w:hAnsi="標楷體"/>
                <w:sz w:val="24"/>
              </w:rPr>
            </w:pPr>
            <w:r w:rsidRPr="005A0D68">
              <w:rPr>
                <w:rFonts w:ascii="標楷體" w:eastAsia="標楷體" w:hAnsi="標楷體" w:hint="eastAsia"/>
                <w:sz w:val="24"/>
              </w:rPr>
              <w:t>11對於公共設施設計的滿意度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12對於整體環境的整潔的滿意度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13對於本次周年慶的商品目錄的滿意度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r w:rsidR="0090500A" w:rsidRPr="005A0D68" w:rsidTr="003D1F15">
        <w:tc>
          <w:tcPr>
            <w:tcW w:w="3059" w:type="pct"/>
          </w:tcPr>
          <w:p w:rsidR="0090500A" w:rsidRPr="005A0D68" w:rsidRDefault="0090500A" w:rsidP="003A253D">
            <w:pPr>
              <w:rPr>
                <w:rFonts w:ascii="標楷體" w:eastAsia="標楷體" w:hAnsi="標楷體"/>
                <w:sz w:val="24"/>
              </w:rPr>
            </w:pPr>
            <w:r w:rsidRPr="005A0D68">
              <w:rPr>
                <w:rFonts w:ascii="標楷體" w:eastAsia="標楷體" w:hAnsi="標楷體" w:hint="eastAsia"/>
                <w:sz w:val="24"/>
              </w:rPr>
              <w:t>14對於本次週年慶整體的滿意度</w:t>
            </w:r>
          </w:p>
        </w:tc>
        <w:tc>
          <w:tcPr>
            <w:tcW w:w="354"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c>
          <w:tcPr>
            <w:tcW w:w="397" w:type="pct"/>
            <w:vAlign w:val="center"/>
          </w:tcPr>
          <w:p w:rsidR="0090500A" w:rsidRPr="005A0D68" w:rsidRDefault="0090500A" w:rsidP="003A253D">
            <w:pPr>
              <w:jc w:val="center"/>
              <w:rPr>
                <w:rFonts w:ascii="標楷體" w:eastAsia="標楷體" w:hAnsi="標楷體"/>
                <w:sz w:val="24"/>
              </w:rPr>
            </w:pPr>
            <w:r w:rsidRPr="005A0D68">
              <w:rPr>
                <w:rFonts w:ascii="標楷體" w:eastAsia="標楷體" w:hAnsi="標楷體" w:hint="eastAsia"/>
                <w:sz w:val="24"/>
              </w:rPr>
              <w:t>□</w:t>
            </w:r>
          </w:p>
        </w:tc>
      </w:tr>
    </w:tbl>
    <w:p w:rsidR="0090500A" w:rsidRPr="005A0D68" w:rsidRDefault="0090500A" w:rsidP="0090500A">
      <w:pPr>
        <w:jc w:val="both"/>
        <w:rPr>
          <w:rFonts w:ascii="標楷體" w:eastAsia="標楷體" w:hAnsi="標楷體"/>
        </w:rPr>
      </w:pPr>
    </w:p>
    <w:p w:rsidR="0090500A" w:rsidRPr="005A0D68" w:rsidRDefault="0090500A" w:rsidP="0090500A">
      <w:pPr>
        <w:jc w:val="center"/>
        <w:rPr>
          <w:rFonts w:ascii="標楷體" w:eastAsia="標楷體" w:hAnsi="標楷體"/>
        </w:rPr>
      </w:pPr>
      <w:r w:rsidRPr="005A0D68">
        <w:rPr>
          <w:rFonts w:ascii="標楷體" w:eastAsia="標楷體" w:hAnsi="標楷體" w:hint="eastAsia"/>
        </w:rPr>
        <w:t>感謝您抽空為我們填寫此問卷。祝您心想事成、萬事如意！</w:t>
      </w:r>
    </w:p>
    <w:p w:rsidR="003D5363" w:rsidRPr="005A0D68" w:rsidRDefault="003D5363" w:rsidP="00680B40">
      <w:pPr>
        <w:pStyle w:val="10"/>
        <w:rPr>
          <w:rStyle w:val="a9"/>
          <w:rFonts w:ascii="標楷體" w:hAnsi="標楷體"/>
        </w:rPr>
      </w:pPr>
      <w:bookmarkStart w:id="30" w:name="_GoBack"/>
      <w:bookmarkEnd w:id="30"/>
    </w:p>
    <w:p w:rsidR="003D5363" w:rsidRPr="005A0D68" w:rsidRDefault="003D5363" w:rsidP="003D5363">
      <w:pPr>
        <w:rPr>
          <w:rStyle w:val="a9"/>
          <w:rFonts w:ascii="標楷體" w:eastAsia="標楷體" w:hAnsi="標楷體"/>
          <w:color w:val="1155CC"/>
        </w:rPr>
      </w:pPr>
    </w:p>
    <w:p w:rsidR="003D5363" w:rsidRPr="005A0D68" w:rsidRDefault="003D5363" w:rsidP="003D5363">
      <w:pPr>
        <w:pStyle w:val="10"/>
        <w:rPr>
          <w:rFonts w:ascii="標楷體" w:hAnsi="標楷體"/>
          <w:b w:val="0"/>
        </w:rPr>
      </w:pPr>
    </w:p>
    <w:p w:rsidR="003D5363" w:rsidRPr="005A0D68" w:rsidRDefault="003D5363" w:rsidP="003D5363">
      <w:pPr>
        <w:rPr>
          <w:rFonts w:ascii="標楷體" w:eastAsia="標楷體" w:hAnsi="標楷體"/>
        </w:rPr>
      </w:pPr>
    </w:p>
    <w:sectPr w:rsidR="003D5363" w:rsidRPr="005A0D68" w:rsidSect="003A253D">
      <w:footerReference w:type="default" r:id="rId26"/>
      <w:pgSz w:w="11906" w:h="16838" w:code="9"/>
      <w:pgMar w:top="1440" w:right="1797" w:bottom="1440" w:left="1797" w:header="851" w:footer="851"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FFB" w:rsidRDefault="001F1FFB" w:rsidP="003D5363">
      <w:r>
        <w:separator/>
      </w:r>
    </w:p>
  </w:endnote>
  <w:endnote w:type="continuationSeparator" w:id="0">
    <w:p w:rsidR="001F1FFB" w:rsidRDefault="001F1FFB" w:rsidP="003D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1C3" w:rsidRDefault="008101C3" w:rsidP="003A253D">
    <w:pPr>
      <w:pStyle w:val="a5"/>
      <w:jc w:val="center"/>
    </w:pPr>
    <w:r>
      <w:fldChar w:fldCharType="begin"/>
    </w:r>
    <w:r>
      <w:instrText xml:space="preserve"> PAGE   \* MERGEFORMAT </w:instrText>
    </w:r>
    <w:r>
      <w:fldChar w:fldCharType="separate"/>
    </w:r>
    <w:r w:rsidR="00754235" w:rsidRPr="00754235">
      <w:rPr>
        <w:noProof/>
        <w:lang w:val="zh-TW"/>
      </w:rPr>
      <w:t>1</w:t>
    </w:r>
    <w:r>
      <w:fldChar w:fldCharType="end"/>
    </w:r>
  </w:p>
  <w:p w:rsidR="00B078A2" w:rsidRDefault="00B078A2"/>
  <w:p w:rsidR="00B078A2" w:rsidRDefault="00B078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FFB" w:rsidRDefault="001F1FFB" w:rsidP="003D5363">
      <w:r>
        <w:separator/>
      </w:r>
    </w:p>
  </w:footnote>
  <w:footnote w:type="continuationSeparator" w:id="0">
    <w:p w:rsidR="001F1FFB" w:rsidRDefault="001F1FFB" w:rsidP="003D5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40" w:rsidRPr="00351479" w:rsidRDefault="00680B40" w:rsidP="00C96ABC">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86DE1"/>
    <w:multiLevelType w:val="hybridMultilevel"/>
    <w:tmpl w:val="C9A2DAC6"/>
    <w:lvl w:ilvl="0" w:tplc="517C920C">
      <w:start w:val="1"/>
      <w:numFmt w:val="decimal"/>
      <w:lvlText w:val="%1."/>
      <w:lvlJc w:val="left"/>
      <w:pPr>
        <w:tabs>
          <w:tab w:val="num" w:pos="360"/>
        </w:tabs>
        <w:ind w:left="360" w:hanging="360"/>
      </w:pPr>
      <w:rPr>
        <w:rFonts w:cs="Times New Roman" w:hint="default"/>
      </w:rPr>
    </w:lvl>
    <w:lvl w:ilvl="1" w:tplc="84FE68DC">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363"/>
    <w:rsid w:val="0007263E"/>
    <w:rsid w:val="000A081E"/>
    <w:rsid w:val="00170BC3"/>
    <w:rsid w:val="00194765"/>
    <w:rsid w:val="001F1FFB"/>
    <w:rsid w:val="001F63F7"/>
    <w:rsid w:val="00271DC2"/>
    <w:rsid w:val="002B483A"/>
    <w:rsid w:val="002C3E78"/>
    <w:rsid w:val="003100A1"/>
    <w:rsid w:val="0034757E"/>
    <w:rsid w:val="003A253D"/>
    <w:rsid w:val="003D1F15"/>
    <w:rsid w:val="003D5363"/>
    <w:rsid w:val="004E53E9"/>
    <w:rsid w:val="00514DE3"/>
    <w:rsid w:val="00544848"/>
    <w:rsid w:val="005645A3"/>
    <w:rsid w:val="005A0D68"/>
    <w:rsid w:val="00680B40"/>
    <w:rsid w:val="00681F3F"/>
    <w:rsid w:val="0069136F"/>
    <w:rsid w:val="0069537F"/>
    <w:rsid w:val="007014F6"/>
    <w:rsid w:val="00754235"/>
    <w:rsid w:val="007C37E7"/>
    <w:rsid w:val="008101C3"/>
    <w:rsid w:val="008B7D3B"/>
    <w:rsid w:val="0090500A"/>
    <w:rsid w:val="00941DF0"/>
    <w:rsid w:val="009505A3"/>
    <w:rsid w:val="00AB1E36"/>
    <w:rsid w:val="00AB73DD"/>
    <w:rsid w:val="00B078A2"/>
    <w:rsid w:val="00B133CE"/>
    <w:rsid w:val="00B3476F"/>
    <w:rsid w:val="00B4047F"/>
    <w:rsid w:val="00B70642"/>
    <w:rsid w:val="00B770C9"/>
    <w:rsid w:val="00B80987"/>
    <w:rsid w:val="00BE59A5"/>
    <w:rsid w:val="00C43F5B"/>
    <w:rsid w:val="00CF2719"/>
    <w:rsid w:val="00D00746"/>
    <w:rsid w:val="00D170A4"/>
    <w:rsid w:val="00DC0C13"/>
    <w:rsid w:val="00EA507E"/>
    <w:rsid w:val="00FD46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363"/>
    <w:pPr>
      <w:widowControl w:val="0"/>
    </w:pPr>
    <w:rPr>
      <w:rFonts w:ascii="Times New Roman" w:eastAsia="新細明體" w:hAnsi="Times New Roman" w:cs="Times New Roman"/>
      <w:szCs w:val="24"/>
    </w:rPr>
  </w:style>
  <w:style w:type="paragraph" w:styleId="3">
    <w:name w:val="heading 3"/>
    <w:basedOn w:val="a"/>
    <w:link w:val="30"/>
    <w:uiPriority w:val="99"/>
    <w:qFormat/>
    <w:rsid w:val="0075423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363"/>
    <w:pPr>
      <w:tabs>
        <w:tab w:val="center" w:pos="4153"/>
        <w:tab w:val="right" w:pos="8306"/>
      </w:tabs>
      <w:snapToGrid w:val="0"/>
    </w:pPr>
    <w:rPr>
      <w:sz w:val="20"/>
      <w:szCs w:val="20"/>
    </w:rPr>
  </w:style>
  <w:style w:type="character" w:customStyle="1" w:styleId="a4">
    <w:name w:val="頁首 字元"/>
    <w:basedOn w:val="a0"/>
    <w:link w:val="a3"/>
    <w:uiPriority w:val="99"/>
    <w:rsid w:val="003D5363"/>
    <w:rPr>
      <w:sz w:val="20"/>
      <w:szCs w:val="20"/>
    </w:rPr>
  </w:style>
  <w:style w:type="paragraph" w:styleId="a5">
    <w:name w:val="footer"/>
    <w:basedOn w:val="a"/>
    <w:link w:val="a6"/>
    <w:unhideWhenUsed/>
    <w:rsid w:val="003D5363"/>
    <w:pPr>
      <w:tabs>
        <w:tab w:val="center" w:pos="4153"/>
        <w:tab w:val="right" w:pos="8306"/>
      </w:tabs>
      <w:snapToGrid w:val="0"/>
    </w:pPr>
    <w:rPr>
      <w:sz w:val="20"/>
      <w:szCs w:val="20"/>
    </w:rPr>
  </w:style>
  <w:style w:type="character" w:customStyle="1" w:styleId="a6">
    <w:name w:val="頁尾 字元"/>
    <w:basedOn w:val="a0"/>
    <w:link w:val="a5"/>
    <w:rsid w:val="003D5363"/>
    <w:rPr>
      <w:sz w:val="20"/>
      <w:szCs w:val="20"/>
    </w:rPr>
  </w:style>
  <w:style w:type="paragraph" w:styleId="a7">
    <w:name w:val="Balloon Text"/>
    <w:basedOn w:val="a"/>
    <w:link w:val="a8"/>
    <w:uiPriority w:val="99"/>
    <w:semiHidden/>
    <w:unhideWhenUsed/>
    <w:rsid w:val="003D536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D5363"/>
    <w:rPr>
      <w:rFonts w:asciiTheme="majorHAnsi" w:eastAsiaTheme="majorEastAsia" w:hAnsiTheme="majorHAnsi" w:cstheme="majorBidi"/>
      <w:sz w:val="18"/>
      <w:szCs w:val="18"/>
    </w:rPr>
  </w:style>
  <w:style w:type="character" w:styleId="a9">
    <w:name w:val="Hyperlink"/>
    <w:uiPriority w:val="99"/>
    <w:rsid w:val="003D5363"/>
    <w:rPr>
      <w:color w:val="0000FF"/>
      <w:u w:val="single"/>
    </w:rPr>
  </w:style>
  <w:style w:type="paragraph" w:styleId="1">
    <w:name w:val="toc 1"/>
    <w:basedOn w:val="a"/>
    <w:next w:val="a"/>
    <w:autoRedefine/>
    <w:uiPriority w:val="39"/>
    <w:rsid w:val="003D5363"/>
    <w:rPr>
      <w:rFonts w:eastAsia="標楷體"/>
    </w:rPr>
  </w:style>
  <w:style w:type="paragraph" w:styleId="2">
    <w:name w:val="toc 2"/>
    <w:basedOn w:val="a"/>
    <w:next w:val="a"/>
    <w:autoRedefine/>
    <w:uiPriority w:val="39"/>
    <w:rsid w:val="003D5363"/>
    <w:pPr>
      <w:ind w:leftChars="200" w:left="480"/>
    </w:pPr>
    <w:rPr>
      <w:rFonts w:eastAsia="標楷體"/>
    </w:rPr>
  </w:style>
  <w:style w:type="paragraph" w:styleId="aa">
    <w:name w:val="table of figures"/>
    <w:basedOn w:val="a"/>
    <w:next w:val="a"/>
    <w:uiPriority w:val="99"/>
    <w:rsid w:val="003D5363"/>
    <w:rPr>
      <w:rFonts w:eastAsia="標楷體"/>
    </w:rPr>
  </w:style>
  <w:style w:type="paragraph" w:customStyle="1" w:styleId="10">
    <w:name w:val="專題標題1"/>
    <w:basedOn w:val="a"/>
    <w:link w:val="11"/>
    <w:uiPriority w:val="99"/>
    <w:rsid w:val="003D5363"/>
    <w:pPr>
      <w:jc w:val="both"/>
      <w:outlineLvl w:val="0"/>
    </w:pPr>
    <w:rPr>
      <w:rFonts w:eastAsia="標楷體" w:cs="新細明體"/>
      <w:b/>
      <w:bCs/>
      <w:kern w:val="0"/>
      <w:sz w:val="28"/>
      <w:szCs w:val="20"/>
    </w:rPr>
  </w:style>
  <w:style w:type="paragraph" w:customStyle="1" w:styleId="20">
    <w:name w:val="專題標題2"/>
    <w:basedOn w:val="a"/>
    <w:link w:val="21"/>
    <w:rsid w:val="003D5363"/>
    <w:pPr>
      <w:jc w:val="both"/>
      <w:outlineLvl w:val="1"/>
    </w:pPr>
    <w:rPr>
      <w:rFonts w:eastAsia="標楷體" w:cs="新細明體"/>
      <w:b/>
      <w:bCs/>
      <w:szCs w:val="20"/>
    </w:rPr>
  </w:style>
  <w:style w:type="paragraph" w:customStyle="1" w:styleId="ab">
    <w:name w:val="專題圖目錄"/>
    <w:basedOn w:val="a"/>
    <w:link w:val="ac"/>
    <w:qFormat/>
    <w:rsid w:val="003D5363"/>
    <w:pPr>
      <w:jc w:val="center"/>
    </w:pPr>
    <w:rPr>
      <w:rFonts w:eastAsia="標楷體" w:cs="新細明體"/>
      <w:color w:val="000000"/>
      <w:kern w:val="0"/>
      <w:szCs w:val="20"/>
    </w:rPr>
  </w:style>
  <w:style w:type="paragraph" w:customStyle="1" w:styleId="ad">
    <w:name w:val="專題表目錄"/>
    <w:basedOn w:val="a"/>
    <w:link w:val="ae"/>
    <w:qFormat/>
    <w:rsid w:val="003D5363"/>
    <w:pPr>
      <w:jc w:val="center"/>
    </w:pPr>
    <w:rPr>
      <w:rFonts w:eastAsia="標楷體"/>
      <w:color w:val="000000"/>
      <w:szCs w:val="20"/>
    </w:rPr>
  </w:style>
  <w:style w:type="paragraph" w:customStyle="1" w:styleId="af">
    <w:name w:val="專題內文"/>
    <w:basedOn w:val="a"/>
    <w:link w:val="af0"/>
    <w:uiPriority w:val="99"/>
    <w:rsid w:val="003D5363"/>
    <w:pPr>
      <w:ind w:firstLineChars="200" w:firstLine="200"/>
      <w:jc w:val="both"/>
    </w:pPr>
    <w:rPr>
      <w:rFonts w:eastAsia="標楷體"/>
    </w:rPr>
  </w:style>
  <w:style w:type="paragraph" w:customStyle="1" w:styleId="af1">
    <w:name w:val="專題參考文獻"/>
    <w:basedOn w:val="a"/>
    <w:uiPriority w:val="99"/>
    <w:rsid w:val="003D5363"/>
    <w:pPr>
      <w:ind w:leftChars="100" w:left="740" w:hangingChars="250" w:hanging="500"/>
      <w:jc w:val="both"/>
    </w:pPr>
    <w:rPr>
      <w:rFonts w:eastAsia="標楷體"/>
      <w:color w:val="000000"/>
      <w:sz w:val="20"/>
      <w:szCs w:val="20"/>
    </w:rPr>
  </w:style>
  <w:style w:type="character" w:customStyle="1" w:styleId="af0">
    <w:name w:val="專題內文 字元"/>
    <w:basedOn w:val="a0"/>
    <w:link w:val="af"/>
    <w:uiPriority w:val="99"/>
    <w:rsid w:val="003D5363"/>
    <w:rPr>
      <w:rFonts w:ascii="Times New Roman" w:eastAsia="標楷體" w:hAnsi="Times New Roman" w:cs="Times New Roman"/>
      <w:szCs w:val="24"/>
    </w:rPr>
  </w:style>
  <w:style w:type="character" w:customStyle="1" w:styleId="11">
    <w:name w:val="專題標題1 字元"/>
    <w:basedOn w:val="a0"/>
    <w:link w:val="10"/>
    <w:uiPriority w:val="99"/>
    <w:rsid w:val="003D5363"/>
    <w:rPr>
      <w:rFonts w:ascii="Times New Roman" w:eastAsia="標楷體" w:hAnsi="Times New Roman" w:cs="新細明體"/>
      <w:b/>
      <w:bCs/>
      <w:kern w:val="0"/>
      <w:sz w:val="28"/>
      <w:szCs w:val="20"/>
    </w:rPr>
  </w:style>
  <w:style w:type="character" w:customStyle="1" w:styleId="ae">
    <w:name w:val="專題表目錄 字元"/>
    <w:basedOn w:val="a0"/>
    <w:link w:val="ad"/>
    <w:rsid w:val="003D5363"/>
    <w:rPr>
      <w:rFonts w:ascii="Times New Roman" w:eastAsia="標楷體" w:hAnsi="Times New Roman" w:cs="Times New Roman"/>
      <w:color w:val="000000"/>
      <w:szCs w:val="20"/>
    </w:rPr>
  </w:style>
  <w:style w:type="character" w:customStyle="1" w:styleId="ac">
    <w:name w:val="專題圖目錄 字元"/>
    <w:basedOn w:val="a0"/>
    <w:link w:val="ab"/>
    <w:rsid w:val="003D5363"/>
    <w:rPr>
      <w:rFonts w:ascii="Times New Roman" w:eastAsia="標楷體" w:hAnsi="Times New Roman" w:cs="新細明體"/>
      <w:color w:val="000000"/>
      <w:kern w:val="0"/>
      <w:szCs w:val="20"/>
    </w:rPr>
  </w:style>
  <w:style w:type="character" w:customStyle="1" w:styleId="21">
    <w:name w:val="專題標題2 字元"/>
    <w:basedOn w:val="a0"/>
    <w:link w:val="20"/>
    <w:rsid w:val="003D5363"/>
    <w:rPr>
      <w:rFonts w:ascii="Times New Roman" w:eastAsia="標楷體" w:hAnsi="Times New Roman" w:cs="新細明體"/>
      <w:b/>
      <w:bCs/>
      <w:szCs w:val="20"/>
    </w:rPr>
  </w:style>
  <w:style w:type="table" w:styleId="af2">
    <w:name w:val="Table Grid"/>
    <w:basedOn w:val="a1"/>
    <w:uiPriority w:val="59"/>
    <w:rsid w:val="0090500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90500A"/>
    <w:pPr>
      <w:widowControl/>
      <w:spacing w:before="100" w:beforeAutospacing="1" w:after="100" w:afterAutospacing="1"/>
    </w:pPr>
    <w:rPr>
      <w:rFonts w:ascii="新細明體" w:hAnsi="新細明體" w:cs="新細明體"/>
      <w:kern w:val="0"/>
    </w:rPr>
  </w:style>
  <w:style w:type="paragraph" w:styleId="af3">
    <w:name w:val="Note Heading"/>
    <w:basedOn w:val="a"/>
    <w:next w:val="a"/>
    <w:link w:val="af4"/>
    <w:uiPriority w:val="99"/>
    <w:unhideWhenUsed/>
    <w:rsid w:val="0090500A"/>
    <w:pPr>
      <w:jc w:val="center"/>
    </w:pPr>
  </w:style>
  <w:style w:type="character" w:customStyle="1" w:styleId="af4">
    <w:name w:val="註釋標題 字元"/>
    <w:basedOn w:val="a0"/>
    <w:link w:val="af3"/>
    <w:uiPriority w:val="99"/>
    <w:rsid w:val="0090500A"/>
    <w:rPr>
      <w:rFonts w:ascii="Times New Roman" w:eastAsia="新細明體" w:hAnsi="Times New Roman" w:cs="Times New Roman"/>
      <w:szCs w:val="24"/>
    </w:rPr>
  </w:style>
  <w:style w:type="paragraph" w:styleId="af5">
    <w:name w:val="Closing"/>
    <w:basedOn w:val="a"/>
    <w:link w:val="af6"/>
    <w:uiPriority w:val="99"/>
    <w:unhideWhenUsed/>
    <w:rsid w:val="0090500A"/>
    <w:pPr>
      <w:ind w:leftChars="1800" w:left="100"/>
    </w:pPr>
  </w:style>
  <w:style w:type="character" w:customStyle="1" w:styleId="af6">
    <w:name w:val="結語 字元"/>
    <w:basedOn w:val="a0"/>
    <w:link w:val="af5"/>
    <w:uiPriority w:val="99"/>
    <w:rsid w:val="0090500A"/>
    <w:rPr>
      <w:rFonts w:ascii="Times New Roman" w:eastAsia="新細明體" w:hAnsi="Times New Roman" w:cs="Times New Roman"/>
      <w:szCs w:val="24"/>
    </w:rPr>
  </w:style>
  <w:style w:type="character" w:customStyle="1" w:styleId="30">
    <w:name w:val="標題 3 字元"/>
    <w:basedOn w:val="a0"/>
    <w:link w:val="3"/>
    <w:uiPriority w:val="99"/>
    <w:rsid w:val="00754235"/>
    <w:rPr>
      <w:rFonts w:ascii="新細明體" w:eastAsia="新細明體" w:hAnsi="新細明體" w:cs="新細明體"/>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363"/>
    <w:pPr>
      <w:widowControl w:val="0"/>
    </w:pPr>
    <w:rPr>
      <w:rFonts w:ascii="Times New Roman" w:eastAsia="新細明體" w:hAnsi="Times New Roman" w:cs="Times New Roman"/>
      <w:szCs w:val="24"/>
    </w:rPr>
  </w:style>
  <w:style w:type="paragraph" w:styleId="3">
    <w:name w:val="heading 3"/>
    <w:basedOn w:val="a"/>
    <w:link w:val="30"/>
    <w:uiPriority w:val="99"/>
    <w:qFormat/>
    <w:rsid w:val="0075423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363"/>
    <w:pPr>
      <w:tabs>
        <w:tab w:val="center" w:pos="4153"/>
        <w:tab w:val="right" w:pos="8306"/>
      </w:tabs>
      <w:snapToGrid w:val="0"/>
    </w:pPr>
    <w:rPr>
      <w:sz w:val="20"/>
      <w:szCs w:val="20"/>
    </w:rPr>
  </w:style>
  <w:style w:type="character" w:customStyle="1" w:styleId="a4">
    <w:name w:val="頁首 字元"/>
    <w:basedOn w:val="a0"/>
    <w:link w:val="a3"/>
    <w:uiPriority w:val="99"/>
    <w:rsid w:val="003D5363"/>
    <w:rPr>
      <w:sz w:val="20"/>
      <w:szCs w:val="20"/>
    </w:rPr>
  </w:style>
  <w:style w:type="paragraph" w:styleId="a5">
    <w:name w:val="footer"/>
    <w:basedOn w:val="a"/>
    <w:link w:val="a6"/>
    <w:unhideWhenUsed/>
    <w:rsid w:val="003D5363"/>
    <w:pPr>
      <w:tabs>
        <w:tab w:val="center" w:pos="4153"/>
        <w:tab w:val="right" w:pos="8306"/>
      </w:tabs>
      <w:snapToGrid w:val="0"/>
    </w:pPr>
    <w:rPr>
      <w:sz w:val="20"/>
      <w:szCs w:val="20"/>
    </w:rPr>
  </w:style>
  <w:style w:type="character" w:customStyle="1" w:styleId="a6">
    <w:name w:val="頁尾 字元"/>
    <w:basedOn w:val="a0"/>
    <w:link w:val="a5"/>
    <w:rsid w:val="003D5363"/>
    <w:rPr>
      <w:sz w:val="20"/>
      <w:szCs w:val="20"/>
    </w:rPr>
  </w:style>
  <w:style w:type="paragraph" w:styleId="a7">
    <w:name w:val="Balloon Text"/>
    <w:basedOn w:val="a"/>
    <w:link w:val="a8"/>
    <w:uiPriority w:val="99"/>
    <w:semiHidden/>
    <w:unhideWhenUsed/>
    <w:rsid w:val="003D536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D5363"/>
    <w:rPr>
      <w:rFonts w:asciiTheme="majorHAnsi" w:eastAsiaTheme="majorEastAsia" w:hAnsiTheme="majorHAnsi" w:cstheme="majorBidi"/>
      <w:sz w:val="18"/>
      <w:szCs w:val="18"/>
    </w:rPr>
  </w:style>
  <w:style w:type="character" w:styleId="a9">
    <w:name w:val="Hyperlink"/>
    <w:uiPriority w:val="99"/>
    <w:rsid w:val="003D5363"/>
    <w:rPr>
      <w:color w:val="0000FF"/>
      <w:u w:val="single"/>
    </w:rPr>
  </w:style>
  <w:style w:type="paragraph" w:styleId="1">
    <w:name w:val="toc 1"/>
    <w:basedOn w:val="a"/>
    <w:next w:val="a"/>
    <w:autoRedefine/>
    <w:uiPriority w:val="39"/>
    <w:rsid w:val="003D5363"/>
    <w:rPr>
      <w:rFonts w:eastAsia="標楷體"/>
    </w:rPr>
  </w:style>
  <w:style w:type="paragraph" w:styleId="2">
    <w:name w:val="toc 2"/>
    <w:basedOn w:val="a"/>
    <w:next w:val="a"/>
    <w:autoRedefine/>
    <w:uiPriority w:val="39"/>
    <w:rsid w:val="003D5363"/>
    <w:pPr>
      <w:ind w:leftChars="200" w:left="480"/>
    </w:pPr>
    <w:rPr>
      <w:rFonts w:eastAsia="標楷體"/>
    </w:rPr>
  </w:style>
  <w:style w:type="paragraph" w:styleId="aa">
    <w:name w:val="table of figures"/>
    <w:basedOn w:val="a"/>
    <w:next w:val="a"/>
    <w:uiPriority w:val="99"/>
    <w:rsid w:val="003D5363"/>
    <w:rPr>
      <w:rFonts w:eastAsia="標楷體"/>
    </w:rPr>
  </w:style>
  <w:style w:type="paragraph" w:customStyle="1" w:styleId="10">
    <w:name w:val="專題標題1"/>
    <w:basedOn w:val="a"/>
    <w:link w:val="11"/>
    <w:uiPriority w:val="99"/>
    <w:rsid w:val="003D5363"/>
    <w:pPr>
      <w:jc w:val="both"/>
      <w:outlineLvl w:val="0"/>
    </w:pPr>
    <w:rPr>
      <w:rFonts w:eastAsia="標楷體" w:cs="新細明體"/>
      <w:b/>
      <w:bCs/>
      <w:kern w:val="0"/>
      <w:sz w:val="28"/>
      <w:szCs w:val="20"/>
    </w:rPr>
  </w:style>
  <w:style w:type="paragraph" w:customStyle="1" w:styleId="20">
    <w:name w:val="專題標題2"/>
    <w:basedOn w:val="a"/>
    <w:link w:val="21"/>
    <w:rsid w:val="003D5363"/>
    <w:pPr>
      <w:jc w:val="both"/>
      <w:outlineLvl w:val="1"/>
    </w:pPr>
    <w:rPr>
      <w:rFonts w:eastAsia="標楷體" w:cs="新細明體"/>
      <w:b/>
      <w:bCs/>
      <w:szCs w:val="20"/>
    </w:rPr>
  </w:style>
  <w:style w:type="paragraph" w:customStyle="1" w:styleId="ab">
    <w:name w:val="專題圖目錄"/>
    <w:basedOn w:val="a"/>
    <w:link w:val="ac"/>
    <w:qFormat/>
    <w:rsid w:val="003D5363"/>
    <w:pPr>
      <w:jc w:val="center"/>
    </w:pPr>
    <w:rPr>
      <w:rFonts w:eastAsia="標楷體" w:cs="新細明體"/>
      <w:color w:val="000000"/>
      <w:kern w:val="0"/>
      <w:szCs w:val="20"/>
    </w:rPr>
  </w:style>
  <w:style w:type="paragraph" w:customStyle="1" w:styleId="ad">
    <w:name w:val="專題表目錄"/>
    <w:basedOn w:val="a"/>
    <w:link w:val="ae"/>
    <w:qFormat/>
    <w:rsid w:val="003D5363"/>
    <w:pPr>
      <w:jc w:val="center"/>
    </w:pPr>
    <w:rPr>
      <w:rFonts w:eastAsia="標楷體"/>
      <w:color w:val="000000"/>
      <w:szCs w:val="20"/>
    </w:rPr>
  </w:style>
  <w:style w:type="paragraph" w:customStyle="1" w:styleId="af">
    <w:name w:val="專題內文"/>
    <w:basedOn w:val="a"/>
    <w:link w:val="af0"/>
    <w:uiPriority w:val="99"/>
    <w:rsid w:val="003D5363"/>
    <w:pPr>
      <w:ind w:firstLineChars="200" w:firstLine="200"/>
      <w:jc w:val="both"/>
    </w:pPr>
    <w:rPr>
      <w:rFonts w:eastAsia="標楷體"/>
    </w:rPr>
  </w:style>
  <w:style w:type="paragraph" w:customStyle="1" w:styleId="af1">
    <w:name w:val="專題參考文獻"/>
    <w:basedOn w:val="a"/>
    <w:uiPriority w:val="99"/>
    <w:rsid w:val="003D5363"/>
    <w:pPr>
      <w:ind w:leftChars="100" w:left="740" w:hangingChars="250" w:hanging="500"/>
      <w:jc w:val="both"/>
    </w:pPr>
    <w:rPr>
      <w:rFonts w:eastAsia="標楷體"/>
      <w:color w:val="000000"/>
      <w:sz w:val="20"/>
      <w:szCs w:val="20"/>
    </w:rPr>
  </w:style>
  <w:style w:type="character" w:customStyle="1" w:styleId="af0">
    <w:name w:val="專題內文 字元"/>
    <w:basedOn w:val="a0"/>
    <w:link w:val="af"/>
    <w:uiPriority w:val="99"/>
    <w:rsid w:val="003D5363"/>
    <w:rPr>
      <w:rFonts w:ascii="Times New Roman" w:eastAsia="標楷體" w:hAnsi="Times New Roman" w:cs="Times New Roman"/>
      <w:szCs w:val="24"/>
    </w:rPr>
  </w:style>
  <w:style w:type="character" w:customStyle="1" w:styleId="11">
    <w:name w:val="專題標題1 字元"/>
    <w:basedOn w:val="a0"/>
    <w:link w:val="10"/>
    <w:uiPriority w:val="99"/>
    <w:rsid w:val="003D5363"/>
    <w:rPr>
      <w:rFonts w:ascii="Times New Roman" w:eastAsia="標楷體" w:hAnsi="Times New Roman" w:cs="新細明體"/>
      <w:b/>
      <w:bCs/>
      <w:kern w:val="0"/>
      <w:sz w:val="28"/>
      <w:szCs w:val="20"/>
    </w:rPr>
  </w:style>
  <w:style w:type="character" w:customStyle="1" w:styleId="ae">
    <w:name w:val="專題表目錄 字元"/>
    <w:basedOn w:val="a0"/>
    <w:link w:val="ad"/>
    <w:rsid w:val="003D5363"/>
    <w:rPr>
      <w:rFonts w:ascii="Times New Roman" w:eastAsia="標楷體" w:hAnsi="Times New Roman" w:cs="Times New Roman"/>
      <w:color w:val="000000"/>
      <w:szCs w:val="20"/>
    </w:rPr>
  </w:style>
  <w:style w:type="character" w:customStyle="1" w:styleId="ac">
    <w:name w:val="專題圖目錄 字元"/>
    <w:basedOn w:val="a0"/>
    <w:link w:val="ab"/>
    <w:rsid w:val="003D5363"/>
    <w:rPr>
      <w:rFonts w:ascii="Times New Roman" w:eastAsia="標楷體" w:hAnsi="Times New Roman" w:cs="新細明體"/>
      <w:color w:val="000000"/>
      <w:kern w:val="0"/>
      <w:szCs w:val="20"/>
    </w:rPr>
  </w:style>
  <w:style w:type="character" w:customStyle="1" w:styleId="21">
    <w:name w:val="專題標題2 字元"/>
    <w:basedOn w:val="a0"/>
    <w:link w:val="20"/>
    <w:rsid w:val="003D5363"/>
    <w:rPr>
      <w:rFonts w:ascii="Times New Roman" w:eastAsia="標楷體" w:hAnsi="Times New Roman" w:cs="新細明體"/>
      <w:b/>
      <w:bCs/>
      <w:szCs w:val="20"/>
    </w:rPr>
  </w:style>
  <w:style w:type="table" w:styleId="af2">
    <w:name w:val="Table Grid"/>
    <w:basedOn w:val="a1"/>
    <w:uiPriority w:val="59"/>
    <w:rsid w:val="0090500A"/>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90500A"/>
    <w:pPr>
      <w:widowControl/>
      <w:spacing w:before="100" w:beforeAutospacing="1" w:after="100" w:afterAutospacing="1"/>
    </w:pPr>
    <w:rPr>
      <w:rFonts w:ascii="新細明體" w:hAnsi="新細明體" w:cs="新細明體"/>
      <w:kern w:val="0"/>
    </w:rPr>
  </w:style>
  <w:style w:type="paragraph" w:styleId="af3">
    <w:name w:val="Note Heading"/>
    <w:basedOn w:val="a"/>
    <w:next w:val="a"/>
    <w:link w:val="af4"/>
    <w:uiPriority w:val="99"/>
    <w:unhideWhenUsed/>
    <w:rsid w:val="0090500A"/>
    <w:pPr>
      <w:jc w:val="center"/>
    </w:pPr>
  </w:style>
  <w:style w:type="character" w:customStyle="1" w:styleId="af4">
    <w:name w:val="註釋標題 字元"/>
    <w:basedOn w:val="a0"/>
    <w:link w:val="af3"/>
    <w:uiPriority w:val="99"/>
    <w:rsid w:val="0090500A"/>
    <w:rPr>
      <w:rFonts w:ascii="Times New Roman" w:eastAsia="新細明體" w:hAnsi="Times New Roman" w:cs="Times New Roman"/>
      <w:szCs w:val="24"/>
    </w:rPr>
  </w:style>
  <w:style w:type="paragraph" w:styleId="af5">
    <w:name w:val="Closing"/>
    <w:basedOn w:val="a"/>
    <w:link w:val="af6"/>
    <w:uiPriority w:val="99"/>
    <w:unhideWhenUsed/>
    <w:rsid w:val="0090500A"/>
    <w:pPr>
      <w:ind w:leftChars="1800" w:left="100"/>
    </w:pPr>
  </w:style>
  <w:style w:type="character" w:customStyle="1" w:styleId="af6">
    <w:name w:val="結語 字元"/>
    <w:basedOn w:val="a0"/>
    <w:link w:val="af5"/>
    <w:uiPriority w:val="99"/>
    <w:rsid w:val="0090500A"/>
    <w:rPr>
      <w:rFonts w:ascii="Times New Roman" w:eastAsia="新細明體" w:hAnsi="Times New Roman" w:cs="Times New Roman"/>
      <w:szCs w:val="24"/>
    </w:rPr>
  </w:style>
  <w:style w:type="character" w:customStyle="1" w:styleId="30">
    <w:name w:val="標題 3 字元"/>
    <w:basedOn w:val="a0"/>
    <w:link w:val="3"/>
    <w:uiPriority w:val="99"/>
    <w:rsid w:val="00754235"/>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airitilibrary.com/Publication/alDetailedMesh1?DocID=U0006-1906201221221000"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www.skm.com.tw/zh-TW/Home/About" TargetMode="Externa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skm.com.tw/zh-TW/Store/Information/7ff2bb12-8b45-450a-8942-86eb0cc10e14"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www.airitilibrary.com/Publication/alDetailedMesh?DocID=18134483-200606-3-2-137-148-a"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5.xml"/><Relationship Id="rId22" Type="http://schemas.openxmlformats.org/officeDocument/2006/relationships/hyperlink" Target="http://www.airitilibrary.com/Publication/alDetailedMesh?DocID=10254412-200710-14-3-19-43-a"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28085;\&#27963;&#38913;&#31807;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28085;\&#27963;&#38913;&#31807;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31532;&#20108;&#37096;&#20998;%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8085;\&#27963;&#38913;&#31807;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31532;&#20108;&#37096;&#20998;%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8085;\&#27963;&#38913;&#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3.499860389791699E-3"/>
          <c:y val="4.1341747175220121E-2"/>
          <c:w val="0.96027966716926338"/>
          <c:h val="0.92795815416689931"/>
        </c:manualLayout>
      </c:layout>
      <c:pie3DChart>
        <c:varyColors val="1"/>
        <c:ser>
          <c:idx val="0"/>
          <c:order val="0"/>
          <c:tx>
            <c:strRef>
              <c:f>工作表3!$B$1</c:f>
              <c:strCache>
                <c:ptCount val="1"/>
              </c:strCache>
            </c:strRef>
          </c:tx>
          <c:dLbls>
            <c:dLbl>
              <c:idx val="0"/>
              <c:layout>
                <c:manualLayout>
                  <c:x val="-0.26485954880639923"/>
                  <c:y val="5.6740594925634297E-2"/>
                </c:manualLayout>
              </c:layout>
              <c:showLegendKey val="0"/>
              <c:showVal val="0"/>
              <c:showCatName val="1"/>
              <c:showSerName val="0"/>
              <c:showPercent val="1"/>
              <c:showBubbleSize val="0"/>
            </c:dLbl>
            <c:dLbl>
              <c:idx val="1"/>
              <c:layout>
                <c:manualLayout>
                  <c:x val="0.25261904761904763"/>
                  <c:y val="-0.18138626421697288"/>
                </c:manualLayout>
              </c:layout>
              <c:showLegendKey val="0"/>
              <c:showVal val="0"/>
              <c:showCatName val="1"/>
              <c:showSerName val="0"/>
              <c:showPercent val="1"/>
              <c:showBubbleSize val="0"/>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工作表3!$A$2:$A$3</c:f>
              <c:strCache>
                <c:ptCount val="2"/>
                <c:pt idx="0">
                  <c:v>男　</c:v>
                </c:pt>
                <c:pt idx="1">
                  <c:v>女　</c:v>
                </c:pt>
              </c:strCache>
            </c:strRef>
          </c:cat>
          <c:val>
            <c:numRef>
              <c:f>工作表3!$B$2:$B$3</c:f>
              <c:numCache>
                <c:formatCode>0%</c:formatCode>
                <c:ptCount val="2"/>
                <c:pt idx="0">
                  <c:v>0.38</c:v>
                </c:pt>
                <c:pt idx="1">
                  <c:v>0.62</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工作表4!$B$21</c:f>
              <c:strCache>
                <c:ptCount val="1"/>
                <c:pt idx="0">
                  <c:v>人數</c:v>
                </c:pt>
              </c:strCache>
            </c:strRef>
          </c:tx>
          <c:invertIfNegative val="0"/>
          <c:cat>
            <c:strRef>
              <c:f>工作表4!$C$20:$S$20</c:f>
              <c:strCache>
                <c:ptCount val="17"/>
                <c:pt idx="0">
                  <c:v>珠寶類</c:v>
                </c:pt>
                <c:pt idx="1">
                  <c:v>化妝保養品</c:v>
                </c:pt>
                <c:pt idx="2">
                  <c:v>美食類</c:v>
                </c:pt>
                <c:pt idx="3">
                  <c:v>藝品類</c:v>
                </c:pt>
                <c:pt idx="4">
                  <c:v>精品類</c:v>
                </c:pt>
                <c:pt idx="5">
                  <c:v>兒童服飾</c:v>
                </c:pt>
                <c:pt idx="6">
                  <c:v>流行服飾</c:v>
                </c:pt>
                <c:pt idx="7">
                  <c:v>書籍類</c:v>
                </c:pt>
                <c:pt idx="8">
                  <c:v>3C產品</c:v>
                </c:pt>
                <c:pt idx="9">
                  <c:v>生鮮食品</c:v>
                </c:pt>
                <c:pt idx="10">
                  <c:v>廚具</c:v>
                </c:pt>
                <c:pt idx="11">
                  <c:v>寢具</c:v>
                </c:pt>
                <c:pt idx="12">
                  <c:v>嬰兒用品</c:v>
                </c:pt>
                <c:pt idx="13">
                  <c:v>家具</c:v>
                </c:pt>
                <c:pt idx="14">
                  <c:v>熟食類</c:v>
                </c:pt>
                <c:pt idx="15">
                  <c:v>玩具其它</c:v>
                </c:pt>
                <c:pt idx="16">
                  <c:v>其它</c:v>
                </c:pt>
              </c:strCache>
            </c:strRef>
          </c:cat>
          <c:val>
            <c:numRef>
              <c:f>工作表4!$C$21:$S$21</c:f>
              <c:numCache>
                <c:formatCode>General</c:formatCode>
                <c:ptCount val="17"/>
                <c:pt idx="0">
                  <c:v>7</c:v>
                </c:pt>
                <c:pt idx="1">
                  <c:v>38</c:v>
                </c:pt>
                <c:pt idx="2">
                  <c:v>27</c:v>
                </c:pt>
                <c:pt idx="3">
                  <c:v>2</c:v>
                </c:pt>
                <c:pt idx="4">
                  <c:v>8</c:v>
                </c:pt>
                <c:pt idx="5">
                  <c:v>7</c:v>
                </c:pt>
                <c:pt idx="6">
                  <c:v>41</c:v>
                </c:pt>
                <c:pt idx="7">
                  <c:v>7</c:v>
                </c:pt>
                <c:pt idx="8">
                  <c:v>37</c:v>
                </c:pt>
                <c:pt idx="9">
                  <c:v>3</c:v>
                </c:pt>
                <c:pt idx="10">
                  <c:v>8</c:v>
                </c:pt>
                <c:pt idx="11">
                  <c:v>5</c:v>
                </c:pt>
                <c:pt idx="12">
                  <c:v>1</c:v>
                </c:pt>
                <c:pt idx="13">
                  <c:v>5</c:v>
                </c:pt>
                <c:pt idx="14">
                  <c:v>17</c:v>
                </c:pt>
                <c:pt idx="15">
                  <c:v>5</c:v>
                </c:pt>
                <c:pt idx="16">
                  <c:v>8</c:v>
                </c:pt>
              </c:numCache>
            </c:numRef>
          </c:val>
        </c:ser>
        <c:dLbls>
          <c:showLegendKey val="0"/>
          <c:showVal val="0"/>
          <c:showCatName val="0"/>
          <c:showSerName val="0"/>
          <c:showPercent val="0"/>
          <c:showBubbleSize val="0"/>
        </c:dLbls>
        <c:gapWidth val="150"/>
        <c:axId val="236791680"/>
        <c:axId val="236790144"/>
      </c:barChart>
      <c:valAx>
        <c:axId val="236790144"/>
        <c:scaling>
          <c:orientation val="minMax"/>
        </c:scaling>
        <c:delete val="0"/>
        <c:axPos val="b"/>
        <c:majorGridlines/>
        <c:numFmt formatCode="General" sourceLinked="1"/>
        <c:majorTickMark val="none"/>
        <c:minorTickMark val="none"/>
        <c:tickLblPos val="nextTo"/>
        <c:crossAx val="236791680"/>
        <c:crosses val="autoZero"/>
        <c:crossBetween val="between"/>
      </c:valAx>
      <c:catAx>
        <c:axId val="236791680"/>
        <c:scaling>
          <c:orientation val="minMax"/>
        </c:scaling>
        <c:delete val="0"/>
        <c:axPos val="l"/>
        <c:majorTickMark val="none"/>
        <c:minorTickMark val="none"/>
        <c:tickLblPos val="nextTo"/>
        <c:txPr>
          <a:bodyPr/>
          <a:lstStyle/>
          <a:p>
            <a:pPr>
              <a:defRPr sz="800">
                <a:latin typeface="標楷體" pitchFamily="65" charset="-120"/>
                <a:ea typeface="標楷體" pitchFamily="65" charset="-120"/>
              </a:defRPr>
            </a:pPr>
            <a:endParaRPr lang="zh-TW"/>
          </a:p>
        </c:txPr>
        <c:crossAx val="236790144"/>
        <c:crosses val="autoZero"/>
        <c:auto val="1"/>
        <c:lblAlgn val="ctr"/>
        <c:lblOffset val="100"/>
        <c:noMultiLvlLbl val="0"/>
      </c:catAx>
      <c:spPr>
        <a:noFill/>
        <a:ln>
          <a:noFill/>
        </a:ln>
      </c:spPr>
    </c:plotArea>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6510400612734796"/>
          <c:y val="0.23838706728823075"/>
          <c:w val="0.79005501536507228"/>
          <c:h val="0.76016139773573077"/>
        </c:manualLayout>
      </c:layout>
      <c:pie3DChart>
        <c:varyColors val="1"/>
        <c:ser>
          <c:idx val="0"/>
          <c:order val="0"/>
          <c:dLbls>
            <c:dLbl>
              <c:idx val="2"/>
              <c:tx>
                <c:rich>
                  <a:bodyPr/>
                  <a:lstStyle/>
                  <a:p>
                    <a:r>
                      <a:rPr lang="en-US" altLang="zh-TW"/>
                      <a:t>5000</a:t>
                    </a:r>
                    <a:r>
                      <a:rPr lang="zh-TW" altLang="en-US"/>
                      <a:t>以下
</a:t>
                    </a:r>
                    <a:r>
                      <a:rPr lang="en-US" altLang="zh-TW"/>
                      <a:t>30%</a:t>
                    </a:r>
                  </a:p>
                </c:rich>
              </c:tx>
              <c:showLegendKey val="0"/>
              <c:showVal val="0"/>
              <c:showCatName val="1"/>
              <c:showSerName val="0"/>
              <c:showPercent val="1"/>
              <c:showBubbleSize val="0"/>
            </c:dLbl>
            <c:dLbl>
              <c:idx val="3"/>
              <c:layout>
                <c:manualLayout>
                  <c:x val="-6.5091863517060367E-2"/>
                  <c:y val="0.19697000561496977"/>
                </c:manualLayout>
              </c:layout>
              <c:tx>
                <c:rich>
                  <a:bodyPr/>
                  <a:lstStyle/>
                  <a:p>
                    <a:r>
                      <a:rPr lang="en-US" altLang="zh-TW"/>
                      <a:t>5000</a:t>
                    </a:r>
                    <a:r>
                      <a:rPr lang="zh-TW" altLang="en-US"/>
                      <a:t>～</a:t>
                    </a:r>
                    <a:r>
                      <a:rPr lang="en-US" altLang="zh-TW"/>
                      <a:t>1</a:t>
                    </a:r>
                    <a:r>
                      <a:rPr lang="zh-TW" altLang="en-US"/>
                      <a:t>萬
</a:t>
                    </a:r>
                    <a:r>
                      <a:rPr lang="en-US" altLang="zh-TW"/>
                      <a:t>6%</a:t>
                    </a:r>
                  </a:p>
                </c:rich>
              </c:tx>
              <c:showLegendKey val="0"/>
              <c:showVal val="0"/>
              <c:showCatName val="1"/>
              <c:showSerName val="0"/>
              <c:showPercent val="1"/>
              <c:showBubbleSize val="0"/>
            </c:dLbl>
            <c:dLbl>
              <c:idx val="4"/>
              <c:layout>
                <c:manualLayout>
                  <c:x val="-0.14324581313456813"/>
                  <c:y val="1.244695159373735E-3"/>
                </c:manualLayout>
              </c:layout>
              <c:tx>
                <c:rich>
                  <a:bodyPr/>
                  <a:lstStyle/>
                  <a:p>
                    <a:r>
                      <a:rPr lang="en-US" altLang="zh-TW"/>
                      <a:t>1</a:t>
                    </a:r>
                    <a:r>
                      <a:rPr lang="zh-TW" altLang="en-US"/>
                      <a:t>萬～</a:t>
                    </a:r>
                    <a:r>
                      <a:rPr lang="en-US" altLang="zh-TW"/>
                      <a:t>3</a:t>
                    </a:r>
                    <a:r>
                      <a:rPr lang="zh-TW" altLang="en-US"/>
                      <a:t>萬
</a:t>
                    </a:r>
                    <a:r>
                      <a:rPr lang="en-US" altLang="zh-TW"/>
                      <a:t>13%</a:t>
                    </a:r>
                  </a:p>
                </c:rich>
              </c:tx>
              <c:showLegendKey val="0"/>
              <c:showVal val="0"/>
              <c:showCatName val="1"/>
              <c:showSerName val="0"/>
              <c:showPercent val="1"/>
              <c:showBubbleSize val="0"/>
            </c:dLbl>
            <c:dLbl>
              <c:idx val="5"/>
              <c:layout>
                <c:manualLayout>
                  <c:x val="-6.6438385593259916E-2"/>
                  <c:y val="-7.4289967485407608E-3"/>
                </c:manualLayout>
              </c:layout>
              <c:tx>
                <c:rich>
                  <a:bodyPr/>
                  <a:lstStyle/>
                  <a:p>
                    <a:r>
                      <a:rPr lang="en-US" altLang="zh-TW"/>
                      <a:t>3</a:t>
                    </a:r>
                    <a:r>
                      <a:rPr lang="zh-TW" altLang="en-US"/>
                      <a:t>萬～</a:t>
                    </a:r>
                    <a:r>
                      <a:rPr lang="en-US" altLang="zh-TW"/>
                      <a:t>5</a:t>
                    </a:r>
                    <a:r>
                      <a:rPr lang="zh-TW" altLang="en-US"/>
                      <a:t>萬
</a:t>
                    </a:r>
                    <a:r>
                      <a:rPr lang="en-US" altLang="zh-TW"/>
                      <a:t>2%</a:t>
                    </a:r>
                  </a:p>
                </c:rich>
              </c:tx>
              <c:showLegendKey val="0"/>
              <c:showVal val="0"/>
              <c:showCatName val="1"/>
              <c:showSerName val="0"/>
              <c:showPercent val="1"/>
              <c:showBubbleSize val="0"/>
            </c:dLbl>
            <c:dLbl>
              <c:idx val="6"/>
              <c:layout>
                <c:manualLayout>
                  <c:x val="0.10792912451779835"/>
                  <c:y val="-7.4289967485407608E-3"/>
                </c:manualLayout>
              </c:layout>
              <c:tx>
                <c:rich>
                  <a:bodyPr/>
                  <a:lstStyle/>
                  <a:p>
                    <a:r>
                      <a:rPr lang="en-US" altLang="zh-TW"/>
                      <a:t>5</a:t>
                    </a:r>
                    <a:r>
                      <a:rPr lang="zh-TW" altLang="en-US"/>
                      <a:t>萬～</a:t>
                    </a:r>
                    <a:r>
                      <a:rPr lang="en-US" altLang="zh-TW"/>
                      <a:t>10</a:t>
                    </a:r>
                    <a:r>
                      <a:rPr lang="zh-TW" altLang="en-US"/>
                      <a:t>萬
</a:t>
                    </a:r>
                    <a:r>
                      <a:rPr lang="en-US" altLang="zh-TW"/>
                      <a:t>1%</a:t>
                    </a:r>
                  </a:p>
                </c:rich>
              </c:tx>
              <c:showLegendKey val="0"/>
              <c:showVal val="0"/>
              <c:showCatName val="1"/>
              <c:showSerName val="0"/>
              <c:showPercent val="1"/>
              <c:showBubbleSize val="0"/>
            </c:dLbl>
            <c:dLbl>
              <c:idx val="7"/>
              <c:delete val="1"/>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工作表1!$A$66:$A$73</c:f>
              <c:strCache>
                <c:ptCount val="8"/>
                <c:pt idx="0">
                  <c:v>7您此次所消費的金額：</c:v>
                </c:pt>
                <c:pt idx="1">
                  <c:v>無消費</c:v>
                </c:pt>
                <c:pt idx="2">
                  <c:v>5000元以下</c:v>
                </c:pt>
                <c:pt idx="3">
                  <c:v>5000元～1萬元</c:v>
                </c:pt>
                <c:pt idx="4">
                  <c:v>1萬元～3萬元</c:v>
                </c:pt>
                <c:pt idx="5">
                  <c:v>3萬元～5萬元</c:v>
                </c:pt>
                <c:pt idx="6">
                  <c:v>5萬元～10萬元</c:v>
                </c:pt>
                <c:pt idx="7">
                  <c:v>10萬以上</c:v>
                </c:pt>
              </c:strCache>
            </c:strRef>
          </c:cat>
          <c:val>
            <c:numRef>
              <c:f>工作表1!$B$66:$B$73</c:f>
              <c:numCache>
                <c:formatCode>General</c:formatCode>
                <c:ptCount val="8"/>
                <c:pt idx="1">
                  <c:v>97</c:v>
                </c:pt>
                <c:pt idx="2">
                  <c:v>61</c:v>
                </c:pt>
                <c:pt idx="3">
                  <c:v>11</c:v>
                </c:pt>
                <c:pt idx="4">
                  <c:v>25</c:v>
                </c:pt>
                <c:pt idx="5">
                  <c:v>4</c:v>
                </c:pt>
                <c:pt idx="6">
                  <c:v>2</c:v>
                </c:pt>
                <c:pt idx="7">
                  <c:v>0</c:v>
                </c:pt>
              </c:numCache>
            </c:numRef>
          </c:val>
        </c:ser>
        <c:dLbls>
          <c:showLegendKey val="0"/>
          <c:showVal val="0"/>
          <c:showCatName val="1"/>
          <c:showSerName val="0"/>
          <c:showPercent val="1"/>
          <c:showBubbleSize val="0"/>
          <c:showLeaderLines val="1"/>
        </c:dLbls>
      </c:pie3DChart>
      <c:spPr>
        <a:noFill/>
        <a:ln>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6.2560367454068247E-2"/>
          <c:y val="0.12743657042869641"/>
          <c:w val="0.90667388451443565"/>
          <c:h val="0.86736335589630242"/>
        </c:manualLayout>
      </c:layout>
      <c:pie3DChart>
        <c:varyColors val="1"/>
        <c:ser>
          <c:idx val="0"/>
          <c:order val="0"/>
          <c:tx>
            <c:strRef>
              <c:f>工作表3!$E$1</c:f>
              <c:strCache>
                <c:ptCount val="1"/>
              </c:strCache>
            </c:strRef>
          </c:tx>
          <c:dLbls>
            <c:dLbl>
              <c:idx val="0"/>
              <c:layout>
                <c:manualLayout>
                  <c:x val="3.1730314960629918E-2"/>
                  <c:y val="-1.7999723718745683E-2"/>
                </c:manualLayout>
              </c:layout>
              <c:showLegendKey val="0"/>
              <c:showVal val="0"/>
              <c:showCatName val="1"/>
              <c:showSerName val="0"/>
              <c:showPercent val="1"/>
              <c:showBubbleSize val="0"/>
            </c:dLbl>
            <c:dLbl>
              <c:idx val="1"/>
              <c:layout>
                <c:manualLayout>
                  <c:x val="-8.7499999999999994E-2"/>
                  <c:y val="-0.14793525809273841"/>
                </c:manualLayout>
              </c:layout>
              <c:showLegendKey val="0"/>
              <c:showVal val="0"/>
              <c:showCatName val="1"/>
              <c:showSerName val="0"/>
              <c:showPercent val="1"/>
              <c:showBubbleSize val="0"/>
            </c:dLbl>
            <c:dLbl>
              <c:idx val="2"/>
              <c:layout>
                <c:manualLayout>
                  <c:x val="0.13964041994750656"/>
                  <c:y val="-0.30409356725146197"/>
                </c:manualLayout>
              </c:layout>
              <c:showLegendKey val="0"/>
              <c:showVal val="0"/>
              <c:showCatName val="1"/>
              <c:showSerName val="0"/>
              <c:showPercent val="1"/>
              <c:showBubbleSize val="0"/>
            </c:dLbl>
            <c:dLbl>
              <c:idx val="3"/>
              <c:layout>
                <c:manualLayout>
                  <c:x val="0.12916666666666668"/>
                  <c:y val="1.2198738315605286E-2"/>
                </c:manualLayout>
              </c:layout>
              <c:showLegendKey val="0"/>
              <c:showVal val="0"/>
              <c:showCatName val="1"/>
              <c:showSerName val="0"/>
              <c:showPercent val="1"/>
              <c:showBubbleSize val="0"/>
            </c:dLbl>
            <c:dLbl>
              <c:idx val="4"/>
              <c:layout>
                <c:manualLayout>
                  <c:x val="-3.491797900262467E-3"/>
                  <c:y val="-1.5540360086568126E-2"/>
                </c:manualLayout>
              </c:layout>
              <c:showLegendKey val="0"/>
              <c:showVal val="0"/>
              <c:showCatName val="1"/>
              <c:showSerName val="0"/>
              <c:showPercent val="1"/>
              <c:showBubbleSize val="0"/>
            </c:dLbl>
            <c:dLbl>
              <c:idx val="5"/>
              <c:layout>
                <c:manualLayout>
                  <c:x val="8.178904199475065E-2"/>
                  <c:y val="-0.12287516691992449"/>
                </c:manualLayout>
              </c:layout>
              <c:showLegendKey val="0"/>
              <c:showVal val="0"/>
              <c:showCatName val="1"/>
              <c:showSerName val="0"/>
              <c:showPercent val="1"/>
              <c:showBubbleSize val="0"/>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工作表3!$D$2:$D$7</c:f>
              <c:strCache>
                <c:ptCount val="6"/>
                <c:pt idx="0">
                  <c:v>20歲以下</c:v>
                </c:pt>
                <c:pt idx="1">
                  <c:v>20～30歲</c:v>
                </c:pt>
                <c:pt idx="2">
                  <c:v>30～40歲</c:v>
                </c:pt>
                <c:pt idx="3">
                  <c:v>40～50歲</c:v>
                </c:pt>
                <c:pt idx="4">
                  <c:v>50～60歲</c:v>
                </c:pt>
                <c:pt idx="5">
                  <c:v>60歲以上</c:v>
                </c:pt>
              </c:strCache>
            </c:strRef>
          </c:cat>
          <c:val>
            <c:numRef>
              <c:f>工作表3!$E$2:$E$7</c:f>
              <c:numCache>
                <c:formatCode>0%</c:formatCode>
                <c:ptCount val="6"/>
                <c:pt idx="0">
                  <c:v>0.17499999999999999</c:v>
                </c:pt>
                <c:pt idx="1">
                  <c:v>0.21</c:v>
                </c:pt>
                <c:pt idx="2">
                  <c:v>0.28000000000000003</c:v>
                </c:pt>
                <c:pt idx="3">
                  <c:v>0.17499999999999999</c:v>
                </c:pt>
                <c:pt idx="4">
                  <c:v>0.14000000000000001</c:v>
                </c:pt>
                <c:pt idx="5">
                  <c:v>0.02</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3.6714427090056366E-2"/>
          <c:y val="0.1628365545215939"/>
          <c:w val="0.89625885288929052"/>
          <c:h val="0.83647005487950365"/>
        </c:manualLayout>
      </c:layout>
      <c:pie3DChart>
        <c:varyColors val="1"/>
        <c:ser>
          <c:idx val="0"/>
          <c:order val="0"/>
          <c:tx>
            <c:strRef>
              <c:f>工作表3!$B$11</c:f>
              <c:strCache>
                <c:ptCount val="1"/>
              </c:strCache>
            </c:strRef>
          </c:tx>
          <c:dLbls>
            <c:dLbl>
              <c:idx val="0"/>
              <c:layout>
                <c:manualLayout>
                  <c:x val="1.0922421582548083E-2"/>
                  <c:y val="-9.6248150799331897E-2"/>
                </c:manualLayout>
              </c:layout>
              <c:tx>
                <c:rich>
                  <a:bodyPr/>
                  <a:lstStyle/>
                  <a:p>
                    <a:r>
                      <a:rPr lang="zh-TW" altLang="en-US">
                        <a:latin typeface="標楷體" pitchFamily="65" charset="-120"/>
                        <a:ea typeface="標楷體" pitchFamily="65" charset="-120"/>
                      </a:rPr>
                      <a:t>國中以下
</a:t>
                    </a:r>
                    <a:r>
                      <a:rPr lang="en-US" altLang="zh-TW">
                        <a:latin typeface="標楷體" pitchFamily="65" charset="-120"/>
                        <a:ea typeface="標楷體" pitchFamily="65" charset="-120"/>
                      </a:rPr>
                      <a:t>26%</a:t>
                    </a:r>
                    <a:endParaRPr lang="zh-TW" altLang="en-US"/>
                  </a:p>
                </c:rich>
              </c:tx>
              <c:showLegendKey val="0"/>
              <c:showVal val="0"/>
              <c:showCatName val="1"/>
              <c:showSerName val="0"/>
              <c:showPercent val="1"/>
              <c:showBubbleSize val="0"/>
            </c:dLbl>
            <c:dLbl>
              <c:idx val="1"/>
              <c:layout>
                <c:manualLayout>
                  <c:x val="0.14367333591497783"/>
                  <c:y val="-0.24699308041040324"/>
                </c:manualLayout>
              </c:layout>
              <c:showLegendKey val="0"/>
              <c:showVal val="0"/>
              <c:showCatName val="1"/>
              <c:showSerName val="0"/>
              <c:showPercent val="1"/>
              <c:showBubbleSize val="0"/>
            </c:dLbl>
            <c:dLbl>
              <c:idx val="2"/>
              <c:layout>
                <c:manualLayout>
                  <c:x val="2.6098704875005176E-3"/>
                  <c:y val="-5.7310427105702673E-2"/>
                </c:manualLayout>
              </c:layout>
              <c:showLegendKey val="0"/>
              <c:showVal val="0"/>
              <c:showCatName val="1"/>
              <c:showSerName val="0"/>
              <c:showPercent val="1"/>
              <c:showBubbleSize val="0"/>
            </c:dLbl>
            <c:dLbl>
              <c:idx val="3"/>
              <c:layout>
                <c:manualLayout>
                  <c:x val="0.24967015188675187"/>
                  <c:y val="1.0021474588403381E-5"/>
                </c:manualLayout>
              </c:layout>
              <c:tx>
                <c:rich>
                  <a:bodyPr/>
                  <a:lstStyle/>
                  <a:p>
                    <a:r>
                      <a:rPr lang="zh-TW" altLang="en-US">
                        <a:latin typeface="標楷體" pitchFamily="65" charset="-120"/>
                        <a:ea typeface="標楷體" pitchFamily="65" charset="-120"/>
                      </a:rPr>
                      <a:t>碩士以上
</a:t>
                    </a:r>
                    <a:r>
                      <a:rPr lang="en-US" altLang="zh-TW">
                        <a:latin typeface="標楷體" pitchFamily="65" charset="-120"/>
                        <a:ea typeface="標楷體" pitchFamily="65" charset="-120"/>
                      </a:rPr>
                      <a:t>4%</a:t>
                    </a:r>
                    <a:endParaRPr lang="en-US" altLang="zh-TW"/>
                  </a:p>
                </c:rich>
              </c:tx>
              <c:showLegendKey val="0"/>
              <c:showVal val="0"/>
              <c:showCatName val="1"/>
              <c:showSerName val="0"/>
              <c:showPercent val="1"/>
              <c:showBubbleSize val="0"/>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工作表3!$A$12:$A$15</c:f>
              <c:strCache>
                <c:ptCount val="4"/>
                <c:pt idx="0">
                  <c:v>國中含以下</c:v>
                </c:pt>
                <c:pt idx="1">
                  <c:v>高中(職)</c:v>
                </c:pt>
                <c:pt idx="2">
                  <c:v>大專</c:v>
                </c:pt>
                <c:pt idx="3">
                  <c:v>碩士含以上</c:v>
                </c:pt>
              </c:strCache>
            </c:strRef>
          </c:cat>
          <c:val>
            <c:numRef>
              <c:f>工作表3!$B$12:$B$15</c:f>
              <c:numCache>
                <c:formatCode>0%</c:formatCode>
                <c:ptCount val="4"/>
                <c:pt idx="0">
                  <c:v>0.26500000000000001</c:v>
                </c:pt>
                <c:pt idx="1">
                  <c:v>0.56999999999999995</c:v>
                </c:pt>
                <c:pt idx="2">
                  <c:v>0.125</c:v>
                </c:pt>
                <c:pt idx="3">
                  <c:v>0.04</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2.3215260485601692E-2"/>
          <c:y val="0.1508239056324856"/>
          <c:w val="0.86394538289551415"/>
          <c:h val="0.80591385846884078"/>
        </c:manualLayout>
      </c:layout>
      <c:pie3DChart>
        <c:varyColors val="1"/>
        <c:ser>
          <c:idx val="0"/>
          <c:order val="0"/>
          <c:tx>
            <c:strRef>
              <c:f>工作表3!$E$11</c:f>
              <c:strCache>
                <c:ptCount val="1"/>
              </c:strCache>
            </c:strRef>
          </c:tx>
          <c:dLbls>
            <c:dLbl>
              <c:idx val="0"/>
              <c:layout>
                <c:manualLayout>
                  <c:x val="-0.16803224383276877"/>
                  <c:y val="-4.2745748735431056E-2"/>
                </c:manualLayout>
              </c:layout>
              <c:showLegendKey val="0"/>
              <c:showVal val="0"/>
              <c:showCatName val="1"/>
              <c:showSerName val="0"/>
              <c:showPercent val="1"/>
              <c:showBubbleSize val="0"/>
            </c:dLbl>
            <c:dLbl>
              <c:idx val="1"/>
              <c:layout>
                <c:manualLayout>
                  <c:x val="-8.3139137522339618E-2"/>
                  <c:y val="-0.13171669633249866"/>
                </c:manualLayout>
              </c:layout>
              <c:showLegendKey val="0"/>
              <c:showVal val="0"/>
              <c:showCatName val="1"/>
              <c:showSerName val="0"/>
              <c:showPercent val="1"/>
              <c:showBubbleSize val="0"/>
            </c:dLbl>
            <c:dLbl>
              <c:idx val="2"/>
              <c:layout>
                <c:manualLayout>
                  <c:x val="0"/>
                  <c:y val="-0.14448808841423558"/>
                </c:manualLayout>
              </c:layout>
              <c:showLegendKey val="0"/>
              <c:showVal val="0"/>
              <c:showCatName val="1"/>
              <c:showSerName val="0"/>
              <c:showPercent val="1"/>
              <c:showBubbleSize val="0"/>
            </c:dLbl>
            <c:dLbl>
              <c:idx val="3"/>
              <c:layout>
                <c:manualLayout>
                  <c:x val="-4.1785375118708452E-2"/>
                  <c:y val="0.19912671835560775"/>
                </c:manualLayout>
              </c:layout>
              <c:showLegendKey val="0"/>
              <c:showVal val="0"/>
              <c:showCatName val="1"/>
              <c:showSerName val="0"/>
              <c:showPercent val="1"/>
              <c:showBubbleSize val="0"/>
            </c:dLbl>
            <c:dLbl>
              <c:idx val="4"/>
              <c:layout>
                <c:manualLayout>
                  <c:x val="0.14011440877582609"/>
                  <c:y val="-0.31174545710521817"/>
                </c:manualLayout>
              </c:layout>
              <c:showLegendKey val="0"/>
              <c:showVal val="0"/>
              <c:showCatName val="1"/>
              <c:showSerName val="0"/>
              <c:showPercent val="1"/>
              <c:showBubbleSize val="0"/>
            </c:dLbl>
            <c:dLbl>
              <c:idx val="5"/>
              <c:layout>
                <c:manualLayout>
                  <c:x val="0.19857175972661539"/>
                  <c:y val="8.2884524491909778E-2"/>
                </c:manualLayout>
              </c:layout>
              <c:showLegendKey val="0"/>
              <c:showVal val="0"/>
              <c:showCatName val="1"/>
              <c:showSerName val="0"/>
              <c:showPercent val="1"/>
              <c:showBubbleSize val="0"/>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工作表3!$D$12:$D$17</c:f>
              <c:strCache>
                <c:ptCount val="6"/>
                <c:pt idx="0">
                  <c:v>軍公教</c:v>
                </c:pt>
                <c:pt idx="1">
                  <c:v>工商業</c:v>
                </c:pt>
                <c:pt idx="2">
                  <c:v>製造業</c:v>
                </c:pt>
                <c:pt idx="3">
                  <c:v>自由業</c:v>
                </c:pt>
                <c:pt idx="4">
                  <c:v>學生</c:v>
                </c:pt>
                <c:pt idx="5">
                  <c:v>其它</c:v>
                </c:pt>
              </c:strCache>
            </c:strRef>
          </c:cat>
          <c:val>
            <c:numRef>
              <c:f>工作表3!$E$12:$E$17</c:f>
              <c:numCache>
                <c:formatCode>0%</c:formatCode>
                <c:ptCount val="6"/>
                <c:pt idx="0">
                  <c:v>8.5000000000000006E-2</c:v>
                </c:pt>
                <c:pt idx="1">
                  <c:v>0.13500000000000001</c:v>
                </c:pt>
                <c:pt idx="2">
                  <c:v>0.04</c:v>
                </c:pt>
                <c:pt idx="3">
                  <c:v>9.5000000000000001E-2</c:v>
                </c:pt>
                <c:pt idx="4">
                  <c:v>0.375</c:v>
                </c:pt>
                <c:pt idx="5">
                  <c:v>0.27</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0117875050564913E-2"/>
          <c:y val="0.15676211902083667"/>
          <c:w val="0.8950505974288625"/>
          <c:h val="0.84066634527826878"/>
        </c:manualLayout>
      </c:layout>
      <c:pie3DChart>
        <c:varyColors val="1"/>
        <c:ser>
          <c:idx val="0"/>
          <c:order val="0"/>
          <c:tx>
            <c:strRef>
              <c:f>工作表3!$B$22</c:f>
              <c:strCache>
                <c:ptCount val="1"/>
              </c:strCache>
            </c:strRef>
          </c:tx>
          <c:dLbls>
            <c:dLbl>
              <c:idx val="0"/>
              <c:layout>
                <c:manualLayout>
                  <c:x val="-0.20167324693478478"/>
                  <c:y val="6.8073490813648344E-2"/>
                </c:manualLayout>
              </c:layout>
              <c:showLegendKey val="0"/>
              <c:showVal val="0"/>
              <c:showCatName val="1"/>
              <c:showSerName val="0"/>
              <c:showPercent val="1"/>
              <c:showBubbleSize val="0"/>
            </c:dLbl>
            <c:dLbl>
              <c:idx val="1"/>
              <c:layout>
                <c:manualLayout>
                  <c:x val="0.25436357282535149"/>
                  <c:y val="-0.27887942578606245"/>
                </c:manualLayout>
              </c:layout>
              <c:showLegendKey val="0"/>
              <c:showVal val="0"/>
              <c:showCatName val="1"/>
              <c:showSerName val="0"/>
              <c:showPercent val="1"/>
              <c:showBubbleSize val="0"/>
            </c:dLbl>
            <c:dLbl>
              <c:idx val="2"/>
              <c:layout>
                <c:manualLayout>
                  <c:x val="-9.4948036798430502E-2"/>
                  <c:y val="3.1237970253718285E-3"/>
                </c:manualLayout>
              </c:layout>
              <c:showLegendKey val="0"/>
              <c:showVal val="0"/>
              <c:showCatName val="1"/>
              <c:showSerName val="0"/>
              <c:showPercent val="1"/>
              <c:showBubbleSize val="0"/>
            </c:dLbl>
            <c:dLbl>
              <c:idx val="3"/>
              <c:layout>
                <c:manualLayout>
                  <c:x val="9.9554652442638225E-2"/>
                  <c:y val="0"/>
                </c:manualLayout>
              </c:layout>
              <c:showLegendKey val="0"/>
              <c:showVal val="0"/>
              <c:showCatName val="1"/>
              <c:showSerName val="0"/>
              <c:showPercent val="1"/>
              <c:showBubbleSize val="0"/>
            </c:dLbl>
            <c:dLbl>
              <c:idx val="4"/>
              <c:layout>
                <c:manualLayout>
                  <c:x val="0.47401650062559386"/>
                  <c:y val="6.9679849340866296E-2"/>
                </c:manualLayout>
              </c:layout>
              <c:showLegendKey val="0"/>
              <c:showVal val="0"/>
              <c:showCatName val="1"/>
              <c:showSerName val="0"/>
              <c:showPercent val="1"/>
              <c:showBubbleSize val="0"/>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工作表3!$A$23:$A$27</c:f>
              <c:strCache>
                <c:ptCount val="5"/>
                <c:pt idx="0">
                  <c:v>2萬元以下</c:v>
                </c:pt>
                <c:pt idx="1">
                  <c:v>2至5萬元</c:v>
                </c:pt>
                <c:pt idx="2">
                  <c:v>5至8萬元</c:v>
                </c:pt>
                <c:pt idx="3">
                  <c:v>8至10萬元</c:v>
                </c:pt>
                <c:pt idx="4">
                  <c:v>10萬元以上</c:v>
                </c:pt>
              </c:strCache>
            </c:strRef>
          </c:cat>
          <c:val>
            <c:numRef>
              <c:f>工作表3!$B$23:$B$27</c:f>
              <c:numCache>
                <c:formatCode>0%</c:formatCode>
                <c:ptCount val="5"/>
                <c:pt idx="0">
                  <c:v>0.36</c:v>
                </c:pt>
                <c:pt idx="1">
                  <c:v>0.54500000000000004</c:v>
                </c:pt>
                <c:pt idx="2">
                  <c:v>0.06</c:v>
                </c:pt>
                <c:pt idx="3">
                  <c:v>1.4999999999999999E-2</c:v>
                </c:pt>
                <c:pt idx="4">
                  <c:v>0.02</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1802595098147943"/>
          <c:y val="0.17479347976239812"/>
          <c:w val="0.8029280246603081"/>
          <c:h val="0.76513767239769181"/>
        </c:manualLayout>
      </c:layout>
      <c:pie3DChart>
        <c:varyColors val="1"/>
        <c:ser>
          <c:idx val="0"/>
          <c:order val="0"/>
          <c:tx>
            <c:strRef>
              <c:f>工作表3!$E$22</c:f>
              <c:strCache>
                <c:ptCount val="1"/>
              </c:strCache>
            </c:strRef>
          </c:tx>
          <c:dLbls>
            <c:dLbl>
              <c:idx val="0"/>
              <c:layout>
                <c:manualLayout>
                  <c:x val="-0.19046268641707134"/>
                  <c:y val="0.10276512733205646"/>
                </c:manualLayout>
              </c:layout>
              <c:showLegendKey val="0"/>
              <c:showVal val="0"/>
              <c:showCatName val="1"/>
              <c:showSerName val="0"/>
              <c:showPercent val="1"/>
              <c:showBubbleSize val="0"/>
            </c:dLbl>
            <c:dLbl>
              <c:idx val="1"/>
              <c:layout>
                <c:manualLayout>
                  <c:x val="0.20991060025542785"/>
                  <c:y val="-0.2510094346314819"/>
                </c:manualLayout>
              </c:layout>
              <c:showLegendKey val="0"/>
              <c:showVal val="0"/>
              <c:showCatName val="1"/>
              <c:showSerName val="0"/>
              <c:showPercent val="1"/>
              <c:showBubbleSize val="0"/>
            </c:dLbl>
            <c:dLbl>
              <c:idx val="2"/>
              <c:layout>
                <c:manualLayout>
                  <c:x val="-9.7834897074647278E-2"/>
                  <c:y val="9.0090090090090086E-2"/>
                </c:manualLayout>
              </c:layout>
              <c:showLegendKey val="0"/>
              <c:showVal val="0"/>
              <c:showCatName val="1"/>
              <c:showSerName val="0"/>
              <c:showPercent val="1"/>
              <c:showBubbleSize val="0"/>
            </c:dLbl>
            <c:dLbl>
              <c:idx val="3"/>
              <c:layout>
                <c:manualLayout>
                  <c:x val="-2.5597184967263754E-2"/>
                  <c:y val="0"/>
                </c:manualLayout>
              </c:layout>
              <c:showLegendKey val="0"/>
              <c:showVal val="0"/>
              <c:showCatName val="1"/>
              <c:showSerName val="0"/>
              <c:showPercent val="1"/>
              <c:showBubbleSize val="0"/>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工作表3!$D$23:$D$26</c:f>
              <c:strCache>
                <c:ptCount val="4"/>
                <c:pt idx="0">
                  <c:v>汽車</c:v>
                </c:pt>
                <c:pt idx="1">
                  <c:v>機車</c:v>
                </c:pt>
                <c:pt idx="2">
                  <c:v>大眾交通工具</c:v>
                </c:pt>
                <c:pt idx="3">
                  <c:v>其它</c:v>
                </c:pt>
              </c:strCache>
            </c:strRef>
          </c:cat>
          <c:val>
            <c:numRef>
              <c:f>工作表3!$E$23:$E$26</c:f>
              <c:numCache>
                <c:formatCode>0%</c:formatCode>
                <c:ptCount val="4"/>
                <c:pt idx="0">
                  <c:v>0.315</c:v>
                </c:pt>
                <c:pt idx="1">
                  <c:v>0.48499999999999999</c:v>
                </c:pt>
                <c:pt idx="2">
                  <c:v>0.14499999999999999</c:v>
                </c:pt>
                <c:pt idx="3">
                  <c:v>5.5E-2</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7743165531274882"/>
          <c:y val="0.20381678096689526"/>
          <c:w val="0.79897755758058331"/>
          <c:h val="0.7602819405638811"/>
        </c:manualLayout>
      </c:layout>
      <c:pie3DChart>
        <c:varyColors val="1"/>
        <c:ser>
          <c:idx val="0"/>
          <c:order val="0"/>
          <c:tx>
            <c:strRef>
              <c:f>工作表4!$A$2</c:f>
              <c:strCache>
                <c:ptCount val="1"/>
              </c:strCache>
            </c:strRef>
          </c:tx>
          <c:dLbls>
            <c:dLbl>
              <c:idx val="0"/>
              <c:layout>
                <c:manualLayout>
                  <c:x val="-0.16443127193370491"/>
                  <c:y val="8.0107103547540484E-2"/>
                </c:manualLayout>
              </c:layout>
              <c:showLegendKey val="0"/>
              <c:showVal val="0"/>
              <c:showCatName val="1"/>
              <c:showSerName val="0"/>
              <c:showPercent val="1"/>
              <c:showBubbleSize val="0"/>
            </c:dLbl>
            <c:dLbl>
              <c:idx val="1"/>
              <c:layout>
                <c:manualLayout>
                  <c:x val="-0.11512549422370796"/>
                  <c:y val="-0.28291120815138282"/>
                </c:manualLayout>
              </c:layout>
              <c:showLegendKey val="0"/>
              <c:showVal val="0"/>
              <c:showCatName val="1"/>
              <c:showSerName val="0"/>
              <c:showPercent val="1"/>
              <c:showBubbleSize val="0"/>
            </c:dLbl>
            <c:dLbl>
              <c:idx val="2"/>
              <c:layout>
                <c:manualLayout>
                  <c:x val="-6.6299212598425195E-2"/>
                  <c:y val="3.2335534671069442E-2"/>
                </c:manualLayout>
              </c:layout>
              <c:showLegendKey val="0"/>
              <c:showVal val="0"/>
              <c:showCatName val="1"/>
              <c:showSerName val="0"/>
              <c:showPercent val="1"/>
              <c:showBubbleSize val="0"/>
            </c:dLbl>
            <c:dLbl>
              <c:idx val="3"/>
              <c:layout>
                <c:manualLayout>
                  <c:x val="-5.9122946710312898E-3"/>
                  <c:y val="-0.16591355516044359"/>
                </c:manualLayout>
              </c:layout>
              <c:showLegendKey val="0"/>
              <c:showVal val="0"/>
              <c:showCatName val="1"/>
              <c:showSerName val="0"/>
              <c:showPercent val="1"/>
              <c:showBubbleSize val="0"/>
            </c:dLbl>
            <c:dLbl>
              <c:idx val="4"/>
              <c:layout>
                <c:manualLayout>
                  <c:x val="5.5899613671886519E-3"/>
                  <c:y val="-0.1722737278807891"/>
                </c:manualLayout>
              </c:layout>
              <c:showLegendKey val="0"/>
              <c:showVal val="0"/>
              <c:showCatName val="1"/>
              <c:showSerName val="0"/>
              <c:showPercent val="1"/>
              <c:showBubbleSize val="0"/>
            </c:dLbl>
            <c:dLbl>
              <c:idx val="5"/>
              <c:layout>
                <c:manualLayout>
                  <c:x val="9.2487835088029727E-2"/>
                  <c:y val="-0.12483532300397934"/>
                </c:manualLayout>
              </c:layout>
              <c:showLegendKey val="0"/>
              <c:showVal val="0"/>
              <c:showCatName val="1"/>
              <c:showSerName val="0"/>
              <c:showPercent val="1"/>
              <c:showBubbleSize val="0"/>
            </c:dLbl>
            <c:dLbl>
              <c:idx val="6"/>
              <c:layout>
                <c:manualLayout>
                  <c:x val="0.23688814179126486"/>
                  <c:y val="-5.4006434679536031E-2"/>
                </c:manualLayout>
              </c:layout>
              <c:showLegendKey val="0"/>
              <c:showVal val="0"/>
              <c:showCatName val="1"/>
              <c:showSerName val="0"/>
              <c:showPercent val="1"/>
              <c:showBubbleSize val="0"/>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工作表4!$B$1:$H$1</c:f>
              <c:strCache>
                <c:ptCount val="7"/>
                <c:pt idx="0">
                  <c:v>親朋好友</c:v>
                </c:pt>
                <c:pt idx="1">
                  <c:v>DM</c:v>
                </c:pt>
                <c:pt idx="2">
                  <c:v>網路</c:v>
                </c:pt>
                <c:pt idx="3">
                  <c:v>廣告看板</c:v>
                </c:pt>
                <c:pt idx="4">
                  <c:v>報章雜誌</c:v>
                </c:pt>
                <c:pt idx="5">
                  <c:v>電視新聞</c:v>
                </c:pt>
                <c:pt idx="6">
                  <c:v>其它</c:v>
                </c:pt>
              </c:strCache>
            </c:strRef>
          </c:cat>
          <c:val>
            <c:numRef>
              <c:f>工作表4!$B$2:$H$2</c:f>
              <c:numCache>
                <c:formatCode>General</c:formatCode>
                <c:ptCount val="7"/>
                <c:pt idx="0">
                  <c:v>73</c:v>
                </c:pt>
                <c:pt idx="1">
                  <c:v>57</c:v>
                </c:pt>
                <c:pt idx="2">
                  <c:v>22</c:v>
                </c:pt>
                <c:pt idx="3">
                  <c:v>14</c:v>
                </c:pt>
                <c:pt idx="4">
                  <c:v>25</c:v>
                </c:pt>
                <c:pt idx="5">
                  <c:v>19</c:v>
                </c:pt>
                <c:pt idx="6">
                  <c:v>13</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0346800399950007"/>
          <c:y val="8.0084166694353073E-2"/>
          <c:w val="0.78674095970561819"/>
          <c:h val="0.73856607458951351"/>
        </c:manualLayout>
      </c:layout>
      <c:pie3DChart>
        <c:varyColors val="1"/>
        <c:ser>
          <c:idx val="0"/>
          <c:order val="0"/>
          <c:dLbls>
            <c:dLbl>
              <c:idx val="2"/>
              <c:layout>
                <c:manualLayout>
                  <c:x val="-0.1827402824646919"/>
                  <c:y val="2.8090855731641141E-2"/>
                </c:manualLayout>
              </c:layout>
              <c:showLegendKey val="0"/>
              <c:showVal val="0"/>
              <c:showCatName val="1"/>
              <c:showSerName val="0"/>
              <c:showPercent val="1"/>
              <c:showBubbleSize val="0"/>
            </c:dLbl>
            <c:dLbl>
              <c:idx val="3"/>
              <c:layout>
                <c:manualLayout>
                  <c:x val="1.1385764279465067E-2"/>
                  <c:y val="7.3136427566807313E-2"/>
                </c:manualLayout>
              </c:layout>
              <c:showLegendKey val="0"/>
              <c:showVal val="0"/>
              <c:showCatName val="1"/>
              <c:showSerName val="0"/>
              <c:showPercent val="1"/>
              <c:showBubbleSize val="0"/>
            </c:dLbl>
            <c:dLbl>
              <c:idx val="4"/>
              <c:layout>
                <c:manualLayout>
                  <c:x val="7.3389263842019742E-2"/>
                  <c:y val="-1.1455530084055949E-3"/>
                </c:manualLayout>
              </c:layout>
              <c:showLegendKey val="0"/>
              <c:showVal val="0"/>
              <c:showCatName val="1"/>
              <c:showSerName val="0"/>
              <c:showPercent val="1"/>
              <c:showBubbleSize val="0"/>
            </c:dLbl>
            <c:dLbl>
              <c:idx val="5"/>
              <c:layout>
                <c:manualLayout>
                  <c:x val="-1.2803087114110736E-2"/>
                  <c:y val="4.8297064132806079E-2"/>
                </c:manualLayout>
              </c:layout>
              <c:showLegendKey val="0"/>
              <c:showVal val="0"/>
              <c:showCatName val="1"/>
              <c:showSerName val="0"/>
              <c:showPercent val="1"/>
              <c:showBubbleSize val="0"/>
            </c:dLbl>
            <c:dLbl>
              <c:idx val="6"/>
              <c:layout>
                <c:manualLayout>
                  <c:x val="0.18821705426356589"/>
                  <c:y val="-0.13594530916193615"/>
                </c:manualLayout>
              </c:layout>
              <c:showLegendKey val="0"/>
              <c:showVal val="0"/>
              <c:showCatName val="1"/>
              <c:showSerName val="0"/>
              <c:showPercent val="1"/>
              <c:showBubbleSize val="0"/>
            </c:dLbl>
            <c:dLbl>
              <c:idx val="8"/>
              <c:layout>
                <c:manualLayout>
                  <c:x val="-0.14084739407574054"/>
                  <c:y val="0"/>
                </c:manualLayout>
              </c:layout>
              <c:showLegendKey val="0"/>
              <c:showVal val="0"/>
              <c:showCatName val="1"/>
              <c:showSerName val="0"/>
              <c:showPercent val="1"/>
              <c:showBubbleSize val="0"/>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工作表1!$A$33:$A$41</c:f>
              <c:strCache>
                <c:ptCount val="9"/>
                <c:pt idx="0">
                  <c:v>5您為何來此消費（可複選最多3項）：</c:v>
                </c:pt>
                <c:pt idx="1">
                  <c:v>商品多元化</c:v>
                </c:pt>
                <c:pt idx="2">
                  <c:v>交通便利</c:v>
                </c:pt>
                <c:pt idx="3">
                  <c:v>折扣數較為優惠</c:v>
                </c:pt>
                <c:pt idx="4">
                  <c:v>空間規劃標示清楚</c:v>
                </c:pt>
                <c:pt idx="5">
                  <c:v>空間動線順暢</c:v>
                </c:pt>
                <c:pt idx="6">
                  <c:v>為了來店禮</c:v>
                </c:pt>
                <c:pt idx="7">
                  <c:v>品牌數量較多</c:v>
                </c:pt>
                <c:pt idx="8">
                  <c:v>其它</c:v>
                </c:pt>
              </c:strCache>
            </c:strRef>
          </c:cat>
          <c:val>
            <c:numRef>
              <c:f>工作表1!$B$33:$B$41</c:f>
              <c:numCache>
                <c:formatCode>General</c:formatCode>
                <c:ptCount val="9"/>
                <c:pt idx="1">
                  <c:v>37</c:v>
                </c:pt>
                <c:pt idx="2">
                  <c:v>49</c:v>
                </c:pt>
                <c:pt idx="3">
                  <c:v>48</c:v>
                </c:pt>
                <c:pt idx="4">
                  <c:v>26</c:v>
                </c:pt>
                <c:pt idx="5">
                  <c:v>15</c:v>
                </c:pt>
                <c:pt idx="6">
                  <c:v>54</c:v>
                </c:pt>
                <c:pt idx="7">
                  <c:v>41</c:v>
                </c:pt>
                <c:pt idx="8">
                  <c:v>13</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5.6032096805338022E-2"/>
          <c:y val="0.18264323423450399"/>
          <c:w val="0.90695348322423552"/>
          <c:h val="0.8173567657654961"/>
        </c:manualLayout>
      </c:layout>
      <c:pie3DChart>
        <c:varyColors val="1"/>
        <c:ser>
          <c:idx val="0"/>
          <c:order val="0"/>
          <c:tx>
            <c:strRef>
              <c:f>工作表4!$B$9</c:f>
              <c:strCache>
                <c:ptCount val="1"/>
                <c:pt idx="0">
                  <c:v>人數</c:v>
                </c:pt>
              </c:strCache>
            </c:strRef>
          </c:tx>
          <c:dLbls>
            <c:dLbl>
              <c:idx val="0"/>
              <c:layout>
                <c:manualLayout>
                  <c:x val="-0.38126313229919834"/>
                  <c:y val="-4.5627376425855501E-2"/>
                </c:manualLayout>
              </c:layout>
              <c:showLegendKey val="0"/>
              <c:showVal val="0"/>
              <c:showCatName val="1"/>
              <c:showSerName val="0"/>
              <c:showPercent val="1"/>
              <c:showBubbleSize val="0"/>
            </c:dLbl>
            <c:dLbl>
              <c:idx val="1"/>
              <c:layout>
                <c:manualLayout>
                  <c:x val="-7.1885401245825195E-2"/>
                  <c:y val="-8.9186551300859257E-2"/>
                </c:manualLayout>
              </c:layout>
              <c:showLegendKey val="0"/>
              <c:showVal val="0"/>
              <c:showCatName val="1"/>
              <c:showSerName val="0"/>
              <c:showPercent val="1"/>
              <c:showBubbleSize val="0"/>
            </c:dLbl>
            <c:dLbl>
              <c:idx val="2"/>
              <c:layout>
                <c:manualLayout>
                  <c:x val="-0.26435538841226935"/>
                  <c:y val="-0.19309769612131816"/>
                </c:manualLayout>
              </c:layout>
              <c:showLegendKey val="0"/>
              <c:showVal val="0"/>
              <c:showCatName val="1"/>
              <c:showSerName val="0"/>
              <c:showPercent val="1"/>
              <c:showBubbleSize val="0"/>
            </c:dLbl>
            <c:dLbl>
              <c:idx val="3"/>
              <c:layout>
                <c:manualLayout>
                  <c:x val="0.18157558663376033"/>
                  <c:y val="6.9806940799066783E-2"/>
                </c:manualLayout>
              </c:layout>
              <c:showLegendKey val="0"/>
              <c:showVal val="0"/>
              <c:showCatName val="1"/>
              <c:showSerName val="0"/>
              <c:showPercent val="1"/>
              <c:showBubbleSize val="0"/>
            </c:dLbl>
            <c:txPr>
              <a:bodyPr/>
              <a:lstStyle/>
              <a:p>
                <a:pPr>
                  <a:defRPr b="1">
                    <a:latin typeface="標楷體" pitchFamily="65" charset="-120"/>
                    <a:ea typeface="標楷體" pitchFamily="65" charset="-120"/>
                  </a:defRPr>
                </a:pPr>
                <a:endParaRPr lang="zh-TW"/>
              </a:p>
            </c:txPr>
            <c:showLegendKey val="0"/>
            <c:showVal val="0"/>
            <c:showCatName val="1"/>
            <c:showSerName val="0"/>
            <c:showPercent val="1"/>
            <c:showBubbleSize val="0"/>
            <c:showLeaderLines val="1"/>
          </c:dLbls>
          <c:cat>
            <c:strRef>
              <c:f>工作表4!$C$8:$F$8</c:f>
              <c:strCache>
                <c:ptCount val="4"/>
                <c:pt idx="0">
                  <c:v>一週1次</c:v>
                </c:pt>
                <c:pt idx="1">
                  <c:v>二週1次</c:v>
                </c:pt>
                <c:pt idx="2">
                  <c:v>一個月1次</c:v>
                </c:pt>
                <c:pt idx="3">
                  <c:v>半年1次或更久</c:v>
                </c:pt>
              </c:strCache>
            </c:strRef>
          </c:cat>
          <c:val>
            <c:numRef>
              <c:f>工作表4!$C$9:$F$9</c:f>
              <c:numCache>
                <c:formatCode>General</c:formatCode>
                <c:ptCount val="4"/>
                <c:pt idx="0">
                  <c:v>6</c:v>
                </c:pt>
                <c:pt idx="1">
                  <c:v>19</c:v>
                </c:pt>
                <c:pt idx="2">
                  <c:v>81</c:v>
                </c:pt>
                <c:pt idx="3">
                  <c:v>94</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17</Pages>
  <Words>1370</Words>
  <Characters>7809</Characters>
  <Application>Microsoft Office Word</Application>
  <DocSecurity>0</DocSecurity>
  <Lines>65</Lines>
  <Paragraphs>18</Paragraphs>
  <ScaleCrop>false</ScaleCrop>
  <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2014-03-20T05:18:00Z</dcterms:created>
  <dcterms:modified xsi:type="dcterms:W3CDTF">2014-03-27T06:13:00Z</dcterms:modified>
</cp:coreProperties>
</file>